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353BF" w14:textId="6747BAF8" w:rsidR="00015C06" w:rsidRPr="004C230C" w:rsidRDefault="00BA3D09" w:rsidP="008E0FF3">
      <w:pPr>
        <w:widowControl w:val="0"/>
        <w:autoSpaceDE w:val="0"/>
        <w:autoSpaceDN w:val="0"/>
        <w:adjustRightInd w:val="0"/>
        <w:jc w:val="right"/>
        <w:rPr>
          <w:rFonts w:asciiTheme="minorHAnsi" w:hAnsiTheme="minorHAnsi" w:cstheme="minorHAnsi"/>
          <w:sz w:val="22"/>
          <w:szCs w:val="22"/>
          <w:lang w:val="lt-LT"/>
        </w:rPr>
      </w:pPr>
      <w:r w:rsidRPr="00501F29">
        <w:rPr>
          <w:rFonts w:asciiTheme="minorHAnsi" w:hAnsiTheme="minorHAnsi" w:cstheme="minorHAnsi"/>
          <w:sz w:val="22"/>
          <w:szCs w:val="22"/>
          <w:lang w:val="lt-LT"/>
        </w:rPr>
        <w:t>Vilnius, 202</w:t>
      </w:r>
      <w:r w:rsidR="00C157D2" w:rsidRPr="00501F29">
        <w:rPr>
          <w:rFonts w:asciiTheme="minorHAnsi" w:hAnsiTheme="minorHAnsi" w:cstheme="minorHAnsi"/>
          <w:sz w:val="22"/>
          <w:szCs w:val="22"/>
          <w:lang w:val="en-US"/>
        </w:rPr>
        <w:t>2</w:t>
      </w:r>
      <w:r w:rsidR="00015C06" w:rsidRPr="00501F29">
        <w:rPr>
          <w:rFonts w:asciiTheme="minorHAnsi" w:hAnsiTheme="minorHAnsi" w:cstheme="minorHAnsi"/>
          <w:sz w:val="22"/>
          <w:szCs w:val="22"/>
          <w:lang w:val="lt-LT"/>
        </w:rPr>
        <w:t xml:space="preserve"> m. </w:t>
      </w:r>
      <w:r w:rsidR="00501F29" w:rsidRPr="00501F29">
        <w:rPr>
          <w:rFonts w:asciiTheme="minorHAnsi" w:hAnsiTheme="minorHAnsi" w:cstheme="minorHAnsi"/>
          <w:sz w:val="22"/>
          <w:szCs w:val="22"/>
          <w:lang w:val="lt-LT"/>
        </w:rPr>
        <w:t xml:space="preserve">rugpjūčio </w:t>
      </w:r>
      <w:r w:rsidR="00501F29" w:rsidRPr="00501F29">
        <w:rPr>
          <w:rFonts w:asciiTheme="minorHAnsi" w:hAnsiTheme="minorHAnsi" w:cstheme="minorHAnsi"/>
          <w:sz w:val="22"/>
          <w:szCs w:val="22"/>
          <w:lang w:val="en-GB"/>
        </w:rPr>
        <w:t>16</w:t>
      </w:r>
      <w:r w:rsidR="00015C06" w:rsidRPr="00501F29">
        <w:rPr>
          <w:rFonts w:asciiTheme="minorHAnsi" w:hAnsiTheme="minorHAnsi" w:cstheme="minorHAnsi"/>
          <w:sz w:val="22"/>
          <w:szCs w:val="22"/>
          <w:lang w:val="lt-LT"/>
        </w:rPr>
        <w:t xml:space="preserve"> d.</w:t>
      </w:r>
    </w:p>
    <w:p w14:paraId="0CEF3B52" w14:textId="77777777" w:rsidR="00015C06" w:rsidRPr="004C230C" w:rsidRDefault="00015C06" w:rsidP="008E0FF3">
      <w:pPr>
        <w:widowControl w:val="0"/>
        <w:autoSpaceDE w:val="0"/>
        <w:autoSpaceDN w:val="0"/>
        <w:adjustRightInd w:val="0"/>
        <w:jc w:val="both"/>
        <w:rPr>
          <w:rFonts w:asciiTheme="minorHAnsi" w:hAnsiTheme="minorHAnsi" w:cstheme="minorHAnsi"/>
          <w:sz w:val="22"/>
          <w:szCs w:val="22"/>
          <w:lang w:val="lt-LT"/>
        </w:rPr>
      </w:pPr>
    </w:p>
    <w:p w14:paraId="245D71CD" w14:textId="44E8D0D8" w:rsidR="00DD48C1" w:rsidRPr="00DD48C1" w:rsidRDefault="00DD48C1" w:rsidP="00DD48C1">
      <w:pPr>
        <w:widowControl w:val="0"/>
        <w:autoSpaceDE w:val="0"/>
        <w:autoSpaceDN w:val="0"/>
        <w:adjustRightInd w:val="0"/>
        <w:jc w:val="center"/>
        <w:rPr>
          <w:rFonts w:asciiTheme="minorHAnsi" w:hAnsiTheme="minorHAnsi" w:cstheme="minorHAnsi"/>
          <w:b/>
          <w:bCs/>
          <w:color w:val="1F497D" w:themeColor="text2"/>
          <w:sz w:val="36"/>
          <w:szCs w:val="36"/>
          <w:lang w:val="lt-LT"/>
        </w:rPr>
      </w:pPr>
      <w:r w:rsidRPr="00DD48C1">
        <w:rPr>
          <w:rFonts w:asciiTheme="minorHAnsi" w:hAnsiTheme="minorHAnsi" w:cstheme="minorHAnsi"/>
          <w:b/>
          <w:bCs/>
          <w:color w:val="1F497D" w:themeColor="text2"/>
          <w:sz w:val="36"/>
          <w:szCs w:val="36"/>
          <w:lang w:val="lt-LT"/>
        </w:rPr>
        <w:t>Augaliniai pietūs – sočiai ir lengvai: pasigaminkite salotas su kruopomis</w:t>
      </w:r>
    </w:p>
    <w:p w14:paraId="5B895F39" w14:textId="77777777" w:rsidR="0002079D" w:rsidRPr="00AF1116" w:rsidRDefault="0002079D" w:rsidP="0002079D">
      <w:pPr>
        <w:widowControl w:val="0"/>
        <w:autoSpaceDE w:val="0"/>
        <w:autoSpaceDN w:val="0"/>
        <w:adjustRightInd w:val="0"/>
        <w:jc w:val="center"/>
        <w:rPr>
          <w:rFonts w:asciiTheme="minorHAnsi" w:hAnsiTheme="minorHAnsi" w:cstheme="minorHAnsi"/>
          <w:b/>
          <w:bCs/>
          <w:color w:val="1F497D" w:themeColor="text2"/>
          <w:sz w:val="36"/>
          <w:szCs w:val="36"/>
          <w:highlight w:val="yellow"/>
          <w:lang w:val="lt-LT"/>
        </w:rPr>
      </w:pPr>
    </w:p>
    <w:p w14:paraId="0D9FC874" w14:textId="64ADFEFC" w:rsidR="006214A1" w:rsidRPr="006214A1" w:rsidRDefault="004623EA" w:rsidP="002A37F7">
      <w:pPr>
        <w:spacing w:after="240"/>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 xml:space="preserve">Klysta </w:t>
      </w:r>
      <w:r w:rsidR="00544013">
        <w:rPr>
          <w:rFonts w:asciiTheme="minorHAnsi" w:hAnsiTheme="minorHAnsi" w:cstheme="minorHAnsi"/>
          <w:b/>
          <w:bCs/>
          <w:sz w:val="22"/>
          <w:szCs w:val="22"/>
          <w:lang w:val="lt-LT"/>
        </w:rPr>
        <w:t>sakantys</w:t>
      </w:r>
      <w:r>
        <w:rPr>
          <w:rFonts w:asciiTheme="minorHAnsi" w:hAnsiTheme="minorHAnsi" w:cstheme="minorHAnsi"/>
          <w:b/>
          <w:bCs/>
          <w:sz w:val="22"/>
          <w:szCs w:val="22"/>
          <w:lang w:val="lt-LT"/>
        </w:rPr>
        <w:t xml:space="preserve">, jog nuo salotų sotus nebūsi, </w:t>
      </w:r>
      <w:r w:rsidR="00485159">
        <w:rPr>
          <w:rFonts w:asciiTheme="minorHAnsi" w:hAnsiTheme="minorHAnsi" w:cstheme="minorHAnsi"/>
          <w:b/>
          <w:bCs/>
          <w:sz w:val="22"/>
          <w:szCs w:val="22"/>
          <w:lang w:val="lt-LT"/>
        </w:rPr>
        <w:t xml:space="preserve">nes </w:t>
      </w:r>
      <w:r w:rsidR="00F37DE8">
        <w:rPr>
          <w:rFonts w:asciiTheme="minorHAnsi" w:hAnsiTheme="minorHAnsi" w:cstheme="minorHAnsi"/>
          <w:b/>
          <w:bCs/>
          <w:sz w:val="22"/>
          <w:szCs w:val="22"/>
          <w:lang w:val="lt-LT"/>
        </w:rPr>
        <w:t>viskas</w:t>
      </w:r>
      <w:r>
        <w:rPr>
          <w:rFonts w:asciiTheme="minorHAnsi" w:hAnsiTheme="minorHAnsi" w:cstheme="minorHAnsi"/>
          <w:b/>
          <w:bCs/>
          <w:sz w:val="22"/>
          <w:szCs w:val="22"/>
          <w:lang w:val="lt-LT"/>
        </w:rPr>
        <w:t xml:space="preserve"> priklauso nuo į salotų dubenį dedamų ingredientų. Pavyzdžiui, anksčiau laikytos prastu maisto produktu, įvairios kruopos išgyvena savotišką </w:t>
      </w:r>
      <w:r w:rsidR="00544013" w:rsidRPr="007021B8">
        <w:rPr>
          <w:rFonts w:asciiTheme="minorHAnsi" w:hAnsiTheme="minorHAnsi" w:cstheme="minorHAnsi"/>
          <w:b/>
          <w:bCs/>
          <w:sz w:val="22"/>
          <w:szCs w:val="22"/>
          <w:lang w:val="lt-LT"/>
        </w:rPr>
        <w:t xml:space="preserve">renesansą, todėl </w:t>
      </w:r>
      <w:r w:rsidR="00544013" w:rsidRPr="00DD6757">
        <w:rPr>
          <w:rFonts w:asciiTheme="minorHAnsi" w:hAnsiTheme="minorHAnsi" w:cstheme="minorHAnsi"/>
          <w:b/>
          <w:bCs/>
          <w:sz w:val="22"/>
          <w:szCs w:val="22"/>
          <w:lang w:val="lt-LT"/>
        </w:rPr>
        <w:t>sočiame salotų dubenyje j</w:t>
      </w:r>
      <w:r w:rsidR="00F37DE8" w:rsidRPr="007021B8">
        <w:rPr>
          <w:rFonts w:asciiTheme="minorHAnsi" w:hAnsiTheme="minorHAnsi" w:cstheme="minorHAnsi"/>
          <w:b/>
          <w:bCs/>
          <w:sz w:val="22"/>
          <w:szCs w:val="22"/>
          <w:lang w:val="lt-LT"/>
        </w:rPr>
        <w:t>o</w:t>
      </w:r>
      <w:r w:rsidR="00544013" w:rsidRPr="007021B8">
        <w:rPr>
          <w:rFonts w:asciiTheme="minorHAnsi" w:hAnsiTheme="minorHAnsi" w:cstheme="minorHAnsi"/>
          <w:b/>
          <w:bCs/>
          <w:sz w:val="22"/>
          <w:szCs w:val="22"/>
          <w:lang w:val="lt-LT"/>
        </w:rPr>
        <w:t xml:space="preserve">s </w:t>
      </w:r>
      <w:r w:rsidR="00F37DE8" w:rsidRPr="007021B8">
        <w:rPr>
          <w:rFonts w:asciiTheme="minorHAnsi" w:hAnsiTheme="minorHAnsi" w:cstheme="minorHAnsi"/>
          <w:b/>
          <w:bCs/>
          <w:sz w:val="22"/>
          <w:szCs w:val="22"/>
          <w:lang w:val="lt-LT"/>
        </w:rPr>
        <w:t>sutinkamos vis dažniau.</w:t>
      </w:r>
      <w:r w:rsidR="00544013" w:rsidRPr="007021B8">
        <w:rPr>
          <w:rFonts w:asciiTheme="minorHAnsi" w:hAnsiTheme="minorHAnsi" w:cstheme="minorHAnsi"/>
          <w:b/>
          <w:bCs/>
          <w:sz w:val="22"/>
          <w:szCs w:val="22"/>
          <w:lang w:val="lt-LT"/>
        </w:rPr>
        <w:t xml:space="preserve"> </w:t>
      </w:r>
      <w:r w:rsidR="00F37DE8" w:rsidRPr="007021B8">
        <w:rPr>
          <w:rFonts w:asciiTheme="minorHAnsi" w:hAnsiTheme="minorHAnsi" w:cstheme="minorHAnsi"/>
          <w:b/>
          <w:bCs/>
          <w:sz w:val="22"/>
          <w:szCs w:val="22"/>
          <w:lang w:val="lt-LT"/>
        </w:rPr>
        <w:t xml:space="preserve">Be to, salotas gaminant vien iš augalinės kilmės ingredientų, </w:t>
      </w:r>
      <w:r w:rsidR="007021B8" w:rsidRPr="007021B8">
        <w:rPr>
          <w:rFonts w:asciiTheme="minorHAnsi" w:hAnsiTheme="minorHAnsi" w:cstheme="minorHAnsi"/>
          <w:b/>
          <w:bCs/>
          <w:sz w:val="22"/>
          <w:szCs w:val="22"/>
          <w:lang w:val="lt-LT"/>
        </w:rPr>
        <w:t xml:space="preserve">tai bus ne tik sveikas, bet ir aplinkai draugiškesnis pasirinkimas, </w:t>
      </w:r>
      <w:r w:rsidR="003A5CBC" w:rsidRPr="007021B8">
        <w:rPr>
          <w:rFonts w:asciiTheme="minorHAnsi" w:hAnsiTheme="minorHAnsi" w:cstheme="minorHAnsi"/>
          <w:b/>
          <w:bCs/>
          <w:sz w:val="22"/>
          <w:szCs w:val="22"/>
          <w:lang w:val="lt-LT"/>
        </w:rPr>
        <w:t>pasakoja</w:t>
      </w:r>
      <w:r w:rsidR="003A5CBC">
        <w:rPr>
          <w:rFonts w:asciiTheme="minorHAnsi" w:hAnsiTheme="minorHAnsi" w:cstheme="minorHAnsi"/>
          <w:b/>
          <w:bCs/>
          <w:sz w:val="22"/>
          <w:szCs w:val="22"/>
          <w:lang w:val="lt-LT"/>
        </w:rPr>
        <w:t xml:space="preserve"> „Lidl Lietuva“ </w:t>
      </w:r>
      <w:r w:rsidRPr="004623EA">
        <w:rPr>
          <w:rFonts w:asciiTheme="minorHAnsi" w:hAnsiTheme="minorHAnsi" w:cstheme="minorHAnsi"/>
          <w:b/>
          <w:bCs/>
          <w:sz w:val="22"/>
          <w:szCs w:val="22"/>
          <w:lang w:val="lt-LT"/>
        </w:rPr>
        <w:t>socialinės atsakomybės konsultantė Rasa Didjurgytė ir gyvūnų teisių organizacijos „Gyvi gali“ vadovė Meda Šermukšnė</w:t>
      </w:r>
      <w:r>
        <w:rPr>
          <w:rFonts w:asciiTheme="minorHAnsi" w:hAnsiTheme="minorHAnsi" w:cstheme="minorHAnsi"/>
          <w:b/>
          <w:bCs/>
          <w:sz w:val="22"/>
          <w:szCs w:val="22"/>
          <w:lang w:val="lt-LT"/>
        </w:rPr>
        <w:t>.</w:t>
      </w:r>
    </w:p>
    <w:p w14:paraId="3DAF6799" w14:textId="069274BD" w:rsidR="006214A1" w:rsidRPr="002A37F7" w:rsidRDefault="00313240" w:rsidP="002A37F7">
      <w:pPr>
        <w:spacing w:after="240"/>
        <w:jc w:val="both"/>
        <w:rPr>
          <w:rFonts w:asciiTheme="minorHAnsi" w:hAnsiTheme="minorHAnsi" w:cstheme="minorHAnsi"/>
          <w:sz w:val="22"/>
          <w:szCs w:val="22"/>
          <w:lang w:val="lt-LT"/>
        </w:rPr>
      </w:pPr>
      <w:r w:rsidRPr="00313240">
        <w:rPr>
          <w:rFonts w:asciiTheme="minorHAnsi" w:hAnsiTheme="minorHAnsi" w:cstheme="minorHAnsi"/>
          <w:sz w:val="22"/>
          <w:szCs w:val="22"/>
          <w:lang w:val="lt-LT"/>
        </w:rPr>
        <w:t>Kviesdamas pirkėjus išbandyti mažesnį poveikį aplinkai turinčius augalinės mitybos produktus, prekybos tinklas „Lidl“ bendradarbiauja su gyvūnų teisių organizacija „Gyvi gali“. Kartu su naujaisiais partneriais „Lidl“ ragina pirkėjus</w:t>
      </w:r>
      <w:r>
        <w:rPr>
          <w:rFonts w:asciiTheme="minorHAnsi" w:hAnsiTheme="minorHAnsi" w:cstheme="minorHAnsi"/>
          <w:sz w:val="22"/>
          <w:szCs w:val="22"/>
          <w:lang w:val="lt-LT"/>
        </w:rPr>
        <w:t xml:space="preserve"> vis dažniau rinktis </w:t>
      </w:r>
      <w:r w:rsidR="00485159">
        <w:rPr>
          <w:rFonts w:asciiTheme="minorHAnsi" w:hAnsiTheme="minorHAnsi" w:cstheme="minorHAnsi"/>
          <w:sz w:val="22"/>
          <w:szCs w:val="22"/>
          <w:lang w:val="lt-LT"/>
        </w:rPr>
        <w:t>augalinį maistą, pavyzdžiui,</w:t>
      </w:r>
      <w:r>
        <w:rPr>
          <w:rFonts w:asciiTheme="minorHAnsi" w:hAnsiTheme="minorHAnsi" w:cstheme="minorHAnsi"/>
          <w:sz w:val="22"/>
          <w:szCs w:val="22"/>
          <w:lang w:val="lt-LT"/>
        </w:rPr>
        <w:t xml:space="preserve"> salotas, o</w:t>
      </w:r>
      <w:r w:rsidR="000913F7">
        <w:rPr>
          <w:rFonts w:asciiTheme="minorHAnsi" w:hAnsiTheme="minorHAnsi" w:cstheme="minorHAnsi"/>
          <w:sz w:val="22"/>
          <w:szCs w:val="22"/>
          <w:lang w:val="lt-LT"/>
        </w:rPr>
        <w:t xml:space="preserve"> kad būtų sočiau, daržovių dubenį</w:t>
      </w:r>
      <w:r>
        <w:rPr>
          <w:rFonts w:asciiTheme="minorHAnsi" w:hAnsiTheme="minorHAnsi" w:cstheme="minorHAnsi"/>
          <w:sz w:val="22"/>
          <w:szCs w:val="22"/>
          <w:lang w:val="lt-LT"/>
        </w:rPr>
        <w:t xml:space="preserve"> pagardinti kruopomis. </w:t>
      </w:r>
    </w:p>
    <w:p w14:paraId="3ACDB3FC" w14:textId="1BE76E61" w:rsidR="009742E1" w:rsidRPr="009742E1" w:rsidRDefault="009742E1" w:rsidP="002A37F7">
      <w:pPr>
        <w:spacing w:after="240"/>
        <w:jc w:val="both"/>
        <w:rPr>
          <w:rFonts w:asciiTheme="minorHAnsi" w:hAnsiTheme="minorHAnsi" w:cstheme="minorHAnsi"/>
          <w:sz w:val="22"/>
          <w:szCs w:val="22"/>
          <w:lang w:val="lt-LT"/>
        </w:rPr>
      </w:pPr>
      <w:r w:rsidRPr="009742E1">
        <w:rPr>
          <w:rFonts w:asciiTheme="minorHAnsi" w:hAnsiTheme="minorHAnsi" w:cstheme="minorHAnsi"/>
          <w:sz w:val="22"/>
          <w:szCs w:val="22"/>
          <w:lang w:val="lt-LT"/>
        </w:rPr>
        <w:t>„</w:t>
      </w:r>
      <w:r>
        <w:rPr>
          <w:rFonts w:asciiTheme="minorHAnsi" w:hAnsiTheme="minorHAnsi" w:cstheme="minorHAnsi"/>
          <w:sz w:val="22"/>
          <w:szCs w:val="22"/>
          <w:lang w:val="lt-LT"/>
        </w:rPr>
        <w:t>Stengiamės pirkėjus informuoti apie sveikatai ir aplinkai palankesnę mitybą. Augaliniai produktai palieka mažesnį šiltnamio dujų pėdsaką ir apskritai yra siejami su mažesne aplinkos tarša žaliavų auginimo metu, lyginant su gyvūniniais produktais. Taip pat tausojami natūralūs gamtos ištekliai, gėlas vanduo ir žemės plotai, mažinama ekosistemų tarša“, – pasakoja R. Didjurgytė.</w:t>
      </w:r>
    </w:p>
    <w:p w14:paraId="141F2B08" w14:textId="3B95312F" w:rsidR="009742E1" w:rsidRDefault="004D20BF" w:rsidP="002A37F7">
      <w:pPr>
        <w:spacing w:after="240"/>
        <w:jc w:val="both"/>
        <w:rPr>
          <w:rFonts w:asciiTheme="minorHAnsi" w:hAnsiTheme="minorHAnsi" w:cstheme="minorHAnsi"/>
          <w:sz w:val="22"/>
          <w:szCs w:val="22"/>
          <w:lang w:val="lt-LT"/>
        </w:rPr>
      </w:pPr>
      <w:r w:rsidRPr="004D20BF">
        <w:rPr>
          <w:rFonts w:asciiTheme="minorHAnsi" w:hAnsiTheme="minorHAnsi" w:cstheme="minorHAnsi"/>
          <w:sz w:val="22"/>
          <w:szCs w:val="22"/>
          <w:lang w:val="lt-LT"/>
        </w:rPr>
        <w:t>Sąmoningas pasirinkimas</w:t>
      </w:r>
      <w:r>
        <w:rPr>
          <w:rFonts w:asciiTheme="minorHAnsi" w:hAnsiTheme="minorHAnsi" w:cstheme="minorHAnsi"/>
          <w:sz w:val="22"/>
          <w:szCs w:val="22"/>
          <w:lang w:val="lt-LT"/>
        </w:rPr>
        <w:t xml:space="preserve"> gyvūninės kilmės produktus keisti augalinėmis alternatyvos padeda puoselėti gyvūnų gerovę ir daugeliu atvej</w:t>
      </w:r>
      <w:r w:rsidR="00485159">
        <w:rPr>
          <w:rFonts w:asciiTheme="minorHAnsi" w:hAnsiTheme="minorHAnsi" w:cstheme="minorHAnsi"/>
          <w:sz w:val="22"/>
          <w:szCs w:val="22"/>
          <w:lang w:val="lt-LT"/>
        </w:rPr>
        <w:t>ų</w:t>
      </w:r>
      <w:r>
        <w:rPr>
          <w:rFonts w:asciiTheme="minorHAnsi" w:hAnsiTheme="minorHAnsi" w:cstheme="minorHAnsi"/>
          <w:sz w:val="22"/>
          <w:szCs w:val="22"/>
          <w:lang w:val="lt-LT"/>
        </w:rPr>
        <w:t xml:space="preserve"> gali būti palankesnis sveikatai. Nerimaujantiems, jog </w:t>
      </w:r>
      <w:r w:rsidR="00532CFF">
        <w:rPr>
          <w:rFonts w:asciiTheme="minorHAnsi" w:hAnsiTheme="minorHAnsi" w:cstheme="minorHAnsi"/>
          <w:sz w:val="22"/>
          <w:szCs w:val="22"/>
          <w:lang w:val="lt-LT"/>
        </w:rPr>
        <w:t>augalinės mitybos produktai stokoja žmogaus organizmui būtinųjų maistinių medžiagų bei skonio, gyvūnų teisių organizacijos „Gyvi gali“ vadovė M. Šermukšnė tikina, kad tai tik mitas.</w:t>
      </w:r>
    </w:p>
    <w:p w14:paraId="0734601E" w14:textId="7D92E671" w:rsidR="00532CFF" w:rsidRPr="004D20BF" w:rsidRDefault="00532CFF"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„Salotų, kaip ir kitų augalinių valgių sotumas priklauso nuo ingredientų. Gyvūninius produktus salotose galima pakeisti ankštinėmis daržovėmis, riešutais, sėklomis, kruopomis, avokadu ar tofu gabaliukais – daržovių lėkštė bus spalvinga ir skani, o alkį pamiršite ilgam. Papildomo sotumo salotoms gali suteikti ir riebesnis, pavyzdžiui, iš alyvuogių aliejaus ar riešutų kremo pagamintas padažas“, – sako M. Šermukšnė.</w:t>
      </w:r>
    </w:p>
    <w:p w14:paraId="03F50BF9" w14:textId="1BCF2BDC" w:rsidR="00D92E84" w:rsidRPr="009742E1" w:rsidRDefault="006B6ACB" w:rsidP="002A37F7">
      <w:pPr>
        <w:spacing w:after="240"/>
        <w:jc w:val="both"/>
        <w:rPr>
          <w:rFonts w:asciiTheme="minorHAnsi" w:hAnsiTheme="minorHAnsi" w:cstheme="minorHAnsi"/>
          <w:b/>
          <w:bCs/>
          <w:sz w:val="22"/>
          <w:szCs w:val="22"/>
          <w:lang w:val="lt-LT"/>
        </w:rPr>
      </w:pPr>
      <w:r>
        <w:rPr>
          <w:rFonts w:asciiTheme="minorHAnsi" w:hAnsiTheme="minorHAnsi" w:cstheme="minorHAnsi"/>
          <w:b/>
          <w:bCs/>
          <w:sz w:val="22"/>
          <w:szCs w:val="22"/>
          <w:lang w:val="lt-LT"/>
        </w:rPr>
        <w:t>Kruopos išgyvena renesansą</w:t>
      </w:r>
    </w:p>
    <w:p w14:paraId="0CF89C2F" w14:textId="658C9D39" w:rsidR="00D4412D" w:rsidRDefault="00532CFF" w:rsidP="002A37F7">
      <w:pPr>
        <w:spacing w:after="240"/>
        <w:jc w:val="both"/>
        <w:rPr>
          <w:rFonts w:asciiTheme="minorHAnsi" w:hAnsiTheme="minorHAnsi" w:cstheme="minorHAnsi"/>
          <w:sz w:val="22"/>
          <w:szCs w:val="22"/>
          <w:lang w:val="lt-LT"/>
        </w:rPr>
      </w:pPr>
      <w:r w:rsidRPr="00532CFF">
        <w:rPr>
          <w:rFonts w:asciiTheme="minorHAnsi" w:hAnsiTheme="minorHAnsi" w:cstheme="minorHAnsi"/>
          <w:sz w:val="22"/>
          <w:szCs w:val="22"/>
          <w:lang w:val="lt-LT"/>
        </w:rPr>
        <w:t xml:space="preserve">Anot pašnekovių, </w:t>
      </w:r>
      <w:r w:rsidR="006B6ACB">
        <w:rPr>
          <w:rFonts w:asciiTheme="minorHAnsi" w:hAnsiTheme="minorHAnsi" w:cstheme="minorHAnsi"/>
          <w:sz w:val="22"/>
          <w:szCs w:val="22"/>
          <w:lang w:val="lt-LT"/>
        </w:rPr>
        <w:t>įvairios kruopos šiuo metu išgyvena renesansą: jų gausu tiek kavinių valgiaraščiuose, tiek madinguose receptuose, sveikos gyvensenos tinklaraščiuose ir, žinoma, parduotuvių lentynose. Vis didėjanti kruopų pasiūla išduoda, kad tai yra itin populiarus ir įvairovės nestokojantis produktas</w:t>
      </w:r>
      <w:r w:rsidR="00D4412D">
        <w:rPr>
          <w:rFonts w:asciiTheme="minorHAnsi" w:hAnsiTheme="minorHAnsi" w:cstheme="minorHAnsi"/>
          <w:sz w:val="22"/>
          <w:szCs w:val="22"/>
          <w:lang w:val="lt-LT"/>
        </w:rPr>
        <w:t xml:space="preserve"> – rinkitės įvairių rūšių ryžius, grikius, soras, </w:t>
      </w:r>
      <w:proofErr w:type="spellStart"/>
      <w:r w:rsidR="00D4412D">
        <w:rPr>
          <w:rFonts w:asciiTheme="minorHAnsi" w:hAnsiTheme="minorHAnsi" w:cstheme="minorHAnsi"/>
          <w:sz w:val="22"/>
          <w:szCs w:val="22"/>
          <w:lang w:val="lt-LT"/>
        </w:rPr>
        <w:t>bulgurą</w:t>
      </w:r>
      <w:proofErr w:type="spellEnd"/>
      <w:r w:rsidR="00D4412D">
        <w:rPr>
          <w:rFonts w:asciiTheme="minorHAnsi" w:hAnsiTheme="minorHAnsi" w:cstheme="minorHAnsi"/>
          <w:sz w:val="22"/>
          <w:szCs w:val="22"/>
          <w:lang w:val="lt-LT"/>
        </w:rPr>
        <w:t xml:space="preserve">, </w:t>
      </w:r>
      <w:proofErr w:type="spellStart"/>
      <w:r w:rsidR="00D4412D">
        <w:rPr>
          <w:rFonts w:asciiTheme="minorHAnsi" w:hAnsiTheme="minorHAnsi" w:cstheme="minorHAnsi"/>
          <w:sz w:val="22"/>
          <w:szCs w:val="22"/>
          <w:lang w:val="lt-LT"/>
        </w:rPr>
        <w:t>kuskusą</w:t>
      </w:r>
      <w:proofErr w:type="spellEnd"/>
      <w:r w:rsidR="00D4412D">
        <w:rPr>
          <w:rFonts w:asciiTheme="minorHAnsi" w:hAnsiTheme="minorHAnsi" w:cstheme="minorHAnsi"/>
          <w:sz w:val="22"/>
          <w:szCs w:val="22"/>
          <w:lang w:val="lt-LT"/>
        </w:rPr>
        <w:t xml:space="preserve">, </w:t>
      </w:r>
      <w:proofErr w:type="spellStart"/>
      <w:r w:rsidR="00485159">
        <w:rPr>
          <w:rFonts w:asciiTheme="minorHAnsi" w:hAnsiTheme="minorHAnsi" w:cstheme="minorHAnsi"/>
          <w:sz w:val="22"/>
          <w:szCs w:val="22"/>
          <w:lang w:val="lt-LT"/>
        </w:rPr>
        <w:t>b</w:t>
      </w:r>
      <w:r w:rsidR="00D4412D">
        <w:rPr>
          <w:rFonts w:asciiTheme="minorHAnsi" w:hAnsiTheme="minorHAnsi" w:cstheme="minorHAnsi"/>
          <w:sz w:val="22"/>
          <w:szCs w:val="22"/>
          <w:lang w:val="lt-LT"/>
        </w:rPr>
        <w:t>olivinės</w:t>
      </w:r>
      <w:proofErr w:type="spellEnd"/>
      <w:r w:rsidR="00D4412D">
        <w:rPr>
          <w:rFonts w:asciiTheme="minorHAnsi" w:hAnsiTheme="minorHAnsi" w:cstheme="minorHAnsi"/>
          <w:sz w:val="22"/>
          <w:szCs w:val="22"/>
          <w:lang w:val="lt-LT"/>
        </w:rPr>
        <w:t xml:space="preserve"> balandos (</w:t>
      </w:r>
      <w:proofErr w:type="spellStart"/>
      <w:r w:rsidR="00D4412D">
        <w:rPr>
          <w:rFonts w:asciiTheme="minorHAnsi" w:hAnsiTheme="minorHAnsi" w:cstheme="minorHAnsi"/>
          <w:sz w:val="22"/>
          <w:szCs w:val="22"/>
          <w:lang w:val="lt-LT"/>
        </w:rPr>
        <w:t>kynva</w:t>
      </w:r>
      <w:proofErr w:type="spellEnd"/>
      <w:r w:rsidR="00D4412D">
        <w:rPr>
          <w:rFonts w:asciiTheme="minorHAnsi" w:hAnsiTheme="minorHAnsi" w:cstheme="minorHAnsi"/>
          <w:sz w:val="22"/>
          <w:szCs w:val="22"/>
          <w:lang w:val="lt-LT"/>
        </w:rPr>
        <w:t>) ar perlines kruopas.</w:t>
      </w:r>
    </w:p>
    <w:p w14:paraId="7BEF2B44" w14:textId="4E87F497" w:rsidR="00D4412D" w:rsidRDefault="00D4412D"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„Galime spėti, kad prie smarkiai išaugusio kruopų populiarumo ženkliai prisidėjo visuotinis susidomėjimas sveikata ir sveika mityba. Šias tendencijas dar labiau paskatino pandemija“, – pažymi „Gyvi gali“ vadovė.</w:t>
      </w:r>
    </w:p>
    <w:p w14:paraId="3BCE3037" w14:textId="4E8DC9E5" w:rsidR="006B6ACB" w:rsidRDefault="00D4412D"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lastRenderedPageBreak/>
        <w:t xml:space="preserve">M. Šermukšnės teigimu, skirtingos kruopos pasižymi skirtingomis sveikatai palankiomis maistinėmis savybėmis. Pavyzdžiui, </w:t>
      </w:r>
      <w:r w:rsidR="00DD48C1">
        <w:rPr>
          <w:rFonts w:asciiTheme="minorHAnsi" w:hAnsiTheme="minorHAnsi" w:cstheme="minorHAnsi"/>
          <w:sz w:val="22"/>
          <w:szCs w:val="22"/>
          <w:lang w:val="lt-LT"/>
        </w:rPr>
        <w:t xml:space="preserve">ryžius rekomenduojama valgyti turint problemų su širdimi, sergant diabetu, </w:t>
      </w:r>
      <w:proofErr w:type="spellStart"/>
      <w:r w:rsidR="00DD48C1">
        <w:rPr>
          <w:rFonts w:asciiTheme="minorHAnsi" w:hAnsiTheme="minorHAnsi" w:cstheme="minorHAnsi"/>
          <w:sz w:val="22"/>
          <w:szCs w:val="22"/>
          <w:lang w:val="lt-LT"/>
        </w:rPr>
        <w:t>bu</w:t>
      </w:r>
      <w:r w:rsidR="00485159">
        <w:rPr>
          <w:rFonts w:asciiTheme="minorHAnsi" w:hAnsiTheme="minorHAnsi" w:cstheme="minorHAnsi"/>
          <w:sz w:val="22"/>
          <w:szCs w:val="22"/>
          <w:lang w:val="lt-LT"/>
        </w:rPr>
        <w:t>l</w:t>
      </w:r>
      <w:r w:rsidR="00DD48C1">
        <w:rPr>
          <w:rFonts w:asciiTheme="minorHAnsi" w:hAnsiTheme="minorHAnsi" w:cstheme="minorHAnsi"/>
          <w:sz w:val="22"/>
          <w:szCs w:val="22"/>
          <w:lang w:val="lt-LT"/>
        </w:rPr>
        <w:t>guro</w:t>
      </w:r>
      <w:proofErr w:type="spellEnd"/>
      <w:r w:rsidR="00DD48C1">
        <w:rPr>
          <w:rFonts w:asciiTheme="minorHAnsi" w:hAnsiTheme="minorHAnsi" w:cstheme="minorHAnsi"/>
          <w:sz w:val="22"/>
          <w:szCs w:val="22"/>
          <w:lang w:val="lt-LT"/>
        </w:rPr>
        <w:t xml:space="preserve"> kruopas – virškinimo sistemos veiklai gerinti. </w:t>
      </w:r>
      <w:r>
        <w:rPr>
          <w:rFonts w:asciiTheme="minorHAnsi" w:hAnsiTheme="minorHAnsi" w:cstheme="minorHAnsi"/>
          <w:sz w:val="22"/>
          <w:szCs w:val="22"/>
          <w:lang w:val="lt-LT"/>
        </w:rPr>
        <w:t>Visgi maistingiausiomis reikėtų vadinti tas, kurios yra kuo mažiau apdorotos, dar vadinamos „pilno grūdo“</w:t>
      </w:r>
      <w:r w:rsidR="00DD48C1">
        <w:rPr>
          <w:rFonts w:asciiTheme="minorHAnsi" w:hAnsiTheme="minorHAnsi" w:cstheme="minorHAnsi"/>
          <w:sz w:val="22"/>
          <w:szCs w:val="22"/>
          <w:lang w:val="lt-LT"/>
        </w:rPr>
        <w:t xml:space="preserve">: </w:t>
      </w:r>
      <w:proofErr w:type="spellStart"/>
      <w:r w:rsidR="00485159">
        <w:rPr>
          <w:rFonts w:asciiTheme="minorHAnsi" w:hAnsiTheme="minorHAnsi" w:cstheme="minorHAnsi"/>
          <w:sz w:val="22"/>
          <w:szCs w:val="22"/>
          <w:lang w:val="lt-LT"/>
        </w:rPr>
        <w:t>bolivinė</w:t>
      </w:r>
      <w:proofErr w:type="spellEnd"/>
      <w:r w:rsidR="00485159">
        <w:rPr>
          <w:rFonts w:asciiTheme="minorHAnsi" w:hAnsiTheme="minorHAnsi" w:cstheme="minorHAnsi"/>
          <w:sz w:val="22"/>
          <w:szCs w:val="22"/>
          <w:lang w:val="lt-LT"/>
        </w:rPr>
        <w:t xml:space="preserve"> balanda</w:t>
      </w:r>
      <w:r w:rsidR="00DD48C1">
        <w:rPr>
          <w:rFonts w:asciiTheme="minorHAnsi" w:hAnsiTheme="minorHAnsi" w:cstheme="minorHAnsi"/>
          <w:sz w:val="22"/>
          <w:szCs w:val="22"/>
          <w:lang w:val="lt-LT"/>
        </w:rPr>
        <w:t>, grikiai, soros, rudieji ryžiai, perlinės kruopos.</w:t>
      </w:r>
      <w:r>
        <w:rPr>
          <w:rFonts w:asciiTheme="minorHAnsi" w:hAnsiTheme="minorHAnsi" w:cstheme="minorHAnsi"/>
          <w:sz w:val="22"/>
          <w:szCs w:val="22"/>
          <w:lang w:val="lt-LT"/>
        </w:rPr>
        <w:t xml:space="preserve"> </w:t>
      </w:r>
    </w:p>
    <w:p w14:paraId="2BEB9682" w14:textId="50C86C5B" w:rsidR="00DD48C1" w:rsidRPr="008F092C" w:rsidRDefault="008F092C" w:rsidP="002A37F7">
      <w:pPr>
        <w:spacing w:after="240"/>
        <w:jc w:val="both"/>
        <w:rPr>
          <w:rFonts w:asciiTheme="minorHAnsi" w:hAnsiTheme="minorHAnsi" w:cstheme="minorHAnsi"/>
          <w:sz w:val="22"/>
          <w:szCs w:val="22"/>
          <w:lang w:val="lt-LT"/>
        </w:rPr>
      </w:pPr>
      <w:r w:rsidRPr="008F092C">
        <w:rPr>
          <w:rFonts w:asciiTheme="minorHAnsi" w:hAnsiTheme="minorHAnsi" w:cstheme="minorHAnsi"/>
          <w:sz w:val="22"/>
          <w:szCs w:val="22"/>
          <w:lang w:val="lt-LT"/>
        </w:rPr>
        <w:t xml:space="preserve">„Kalbant apie įvairių kruopų skonio savybes, baltieji ryžiai, soros, </w:t>
      </w:r>
      <w:proofErr w:type="spellStart"/>
      <w:r w:rsidRPr="008F092C">
        <w:rPr>
          <w:rFonts w:asciiTheme="minorHAnsi" w:hAnsiTheme="minorHAnsi" w:cstheme="minorHAnsi"/>
          <w:sz w:val="22"/>
          <w:szCs w:val="22"/>
          <w:lang w:val="lt-LT"/>
        </w:rPr>
        <w:t>bulguras</w:t>
      </w:r>
      <w:proofErr w:type="spellEnd"/>
      <w:r w:rsidRPr="008F092C">
        <w:rPr>
          <w:rFonts w:asciiTheme="minorHAnsi" w:hAnsiTheme="minorHAnsi" w:cstheme="minorHAnsi"/>
          <w:sz w:val="22"/>
          <w:szCs w:val="22"/>
          <w:lang w:val="lt-LT"/>
        </w:rPr>
        <w:t xml:space="preserve">, </w:t>
      </w:r>
      <w:proofErr w:type="spellStart"/>
      <w:r w:rsidRPr="008F092C">
        <w:rPr>
          <w:rFonts w:asciiTheme="minorHAnsi" w:hAnsiTheme="minorHAnsi" w:cstheme="minorHAnsi"/>
          <w:sz w:val="22"/>
          <w:szCs w:val="22"/>
          <w:lang w:val="lt-LT"/>
        </w:rPr>
        <w:t>ku</w:t>
      </w:r>
      <w:r w:rsidR="00485159">
        <w:rPr>
          <w:rFonts w:asciiTheme="minorHAnsi" w:hAnsiTheme="minorHAnsi" w:cstheme="minorHAnsi"/>
          <w:sz w:val="22"/>
          <w:szCs w:val="22"/>
          <w:lang w:val="lt-LT"/>
        </w:rPr>
        <w:t>s</w:t>
      </w:r>
      <w:r w:rsidRPr="008F092C">
        <w:rPr>
          <w:rFonts w:asciiTheme="minorHAnsi" w:hAnsiTheme="minorHAnsi" w:cstheme="minorHAnsi"/>
          <w:sz w:val="22"/>
          <w:szCs w:val="22"/>
          <w:lang w:val="lt-LT"/>
        </w:rPr>
        <w:t>kusas</w:t>
      </w:r>
      <w:proofErr w:type="spellEnd"/>
      <w:r w:rsidRPr="008F092C">
        <w:rPr>
          <w:rFonts w:asciiTheme="minorHAnsi" w:hAnsiTheme="minorHAnsi" w:cstheme="minorHAnsi"/>
          <w:sz w:val="22"/>
          <w:szCs w:val="22"/>
          <w:lang w:val="lt-LT"/>
        </w:rPr>
        <w:t xml:space="preserve"> ir </w:t>
      </w:r>
      <w:proofErr w:type="spellStart"/>
      <w:r w:rsidR="00485159">
        <w:rPr>
          <w:rFonts w:asciiTheme="minorHAnsi" w:hAnsiTheme="minorHAnsi" w:cstheme="minorHAnsi"/>
          <w:sz w:val="22"/>
          <w:szCs w:val="22"/>
          <w:lang w:val="lt-LT"/>
        </w:rPr>
        <w:t>bolivinė</w:t>
      </w:r>
      <w:proofErr w:type="spellEnd"/>
      <w:r w:rsidR="00485159">
        <w:rPr>
          <w:rFonts w:asciiTheme="minorHAnsi" w:hAnsiTheme="minorHAnsi" w:cstheme="minorHAnsi"/>
          <w:sz w:val="22"/>
          <w:szCs w:val="22"/>
          <w:lang w:val="lt-LT"/>
        </w:rPr>
        <w:t xml:space="preserve"> balanda</w:t>
      </w:r>
      <w:r w:rsidR="00485159" w:rsidRPr="008F092C">
        <w:rPr>
          <w:rFonts w:asciiTheme="minorHAnsi" w:hAnsiTheme="minorHAnsi" w:cstheme="minorHAnsi"/>
          <w:sz w:val="22"/>
          <w:szCs w:val="22"/>
          <w:lang w:val="lt-LT"/>
        </w:rPr>
        <w:t xml:space="preserve"> </w:t>
      </w:r>
      <w:r w:rsidRPr="008F092C">
        <w:rPr>
          <w:rFonts w:asciiTheme="minorHAnsi" w:hAnsiTheme="minorHAnsi" w:cstheme="minorHAnsi"/>
          <w:sz w:val="22"/>
          <w:szCs w:val="22"/>
          <w:lang w:val="lt-LT"/>
        </w:rPr>
        <w:t xml:space="preserve">– </w:t>
      </w:r>
      <w:r w:rsidR="00997509">
        <w:rPr>
          <w:rFonts w:asciiTheme="minorHAnsi" w:hAnsiTheme="minorHAnsi" w:cstheme="minorHAnsi"/>
          <w:sz w:val="22"/>
          <w:szCs w:val="22"/>
          <w:lang w:val="lt-LT"/>
        </w:rPr>
        <w:t xml:space="preserve">tai </w:t>
      </w:r>
      <w:r w:rsidRPr="008F092C">
        <w:rPr>
          <w:rFonts w:asciiTheme="minorHAnsi" w:hAnsiTheme="minorHAnsi" w:cstheme="minorHAnsi"/>
          <w:sz w:val="22"/>
          <w:szCs w:val="22"/>
          <w:lang w:val="lt-LT"/>
        </w:rPr>
        <w:t xml:space="preserve">ganėtinai neutralios kruopos, todėl jas galima derinti su </w:t>
      </w:r>
      <w:r>
        <w:rPr>
          <w:rFonts w:asciiTheme="minorHAnsi" w:hAnsiTheme="minorHAnsi" w:cstheme="minorHAnsi"/>
          <w:sz w:val="22"/>
          <w:szCs w:val="22"/>
          <w:lang w:val="lt-LT"/>
        </w:rPr>
        <w:t>pačiais įvairiausiais ingredientais. Tuo tarpu grikiai ir perlinės kruopos pasižymi kiek unikalesniu skoniu, kuris gerai tinka su keptomis daržovėmis, saulėje džiovintais pomidorais ir kitais ryškumo nestokojančiais ingredientais“, – pasakoja M. Šermukšnė.</w:t>
      </w:r>
    </w:p>
    <w:p w14:paraId="27833333" w14:textId="5EA4DAD1" w:rsidR="000D7885" w:rsidRPr="00544013" w:rsidRDefault="000D7885" w:rsidP="000D7885">
      <w:pPr>
        <w:spacing w:after="240"/>
        <w:jc w:val="both"/>
        <w:rPr>
          <w:rFonts w:asciiTheme="minorHAnsi" w:hAnsiTheme="minorHAnsi" w:cstheme="minorHAnsi"/>
          <w:b/>
          <w:bCs/>
          <w:sz w:val="22"/>
          <w:szCs w:val="22"/>
          <w:lang w:val="lt-LT"/>
        </w:rPr>
      </w:pPr>
      <w:r w:rsidRPr="00544013">
        <w:rPr>
          <w:rFonts w:asciiTheme="minorHAnsi" w:hAnsiTheme="minorHAnsi" w:cstheme="minorHAnsi"/>
          <w:b/>
          <w:bCs/>
          <w:sz w:val="22"/>
          <w:szCs w:val="22"/>
          <w:lang w:val="lt-LT"/>
        </w:rPr>
        <w:t xml:space="preserve">Populiarumo viršūnėje – </w:t>
      </w:r>
      <w:proofErr w:type="spellStart"/>
      <w:r w:rsidR="00485159">
        <w:rPr>
          <w:rFonts w:asciiTheme="minorHAnsi" w:hAnsiTheme="minorHAnsi" w:cstheme="minorHAnsi"/>
          <w:b/>
          <w:bCs/>
          <w:sz w:val="22"/>
          <w:szCs w:val="22"/>
          <w:lang w:val="lt-LT"/>
        </w:rPr>
        <w:t>bolivinė</w:t>
      </w:r>
      <w:proofErr w:type="spellEnd"/>
      <w:r w:rsidR="00485159">
        <w:rPr>
          <w:rFonts w:asciiTheme="minorHAnsi" w:hAnsiTheme="minorHAnsi" w:cstheme="minorHAnsi"/>
          <w:b/>
          <w:bCs/>
          <w:sz w:val="22"/>
          <w:szCs w:val="22"/>
          <w:lang w:val="lt-LT"/>
        </w:rPr>
        <w:t xml:space="preserve"> balanda</w:t>
      </w:r>
      <w:r w:rsidR="00D44EBB">
        <w:rPr>
          <w:rFonts w:asciiTheme="minorHAnsi" w:hAnsiTheme="minorHAnsi" w:cstheme="minorHAnsi"/>
          <w:b/>
          <w:bCs/>
          <w:sz w:val="22"/>
          <w:szCs w:val="22"/>
          <w:lang w:val="lt-LT"/>
        </w:rPr>
        <w:t xml:space="preserve">, grikiai ir </w:t>
      </w:r>
      <w:proofErr w:type="spellStart"/>
      <w:r w:rsidR="00A846BD">
        <w:rPr>
          <w:rFonts w:asciiTheme="minorHAnsi" w:hAnsiTheme="minorHAnsi" w:cstheme="minorHAnsi"/>
          <w:b/>
          <w:bCs/>
          <w:sz w:val="22"/>
          <w:szCs w:val="22"/>
          <w:lang w:val="lt-LT"/>
        </w:rPr>
        <w:t>bulguras</w:t>
      </w:r>
      <w:proofErr w:type="spellEnd"/>
    </w:p>
    <w:p w14:paraId="045858B5" w14:textId="756B60FC" w:rsidR="00A846BD" w:rsidRDefault="00997509" w:rsidP="00D44EBB">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Sveikatai palankūs maisto kultūros vėjai visuomet žavi ir džiugina, pažymi pašnekovė, tačiau jiems tenka nemažai konkuruoti tarpusavyje. Šiuo metu populiarumo viršūnėje yra </w:t>
      </w:r>
      <w:proofErr w:type="spellStart"/>
      <w:r w:rsidR="00485159">
        <w:rPr>
          <w:rFonts w:asciiTheme="minorHAnsi" w:hAnsiTheme="minorHAnsi" w:cstheme="minorHAnsi"/>
          <w:sz w:val="22"/>
          <w:szCs w:val="22"/>
          <w:lang w:val="lt-LT"/>
        </w:rPr>
        <w:t>b</w:t>
      </w:r>
      <w:r>
        <w:rPr>
          <w:rFonts w:asciiTheme="minorHAnsi" w:hAnsiTheme="minorHAnsi" w:cstheme="minorHAnsi"/>
          <w:sz w:val="22"/>
          <w:szCs w:val="22"/>
          <w:lang w:val="lt-LT"/>
        </w:rPr>
        <w:t>olivinės</w:t>
      </w:r>
      <w:proofErr w:type="spellEnd"/>
      <w:r>
        <w:rPr>
          <w:rFonts w:asciiTheme="minorHAnsi" w:hAnsiTheme="minorHAnsi" w:cstheme="minorHAnsi"/>
          <w:sz w:val="22"/>
          <w:szCs w:val="22"/>
          <w:lang w:val="lt-LT"/>
        </w:rPr>
        <w:t xml:space="preserve"> balandos kruopos, geriau žinomos kynva pavadinimu</w:t>
      </w:r>
      <w:r w:rsidR="00A846BD">
        <w:rPr>
          <w:rFonts w:asciiTheme="minorHAnsi" w:hAnsiTheme="minorHAnsi" w:cstheme="minorHAnsi"/>
          <w:sz w:val="22"/>
          <w:szCs w:val="22"/>
          <w:lang w:val="lt-LT"/>
        </w:rPr>
        <w:t xml:space="preserve">. </w:t>
      </w:r>
    </w:p>
    <w:p w14:paraId="5018DF4F" w14:textId="039FF29E" w:rsidR="008F6517" w:rsidRDefault="00A846BD"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T</w:t>
      </w:r>
      <w:r w:rsidR="008F6517">
        <w:rPr>
          <w:rFonts w:asciiTheme="minorHAnsi" w:hAnsiTheme="minorHAnsi" w:cstheme="minorHAnsi"/>
          <w:sz w:val="22"/>
          <w:szCs w:val="22"/>
          <w:lang w:val="lt-LT"/>
        </w:rPr>
        <w:t xml:space="preserve">ačiau organizacijos </w:t>
      </w:r>
      <w:r w:rsidR="00D44EBB" w:rsidRPr="00543B53">
        <w:rPr>
          <w:rFonts w:asciiTheme="minorHAnsi" w:hAnsiTheme="minorHAnsi" w:cstheme="minorHAnsi"/>
          <w:sz w:val="22"/>
          <w:szCs w:val="22"/>
          <w:lang w:val="lt-LT"/>
        </w:rPr>
        <w:t xml:space="preserve">„Gyvi gali“ vadovė pastebi, kad lietuviai ne ką mažiau mėgsta valgyti ir grikius, kurie per pastaruosius keletą metų tarsi buvo atrasti iš naujo. </w:t>
      </w:r>
      <w:r w:rsidR="008F6517">
        <w:rPr>
          <w:rFonts w:asciiTheme="minorHAnsi" w:hAnsiTheme="minorHAnsi" w:cstheme="minorHAnsi"/>
          <w:sz w:val="22"/>
          <w:szCs w:val="22"/>
          <w:lang w:val="lt-LT"/>
        </w:rPr>
        <w:t>Pasak M. Šermukšnės, s</w:t>
      </w:r>
      <w:r w:rsidR="00D44EBB">
        <w:rPr>
          <w:rFonts w:asciiTheme="minorHAnsi" w:hAnsiTheme="minorHAnsi" w:cstheme="minorHAnsi"/>
          <w:sz w:val="22"/>
          <w:szCs w:val="22"/>
          <w:lang w:val="lt-LT"/>
        </w:rPr>
        <w:t>eniau laikyti paprastu, o kartais net prastu namų valgiu, grikiai iš namų virtuvių ir puodų persikėlė į kavinių ir restoranų lėkštes.</w:t>
      </w:r>
      <w:r w:rsidR="008F6517">
        <w:rPr>
          <w:rFonts w:asciiTheme="minorHAnsi" w:hAnsiTheme="minorHAnsi" w:cstheme="minorHAnsi"/>
          <w:sz w:val="22"/>
          <w:szCs w:val="22"/>
          <w:lang w:val="lt-LT"/>
        </w:rPr>
        <w:t xml:space="preserve"> Nenuostabu</w:t>
      </w:r>
      <w:r w:rsidR="00F61A30">
        <w:rPr>
          <w:rFonts w:asciiTheme="minorHAnsi" w:hAnsiTheme="minorHAnsi" w:cstheme="minorHAnsi"/>
          <w:sz w:val="22"/>
          <w:szCs w:val="22"/>
          <w:lang w:val="lt-LT"/>
        </w:rPr>
        <w:t xml:space="preserve"> –</w:t>
      </w:r>
      <w:r w:rsidR="008F6517">
        <w:rPr>
          <w:rFonts w:asciiTheme="minorHAnsi" w:hAnsiTheme="minorHAnsi" w:cstheme="minorHAnsi"/>
          <w:sz w:val="22"/>
          <w:szCs w:val="22"/>
          <w:lang w:val="lt-LT"/>
        </w:rPr>
        <w:t xml:space="preserve"> juk d</w:t>
      </w:r>
      <w:r w:rsidR="00D44EBB">
        <w:rPr>
          <w:rFonts w:asciiTheme="minorHAnsi" w:hAnsiTheme="minorHAnsi" w:cstheme="minorHAnsi"/>
          <w:sz w:val="22"/>
          <w:szCs w:val="22"/>
          <w:lang w:val="lt-LT"/>
        </w:rPr>
        <w:t>ėl savo maistinių savybių grikiams dažnai kabinama supermaisto etiketė</w:t>
      </w:r>
      <w:r w:rsidR="008F6517">
        <w:rPr>
          <w:rFonts w:asciiTheme="minorHAnsi" w:hAnsiTheme="minorHAnsi" w:cstheme="minorHAnsi"/>
          <w:sz w:val="22"/>
          <w:szCs w:val="22"/>
          <w:lang w:val="lt-LT"/>
        </w:rPr>
        <w:t>.</w:t>
      </w:r>
      <w:r w:rsidR="00D44EBB">
        <w:rPr>
          <w:rFonts w:asciiTheme="minorHAnsi" w:hAnsiTheme="minorHAnsi" w:cstheme="minorHAnsi"/>
          <w:sz w:val="22"/>
          <w:szCs w:val="22"/>
          <w:lang w:val="lt-LT"/>
        </w:rPr>
        <w:t xml:space="preserve"> </w:t>
      </w:r>
    </w:p>
    <w:p w14:paraId="34FFA2A5" w14:textId="152F2D2E" w:rsidR="00D44EBB" w:rsidRDefault="00F61A30"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w:t>
      </w:r>
      <w:r w:rsidR="008F6517">
        <w:rPr>
          <w:rFonts w:asciiTheme="minorHAnsi" w:hAnsiTheme="minorHAnsi" w:cstheme="minorHAnsi"/>
          <w:sz w:val="22"/>
          <w:szCs w:val="22"/>
          <w:lang w:val="lt-LT"/>
        </w:rPr>
        <w:t>Grikių k</w:t>
      </w:r>
      <w:r w:rsidR="00D44EBB">
        <w:rPr>
          <w:rFonts w:asciiTheme="minorHAnsi" w:hAnsiTheme="minorHAnsi" w:cstheme="minorHAnsi"/>
          <w:sz w:val="22"/>
          <w:szCs w:val="22"/>
          <w:lang w:val="lt-LT"/>
        </w:rPr>
        <w:t>ruopose</w:t>
      </w:r>
      <w:r w:rsidR="00485159">
        <w:rPr>
          <w:rFonts w:asciiTheme="minorHAnsi" w:hAnsiTheme="minorHAnsi" w:cstheme="minorHAnsi"/>
          <w:sz w:val="22"/>
          <w:szCs w:val="22"/>
          <w:lang w:val="lt-LT"/>
        </w:rPr>
        <w:t xml:space="preserve"> yra</w:t>
      </w:r>
      <w:r w:rsidR="00D44EBB">
        <w:rPr>
          <w:rFonts w:asciiTheme="minorHAnsi" w:hAnsiTheme="minorHAnsi" w:cstheme="minorHAnsi"/>
          <w:sz w:val="22"/>
          <w:szCs w:val="22"/>
          <w:lang w:val="lt-LT"/>
        </w:rPr>
        <w:t xml:space="preserve"> daug baltymų, skaidulinių medžiagų, jos laikomos vienu geriausių energijos šaltinių. </w:t>
      </w:r>
      <w:r w:rsidR="008F6517">
        <w:rPr>
          <w:rFonts w:asciiTheme="minorHAnsi" w:hAnsiTheme="minorHAnsi" w:cstheme="minorHAnsi"/>
          <w:sz w:val="22"/>
          <w:szCs w:val="22"/>
          <w:lang w:val="lt-LT"/>
        </w:rPr>
        <w:t>Š</w:t>
      </w:r>
      <w:r w:rsidR="00D44EBB">
        <w:rPr>
          <w:rFonts w:asciiTheme="minorHAnsi" w:hAnsiTheme="minorHAnsi" w:cstheme="minorHAnsi"/>
          <w:sz w:val="22"/>
          <w:szCs w:val="22"/>
          <w:lang w:val="lt-LT"/>
        </w:rPr>
        <w:t>iose kruopose nėra glitimo, todėl tai puiki alternatyva celiakija sergantiems žmonėms</w:t>
      </w:r>
      <w:r w:rsidR="004456EF">
        <w:rPr>
          <w:rFonts w:asciiTheme="minorHAnsi" w:hAnsiTheme="minorHAnsi" w:cstheme="minorHAnsi"/>
          <w:sz w:val="22"/>
          <w:szCs w:val="22"/>
          <w:lang w:val="lt-LT"/>
        </w:rPr>
        <w:t>,</w:t>
      </w:r>
      <w:r w:rsidR="008F6517">
        <w:rPr>
          <w:rFonts w:asciiTheme="minorHAnsi" w:hAnsiTheme="minorHAnsi" w:cstheme="minorHAnsi"/>
          <w:sz w:val="22"/>
          <w:szCs w:val="22"/>
          <w:lang w:val="lt-LT"/>
        </w:rPr>
        <w:t xml:space="preserve"> grikius patariama valgyti turint širdies sutrikimų, norint pagerinti virškinamojo trakto veiklą, kontroliuoti svorį ir cukraus kiekį kraujyje</w:t>
      </w:r>
      <w:r>
        <w:rPr>
          <w:rFonts w:asciiTheme="minorHAnsi" w:hAnsiTheme="minorHAnsi" w:cstheme="minorHAnsi"/>
          <w:sz w:val="22"/>
          <w:szCs w:val="22"/>
          <w:lang w:val="lt-LT"/>
        </w:rPr>
        <w:t>“, – pasakoja M. Šermukšnė.</w:t>
      </w:r>
    </w:p>
    <w:p w14:paraId="145BFF4D" w14:textId="3C54BF53" w:rsidR="00997509" w:rsidRPr="00A846BD" w:rsidRDefault="00F61A30"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Ji pažymi, kad vis dažniau lietuvių lėkštėse sutinkamos ir iš Artimųjų Rytų regiono kilusios bulguro kruopos. Gana greitai ir paprastai paruošiamos bulguro kruopos</w:t>
      </w:r>
      <w:r w:rsidR="00A846BD">
        <w:rPr>
          <w:rFonts w:asciiTheme="minorHAnsi" w:hAnsiTheme="minorHAnsi" w:cstheme="minorHAnsi"/>
          <w:sz w:val="22"/>
          <w:szCs w:val="22"/>
          <w:lang w:val="lt-LT"/>
        </w:rPr>
        <w:t xml:space="preserve"> pasižymi dideliu skaidulinių medžiag</w:t>
      </w:r>
      <w:r w:rsidR="009F2CB2">
        <w:rPr>
          <w:rFonts w:asciiTheme="minorHAnsi" w:hAnsiTheme="minorHAnsi" w:cstheme="minorHAnsi"/>
          <w:sz w:val="22"/>
          <w:szCs w:val="22"/>
          <w:lang w:val="lt-LT"/>
        </w:rPr>
        <w:t>ų</w:t>
      </w:r>
      <w:r w:rsidR="002A5BEF">
        <w:rPr>
          <w:rFonts w:asciiTheme="minorHAnsi" w:hAnsiTheme="minorHAnsi" w:cstheme="minorHAnsi"/>
          <w:sz w:val="22"/>
          <w:szCs w:val="22"/>
          <w:lang w:val="lt-LT"/>
        </w:rPr>
        <w:t xml:space="preserve"> kiekiu</w:t>
      </w:r>
      <w:r w:rsidR="009F2CB2">
        <w:rPr>
          <w:rFonts w:asciiTheme="minorHAnsi" w:hAnsiTheme="minorHAnsi" w:cstheme="minorHAnsi"/>
          <w:sz w:val="22"/>
          <w:szCs w:val="22"/>
          <w:lang w:val="lt-LT"/>
        </w:rPr>
        <w:t>, o</w:t>
      </w:r>
      <w:r w:rsidR="00A846BD">
        <w:rPr>
          <w:rFonts w:asciiTheme="minorHAnsi" w:hAnsiTheme="minorHAnsi" w:cstheme="minorHAnsi"/>
          <w:sz w:val="22"/>
          <w:szCs w:val="22"/>
          <w:lang w:val="lt-LT"/>
        </w:rPr>
        <w:t xml:space="preserve"> viena bulguro porcija sudaro net </w:t>
      </w:r>
      <w:r w:rsidR="00A846BD">
        <w:rPr>
          <w:rFonts w:asciiTheme="minorHAnsi" w:hAnsiTheme="minorHAnsi" w:cstheme="minorHAnsi"/>
          <w:sz w:val="22"/>
          <w:szCs w:val="22"/>
          <w:lang w:val="en-GB"/>
        </w:rPr>
        <w:t>30</w:t>
      </w:r>
      <w:r w:rsidR="00A846BD">
        <w:rPr>
          <w:rFonts w:asciiTheme="minorHAnsi" w:hAnsiTheme="minorHAnsi" w:cstheme="minorHAnsi"/>
          <w:sz w:val="22"/>
          <w:szCs w:val="22"/>
          <w:lang w:val="lt-LT"/>
        </w:rPr>
        <w:t xml:space="preserve"> proc. kasdien suvartoti rekomenduojamos skaidulų normos. Be to, bulguro kruopos yra ir puikus magnio, mangano ir geležies šaltinis.</w:t>
      </w:r>
    </w:p>
    <w:p w14:paraId="452FE65C" w14:textId="1A6AA924" w:rsidR="00543B53" w:rsidRDefault="00543B53"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Norėdami išbandyti naujus, o gal prisiminti seniai pamirštus </w:t>
      </w:r>
      <w:r w:rsidR="00F37DE8">
        <w:rPr>
          <w:rFonts w:asciiTheme="minorHAnsi" w:hAnsiTheme="minorHAnsi" w:cstheme="minorHAnsi"/>
          <w:sz w:val="22"/>
          <w:szCs w:val="22"/>
          <w:lang w:val="lt-LT"/>
        </w:rPr>
        <w:t xml:space="preserve">sočių </w:t>
      </w:r>
      <w:r>
        <w:rPr>
          <w:rFonts w:asciiTheme="minorHAnsi" w:hAnsiTheme="minorHAnsi" w:cstheme="minorHAnsi"/>
          <w:sz w:val="22"/>
          <w:szCs w:val="22"/>
          <w:lang w:val="lt-LT"/>
        </w:rPr>
        <w:t xml:space="preserve">salotų </w:t>
      </w:r>
      <w:r w:rsidRPr="00F37DE8">
        <w:rPr>
          <w:rFonts w:asciiTheme="minorHAnsi" w:hAnsiTheme="minorHAnsi" w:cstheme="minorHAnsi"/>
          <w:sz w:val="22"/>
          <w:szCs w:val="22"/>
          <w:lang w:val="lt-LT"/>
        </w:rPr>
        <w:t>skonius – įvairių kruopų</w:t>
      </w:r>
      <w:r>
        <w:rPr>
          <w:rFonts w:asciiTheme="minorHAnsi" w:hAnsiTheme="minorHAnsi" w:cstheme="minorHAnsi"/>
          <w:sz w:val="22"/>
          <w:szCs w:val="22"/>
          <w:lang w:val="lt-LT"/>
        </w:rPr>
        <w:t xml:space="preserve"> galite įsigyti visose prekybos tinklo „Lidl“ parduotuvėse.</w:t>
      </w:r>
      <w:r w:rsidR="00F61A30">
        <w:rPr>
          <w:rFonts w:asciiTheme="minorHAnsi" w:hAnsiTheme="minorHAnsi" w:cstheme="minorHAnsi"/>
          <w:sz w:val="22"/>
          <w:szCs w:val="22"/>
          <w:lang w:val="lt-LT"/>
        </w:rPr>
        <w:t xml:space="preserve"> </w:t>
      </w:r>
    </w:p>
    <w:p w14:paraId="4E18DD75" w14:textId="261B118C" w:rsidR="0006503B" w:rsidRPr="0006503B" w:rsidRDefault="00825CFB" w:rsidP="002A37F7">
      <w:pPr>
        <w:spacing w:after="240"/>
        <w:jc w:val="both"/>
        <w:rPr>
          <w:rFonts w:asciiTheme="minorHAnsi" w:hAnsiTheme="minorHAnsi" w:cstheme="minorHAnsi"/>
          <w:b/>
          <w:bCs/>
          <w:sz w:val="22"/>
          <w:szCs w:val="22"/>
          <w:lang w:val="lt-LT"/>
        </w:rPr>
      </w:pPr>
      <w:r w:rsidRPr="00825CFB">
        <w:rPr>
          <w:rFonts w:asciiTheme="minorHAnsi" w:hAnsiTheme="minorHAnsi" w:cstheme="minorHAnsi"/>
          <w:b/>
          <w:bCs/>
          <w:sz w:val="22"/>
          <w:szCs w:val="22"/>
          <w:lang w:val="lt-LT"/>
        </w:rPr>
        <w:t>Šiltos grikių ir burokėlių salotos</w:t>
      </w:r>
      <w:r w:rsidR="0006503B" w:rsidRPr="00825CFB">
        <w:rPr>
          <w:rFonts w:asciiTheme="minorHAnsi" w:hAnsiTheme="minorHAnsi" w:cstheme="minorHAnsi"/>
          <w:b/>
          <w:bCs/>
          <w:sz w:val="22"/>
          <w:szCs w:val="22"/>
          <w:lang w:val="lt-LT"/>
        </w:rPr>
        <w:t xml:space="preserve"> (</w:t>
      </w:r>
      <w:r w:rsidRPr="00825CFB">
        <w:rPr>
          <w:rFonts w:asciiTheme="minorHAnsi" w:hAnsiTheme="minorHAnsi" w:cstheme="minorHAnsi"/>
          <w:b/>
          <w:bCs/>
          <w:sz w:val="22"/>
          <w:szCs w:val="22"/>
          <w:lang w:val="lt-LT"/>
        </w:rPr>
        <w:t>4</w:t>
      </w:r>
      <w:r w:rsidR="0006503B" w:rsidRPr="00825CFB">
        <w:rPr>
          <w:rFonts w:asciiTheme="minorHAnsi" w:hAnsiTheme="minorHAnsi" w:cstheme="minorHAnsi"/>
          <w:b/>
          <w:bCs/>
          <w:sz w:val="22"/>
          <w:szCs w:val="22"/>
          <w:lang w:val="lt-LT"/>
        </w:rPr>
        <w:t xml:space="preserve"> porcijos)</w:t>
      </w:r>
    </w:p>
    <w:p w14:paraId="6A99092E" w14:textId="7AFEE277" w:rsidR="0006503B" w:rsidRDefault="0006503B" w:rsidP="002A37F7">
      <w:pPr>
        <w:spacing w:after="240"/>
        <w:jc w:val="both"/>
        <w:rPr>
          <w:rFonts w:asciiTheme="minorHAnsi" w:hAnsiTheme="minorHAnsi" w:cstheme="minorHAnsi"/>
          <w:sz w:val="22"/>
          <w:szCs w:val="22"/>
          <w:lang w:val="lt-LT"/>
        </w:rPr>
      </w:pPr>
      <w:r w:rsidRPr="00825CFB">
        <w:rPr>
          <w:rFonts w:asciiTheme="minorHAnsi" w:hAnsiTheme="minorHAnsi" w:cstheme="minorHAnsi"/>
          <w:sz w:val="22"/>
          <w:szCs w:val="22"/>
          <w:lang w:val="lt-LT"/>
        </w:rPr>
        <w:t>Recepto autor</w:t>
      </w:r>
      <w:r w:rsidR="00825CFB" w:rsidRPr="00825CFB">
        <w:rPr>
          <w:rFonts w:asciiTheme="minorHAnsi" w:hAnsiTheme="minorHAnsi" w:cstheme="minorHAnsi"/>
          <w:sz w:val="22"/>
          <w:szCs w:val="22"/>
          <w:lang w:val="lt-LT"/>
        </w:rPr>
        <w:t>ius</w:t>
      </w:r>
      <w:r w:rsidRPr="00825CFB">
        <w:rPr>
          <w:rFonts w:asciiTheme="minorHAnsi" w:hAnsiTheme="minorHAnsi" w:cstheme="minorHAnsi"/>
          <w:sz w:val="22"/>
          <w:szCs w:val="22"/>
          <w:lang w:val="lt-LT"/>
        </w:rPr>
        <w:t xml:space="preserve"> –</w:t>
      </w:r>
      <w:r w:rsidR="00825CFB" w:rsidRPr="00825CFB">
        <w:rPr>
          <w:rFonts w:asciiTheme="minorHAnsi" w:hAnsiTheme="minorHAnsi" w:cstheme="minorHAnsi"/>
          <w:sz w:val="22"/>
          <w:szCs w:val="22"/>
          <w:lang w:val="lt-LT"/>
        </w:rPr>
        <w:t xml:space="preserve"> Dima</w:t>
      </w:r>
      <w:r w:rsidR="00392D8B" w:rsidRPr="00825CFB">
        <w:rPr>
          <w:rFonts w:asciiTheme="minorHAnsi" w:hAnsiTheme="minorHAnsi" w:cstheme="minorHAnsi"/>
          <w:sz w:val="22"/>
          <w:szCs w:val="22"/>
          <w:lang w:val="lt-LT"/>
        </w:rPr>
        <w:t xml:space="preserve"> (@</w:t>
      </w:r>
      <w:r w:rsidR="00825CFB" w:rsidRPr="00825CFB">
        <w:rPr>
          <w:rFonts w:asciiTheme="minorHAnsi" w:hAnsiTheme="minorHAnsi" w:cstheme="minorHAnsi"/>
          <w:sz w:val="22"/>
          <w:szCs w:val="22"/>
          <w:lang w:val="lt-LT"/>
        </w:rPr>
        <w:t>kastasavokadas</w:t>
      </w:r>
      <w:r w:rsidR="00392D8B" w:rsidRPr="00825CFB">
        <w:rPr>
          <w:rFonts w:asciiTheme="minorHAnsi" w:hAnsiTheme="minorHAnsi" w:cstheme="minorHAnsi"/>
          <w:sz w:val="22"/>
          <w:szCs w:val="22"/>
          <w:lang w:val="lt-LT"/>
        </w:rPr>
        <w:t>).</w:t>
      </w:r>
    </w:p>
    <w:p w14:paraId="526C5B9C" w14:textId="237AA53D" w:rsidR="00825CFB" w:rsidRDefault="0006503B"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Jums reikės:</w:t>
      </w:r>
      <w:r w:rsidR="00392D8B">
        <w:rPr>
          <w:rFonts w:asciiTheme="minorHAnsi" w:hAnsiTheme="minorHAnsi" w:cstheme="minorHAnsi"/>
          <w:sz w:val="22"/>
          <w:szCs w:val="22"/>
          <w:lang w:val="lt-LT"/>
        </w:rPr>
        <w:t xml:space="preserve"> </w:t>
      </w:r>
      <w:r w:rsidR="00825CFB">
        <w:rPr>
          <w:rFonts w:asciiTheme="minorHAnsi" w:hAnsiTheme="minorHAnsi" w:cstheme="minorHAnsi"/>
          <w:sz w:val="22"/>
          <w:szCs w:val="22"/>
          <w:lang w:val="en-GB"/>
        </w:rPr>
        <w:t>350</w:t>
      </w:r>
      <w:r w:rsidR="00825CFB">
        <w:rPr>
          <w:rFonts w:asciiTheme="minorHAnsi" w:hAnsiTheme="minorHAnsi" w:cstheme="minorHAnsi"/>
          <w:sz w:val="22"/>
          <w:szCs w:val="22"/>
          <w:lang w:val="lt-LT"/>
        </w:rPr>
        <w:t xml:space="preserve"> g grikių kruopų, </w:t>
      </w:r>
      <w:r w:rsidR="00825CFB">
        <w:rPr>
          <w:rFonts w:asciiTheme="minorHAnsi" w:hAnsiTheme="minorHAnsi" w:cstheme="minorHAnsi"/>
          <w:sz w:val="22"/>
          <w:szCs w:val="22"/>
          <w:lang w:val="en-GB"/>
        </w:rPr>
        <w:t>3</w:t>
      </w:r>
      <w:r w:rsidR="00825CFB">
        <w:rPr>
          <w:rFonts w:asciiTheme="minorHAnsi" w:hAnsiTheme="minorHAnsi" w:cstheme="minorHAnsi"/>
          <w:sz w:val="22"/>
          <w:szCs w:val="22"/>
          <w:lang w:val="lt-LT"/>
        </w:rPr>
        <w:t xml:space="preserve"> didelių burokėlių,</w:t>
      </w:r>
      <w:r w:rsidR="00825CFB">
        <w:rPr>
          <w:rFonts w:asciiTheme="minorHAnsi" w:hAnsiTheme="minorHAnsi" w:cstheme="minorHAnsi"/>
          <w:sz w:val="22"/>
          <w:szCs w:val="22"/>
          <w:lang w:val="en-GB"/>
        </w:rPr>
        <w:t xml:space="preserve"> 50</w:t>
      </w:r>
      <w:r w:rsidR="00825CFB">
        <w:rPr>
          <w:rFonts w:asciiTheme="minorHAnsi" w:hAnsiTheme="minorHAnsi" w:cstheme="minorHAnsi"/>
          <w:sz w:val="22"/>
          <w:szCs w:val="22"/>
          <w:lang w:val="lt-LT"/>
        </w:rPr>
        <w:t xml:space="preserve"> g špinatų, </w:t>
      </w:r>
      <w:r w:rsidR="00825CFB">
        <w:rPr>
          <w:rFonts w:asciiTheme="minorHAnsi" w:hAnsiTheme="minorHAnsi" w:cstheme="minorHAnsi"/>
          <w:sz w:val="22"/>
          <w:szCs w:val="22"/>
          <w:lang w:val="en-GB"/>
        </w:rPr>
        <w:t>100</w:t>
      </w:r>
      <w:r w:rsidR="00825CFB">
        <w:rPr>
          <w:rFonts w:asciiTheme="minorHAnsi" w:hAnsiTheme="minorHAnsi" w:cstheme="minorHAnsi"/>
          <w:sz w:val="22"/>
          <w:szCs w:val="22"/>
          <w:lang w:val="lt-LT"/>
        </w:rPr>
        <w:t xml:space="preserve"> g pievagrybių ar kitų grybų, </w:t>
      </w:r>
      <w:r w:rsidR="00825CFB">
        <w:rPr>
          <w:rFonts w:asciiTheme="minorHAnsi" w:hAnsiTheme="minorHAnsi" w:cstheme="minorHAnsi"/>
          <w:sz w:val="22"/>
          <w:szCs w:val="22"/>
          <w:lang w:val="en-GB"/>
        </w:rPr>
        <w:t>1</w:t>
      </w:r>
      <w:r w:rsidR="00825CFB">
        <w:rPr>
          <w:rFonts w:asciiTheme="minorHAnsi" w:hAnsiTheme="minorHAnsi" w:cstheme="minorHAnsi"/>
          <w:sz w:val="22"/>
          <w:szCs w:val="22"/>
          <w:lang w:val="lt-LT"/>
        </w:rPr>
        <w:t xml:space="preserve"> nedidelio poro, </w:t>
      </w:r>
      <w:r w:rsidR="00825CFB">
        <w:rPr>
          <w:rFonts w:asciiTheme="minorHAnsi" w:hAnsiTheme="minorHAnsi" w:cstheme="minorHAnsi"/>
          <w:sz w:val="22"/>
          <w:szCs w:val="22"/>
          <w:lang w:val="en-GB"/>
        </w:rPr>
        <w:t>2</w:t>
      </w:r>
      <w:r w:rsidR="00825CFB">
        <w:rPr>
          <w:rFonts w:asciiTheme="minorHAnsi" w:hAnsiTheme="minorHAnsi" w:cstheme="minorHAnsi"/>
          <w:sz w:val="22"/>
          <w:szCs w:val="22"/>
          <w:lang w:val="lt-LT"/>
        </w:rPr>
        <w:t xml:space="preserve"> skiltelių česnako, </w:t>
      </w:r>
      <w:r w:rsidR="00825CFB">
        <w:rPr>
          <w:rFonts w:asciiTheme="minorHAnsi" w:hAnsiTheme="minorHAnsi" w:cstheme="minorHAnsi"/>
          <w:sz w:val="22"/>
          <w:szCs w:val="22"/>
          <w:lang w:val="en-GB"/>
        </w:rPr>
        <w:t xml:space="preserve">1 </w:t>
      </w:r>
      <w:r w:rsidR="00825CFB">
        <w:rPr>
          <w:rFonts w:asciiTheme="minorHAnsi" w:hAnsiTheme="minorHAnsi" w:cstheme="minorHAnsi"/>
          <w:sz w:val="22"/>
          <w:szCs w:val="22"/>
          <w:lang w:val="lt-LT"/>
        </w:rPr>
        <w:t xml:space="preserve">šaukštelio džiovinto rozmarino, </w:t>
      </w:r>
      <w:r w:rsidR="00825CFB">
        <w:rPr>
          <w:rFonts w:asciiTheme="minorHAnsi" w:hAnsiTheme="minorHAnsi" w:cstheme="minorHAnsi"/>
          <w:sz w:val="22"/>
          <w:szCs w:val="22"/>
          <w:lang w:val="en-GB"/>
        </w:rPr>
        <w:t>1</w:t>
      </w:r>
      <w:r w:rsidR="00825CFB">
        <w:rPr>
          <w:rFonts w:asciiTheme="minorHAnsi" w:hAnsiTheme="minorHAnsi" w:cstheme="minorHAnsi"/>
          <w:sz w:val="22"/>
          <w:szCs w:val="22"/>
          <w:lang w:val="lt-LT"/>
        </w:rPr>
        <w:t xml:space="preserve"> šaukšto alyvuogių aliejaus, </w:t>
      </w:r>
      <w:r w:rsidR="00825CFB">
        <w:rPr>
          <w:rFonts w:asciiTheme="minorHAnsi" w:hAnsiTheme="minorHAnsi" w:cstheme="minorHAnsi"/>
          <w:sz w:val="22"/>
          <w:szCs w:val="22"/>
          <w:lang w:val="en-GB"/>
        </w:rPr>
        <w:t>2</w:t>
      </w:r>
      <w:r w:rsidR="00825CFB">
        <w:rPr>
          <w:rFonts w:asciiTheme="minorHAnsi" w:hAnsiTheme="minorHAnsi" w:cstheme="minorHAnsi"/>
          <w:sz w:val="22"/>
          <w:szCs w:val="22"/>
          <w:lang w:val="lt-LT"/>
        </w:rPr>
        <w:t xml:space="preserve"> šaukštų kokosų aliejaus, </w:t>
      </w:r>
      <w:r w:rsidR="00825CFB">
        <w:rPr>
          <w:rFonts w:asciiTheme="minorHAnsi" w:hAnsiTheme="minorHAnsi" w:cstheme="minorHAnsi"/>
          <w:sz w:val="22"/>
          <w:szCs w:val="22"/>
          <w:lang w:val="en-GB"/>
        </w:rPr>
        <w:t>1-2</w:t>
      </w:r>
      <w:r w:rsidR="00825CFB">
        <w:rPr>
          <w:rFonts w:asciiTheme="minorHAnsi" w:hAnsiTheme="minorHAnsi" w:cstheme="minorHAnsi"/>
          <w:sz w:val="22"/>
          <w:szCs w:val="22"/>
          <w:lang w:val="lt-LT"/>
        </w:rPr>
        <w:t xml:space="preserve"> šaukštų balzaminio acto, druskos ir pipirų.</w:t>
      </w:r>
    </w:p>
    <w:p w14:paraId="123B6B85" w14:textId="08E78906" w:rsidR="00825CFB" w:rsidRDefault="0006503B"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Paruošimo eiga:</w:t>
      </w:r>
      <w:r w:rsidR="003A5CC9">
        <w:rPr>
          <w:rFonts w:asciiTheme="minorHAnsi" w:hAnsiTheme="minorHAnsi" w:cstheme="minorHAnsi"/>
          <w:sz w:val="22"/>
          <w:szCs w:val="22"/>
          <w:lang w:val="lt-LT"/>
        </w:rPr>
        <w:t xml:space="preserve"> </w:t>
      </w:r>
      <w:r w:rsidR="00825CFB">
        <w:rPr>
          <w:rFonts w:asciiTheme="minorHAnsi" w:hAnsiTheme="minorHAnsi" w:cstheme="minorHAnsi"/>
          <w:sz w:val="22"/>
          <w:szCs w:val="22"/>
          <w:lang w:val="lt-LT"/>
        </w:rPr>
        <w:t xml:space="preserve">orkaitę įkaitinkite iki </w:t>
      </w:r>
      <w:r w:rsidR="00825CFB" w:rsidRPr="00825CFB">
        <w:rPr>
          <w:rFonts w:asciiTheme="minorHAnsi" w:hAnsiTheme="minorHAnsi" w:cstheme="minorHAnsi"/>
          <w:sz w:val="22"/>
          <w:szCs w:val="22"/>
          <w:lang w:val="lt-LT"/>
        </w:rPr>
        <w:t>200° C</w:t>
      </w:r>
      <w:r w:rsidR="00825CFB">
        <w:rPr>
          <w:rFonts w:asciiTheme="minorHAnsi" w:hAnsiTheme="minorHAnsi" w:cstheme="minorHAnsi"/>
          <w:sz w:val="22"/>
          <w:szCs w:val="22"/>
          <w:lang w:val="lt-LT"/>
        </w:rPr>
        <w:t xml:space="preserve"> temperatūros, burokėlius nuskuskite ir supjaustykite vidutinio dydžio gabalėliais, grūstuvėje sutrinkite džiovintą rozmariną ir pus</w:t>
      </w:r>
      <w:r w:rsidR="00485159">
        <w:rPr>
          <w:rFonts w:asciiTheme="minorHAnsi" w:hAnsiTheme="minorHAnsi" w:cstheme="minorHAnsi"/>
          <w:sz w:val="22"/>
          <w:szCs w:val="22"/>
          <w:lang w:val="lt-LT"/>
        </w:rPr>
        <w:t>ę</w:t>
      </w:r>
      <w:r w:rsidR="00825CFB">
        <w:rPr>
          <w:rFonts w:asciiTheme="minorHAnsi" w:hAnsiTheme="minorHAnsi" w:cstheme="minorHAnsi"/>
          <w:sz w:val="22"/>
          <w:szCs w:val="22"/>
          <w:lang w:val="lt-LT"/>
        </w:rPr>
        <w:t xml:space="preserve"> šaukštelio druskos. Burokėlius sudėkite į dubenį, supilkite alyvuogių aliejų, balzaminį actą ir rozmarino druską, gerai pamaišykite, tuomet išberkite ant kepimo popieriumi išklotos skardos bei kepkite orkaitėje apie </w:t>
      </w:r>
      <w:r w:rsidR="00825CFB">
        <w:rPr>
          <w:rFonts w:asciiTheme="minorHAnsi" w:hAnsiTheme="minorHAnsi" w:cstheme="minorHAnsi"/>
          <w:sz w:val="22"/>
          <w:szCs w:val="22"/>
          <w:lang w:val="en-GB"/>
        </w:rPr>
        <w:t>40</w:t>
      </w:r>
      <w:r w:rsidR="00825CFB">
        <w:rPr>
          <w:rFonts w:asciiTheme="minorHAnsi" w:hAnsiTheme="minorHAnsi" w:cstheme="minorHAnsi"/>
          <w:sz w:val="22"/>
          <w:szCs w:val="22"/>
          <w:lang w:val="lt-LT"/>
        </w:rPr>
        <w:t xml:space="preserve"> minučių.</w:t>
      </w:r>
    </w:p>
    <w:p w14:paraId="143B474A" w14:textId="35804E79" w:rsidR="0006503B" w:rsidRPr="00022878" w:rsidRDefault="00825CFB"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Kol burokėliai kepa, išvirkite grikių kruopas ir palikite, kad išbrinktų. Tada didelėje keptuvėje ant viryklės įkaitinkite kokosų aliejų, dėkite supjaustytą porą ir kepkite ant nedidelės ugnies, kol suminkštės, tuomet įdėkite supjaustytą česnaką ir pakepkite dar porą minučių. </w:t>
      </w:r>
      <w:r w:rsidR="00872844">
        <w:rPr>
          <w:rFonts w:asciiTheme="minorHAnsi" w:hAnsiTheme="minorHAnsi" w:cstheme="minorHAnsi"/>
          <w:sz w:val="22"/>
          <w:szCs w:val="22"/>
          <w:lang w:val="lt-LT"/>
        </w:rPr>
        <w:t xml:space="preserve">Į keptuvę sudėkite supjaustytus grybus ir kepkite, kol bus gatavi, pagardinkite viską druska, pipirais, įpilkite ir šaukštą balzaminio acto, įdėkite špinatus ir pakepinkite dar porą minučių. Sudėkite išvirtus grikius ir viską gerai sumaišykite, jeigu norite, pagardinkite druska ir pipirais. Perkelkite maistą į lėkštes ir ant </w:t>
      </w:r>
      <w:r w:rsidR="00872844" w:rsidRPr="00022878">
        <w:rPr>
          <w:rFonts w:asciiTheme="minorHAnsi" w:hAnsiTheme="minorHAnsi" w:cstheme="minorHAnsi"/>
          <w:sz w:val="22"/>
          <w:szCs w:val="22"/>
          <w:lang w:val="lt-LT"/>
        </w:rPr>
        <w:t xml:space="preserve">viršaus išdėliokite kepintus burokėlius. </w:t>
      </w:r>
      <w:r w:rsidR="0006503B" w:rsidRPr="00022878">
        <w:rPr>
          <w:rFonts w:asciiTheme="minorHAnsi" w:hAnsiTheme="minorHAnsi" w:cstheme="minorHAnsi"/>
          <w:sz w:val="22"/>
          <w:szCs w:val="22"/>
          <w:lang w:val="lt-LT"/>
        </w:rPr>
        <w:t>Skanaus</w:t>
      </w:r>
      <w:r w:rsidR="0006503B" w:rsidRPr="00022878">
        <w:rPr>
          <w:rFonts w:asciiTheme="minorHAnsi" w:hAnsiTheme="minorHAnsi" w:cstheme="minorHAnsi"/>
          <w:sz w:val="22"/>
          <w:szCs w:val="22"/>
          <w:lang w:val="en-GB"/>
        </w:rPr>
        <w:t>!</w:t>
      </w:r>
    </w:p>
    <w:p w14:paraId="26D59548" w14:textId="5F2D3AB3" w:rsidR="0006503B" w:rsidRPr="00D44EBB" w:rsidRDefault="00022878" w:rsidP="0006503B">
      <w:pPr>
        <w:spacing w:after="240"/>
        <w:jc w:val="both"/>
        <w:rPr>
          <w:rFonts w:asciiTheme="minorHAnsi" w:hAnsiTheme="minorHAnsi" w:cstheme="minorHAnsi"/>
          <w:b/>
          <w:bCs/>
          <w:sz w:val="22"/>
          <w:szCs w:val="22"/>
          <w:lang w:val="lt-LT"/>
        </w:rPr>
      </w:pPr>
      <w:r w:rsidRPr="00022878">
        <w:rPr>
          <w:rFonts w:asciiTheme="minorHAnsi" w:hAnsiTheme="minorHAnsi" w:cstheme="minorHAnsi"/>
          <w:b/>
          <w:bCs/>
          <w:sz w:val="22"/>
          <w:szCs w:val="22"/>
          <w:lang w:val="lt-LT"/>
        </w:rPr>
        <w:t>Libanietiškos Tabule</w:t>
      </w:r>
      <w:r>
        <w:rPr>
          <w:rFonts w:asciiTheme="minorHAnsi" w:hAnsiTheme="minorHAnsi" w:cstheme="minorHAnsi"/>
          <w:b/>
          <w:bCs/>
          <w:sz w:val="22"/>
          <w:szCs w:val="22"/>
          <w:lang w:val="lt-LT"/>
        </w:rPr>
        <w:t xml:space="preserve"> (Tabbouleh)</w:t>
      </w:r>
      <w:r w:rsidRPr="00022878">
        <w:rPr>
          <w:rFonts w:asciiTheme="minorHAnsi" w:hAnsiTheme="minorHAnsi" w:cstheme="minorHAnsi"/>
          <w:b/>
          <w:bCs/>
          <w:sz w:val="22"/>
          <w:szCs w:val="22"/>
          <w:lang w:val="lt-LT"/>
        </w:rPr>
        <w:t xml:space="preserve"> salotos</w:t>
      </w:r>
      <w:r w:rsidR="0006503B" w:rsidRPr="00022878">
        <w:rPr>
          <w:rFonts w:asciiTheme="minorHAnsi" w:hAnsiTheme="minorHAnsi" w:cstheme="minorHAnsi"/>
          <w:b/>
          <w:bCs/>
          <w:sz w:val="22"/>
          <w:szCs w:val="22"/>
          <w:lang w:val="lt-LT"/>
        </w:rPr>
        <w:t xml:space="preserve"> (</w:t>
      </w:r>
      <w:r w:rsidRPr="00022878">
        <w:rPr>
          <w:rFonts w:asciiTheme="minorHAnsi" w:hAnsiTheme="minorHAnsi" w:cstheme="minorHAnsi"/>
          <w:b/>
          <w:bCs/>
          <w:sz w:val="22"/>
          <w:szCs w:val="22"/>
          <w:lang w:val="en-GB"/>
        </w:rPr>
        <w:t>4</w:t>
      </w:r>
      <w:r w:rsidR="0006503B" w:rsidRPr="00022878">
        <w:rPr>
          <w:rFonts w:asciiTheme="minorHAnsi" w:hAnsiTheme="minorHAnsi" w:cstheme="minorHAnsi"/>
          <w:b/>
          <w:bCs/>
          <w:sz w:val="22"/>
          <w:szCs w:val="22"/>
          <w:lang w:val="lt-LT"/>
        </w:rPr>
        <w:t xml:space="preserve"> porcijos)</w:t>
      </w:r>
    </w:p>
    <w:p w14:paraId="6ACCA1ED" w14:textId="08171E4D" w:rsidR="0006503B" w:rsidRPr="00022878" w:rsidRDefault="0006503B" w:rsidP="0006503B">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 xml:space="preserve">Recepto autorė – </w:t>
      </w:r>
      <w:r w:rsidR="00022878">
        <w:rPr>
          <w:rFonts w:asciiTheme="minorHAnsi" w:hAnsiTheme="minorHAnsi" w:cstheme="minorHAnsi"/>
          <w:sz w:val="22"/>
          <w:szCs w:val="22"/>
          <w:lang w:val="lt-LT"/>
        </w:rPr>
        <w:t xml:space="preserve">Ira iš „Challenge </w:t>
      </w:r>
      <w:r w:rsidR="00022878">
        <w:rPr>
          <w:rFonts w:asciiTheme="minorHAnsi" w:hAnsiTheme="minorHAnsi" w:cstheme="minorHAnsi"/>
          <w:sz w:val="22"/>
          <w:szCs w:val="22"/>
          <w:lang w:val="en-GB"/>
        </w:rPr>
        <w:t>22</w:t>
      </w:r>
      <w:r w:rsidR="00022878">
        <w:rPr>
          <w:rFonts w:asciiTheme="minorHAnsi" w:hAnsiTheme="minorHAnsi" w:cstheme="minorHAnsi"/>
          <w:sz w:val="22"/>
          <w:szCs w:val="22"/>
          <w:lang w:val="lt-LT"/>
        </w:rPr>
        <w:t>“</w:t>
      </w:r>
    </w:p>
    <w:p w14:paraId="476CF8D5" w14:textId="0316DED5" w:rsidR="0006503B" w:rsidRPr="00022878" w:rsidRDefault="0006503B" w:rsidP="0006503B">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Jums reikės:</w:t>
      </w:r>
      <w:r w:rsidR="00043600">
        <w:rPr>
          <w:rFonts w:asciiTheme="minorHAnsi" w:hAnsiTheme="minorHAnsi" w:cstheme="minorHAnsi"/>
          <w:sz w:val="22"/>
          <w:szCs w:val="22"/>
          <w:lang w:val="lt-LT"/>
        </w:rPr>
        <w:t xml:space="preserve"> </w:t>
      </w:r>
      <w:r w:rsidR="00022878">
        <w:rPr>
          <w:rFonts w:asciiTheme="minorHAnsi" w:hAnsiTheme="minorHAnsi" w:cstheme="minorHAnsi"/>
          <w:sz w:val="22"/>
          <w:szCs w:val="22"/>
          <w:lang w:val="lt-LT"/>
        </w:rPr>
        <w:t xml:space="preserve">300 g bulguro kruopų (nevirtų), </w:t>
      </w:r>
      <w:r w:rsidR="00022878">
        <w:rPr>
          <w:rFonts w:asciiTheme="minorHAnsi" w:hAnsiTheme="minorHAnsi" w:cstheme="minorHAnsi"/>
          <w:sz w:val="22"/>
          <w:szCs w:val="22"/>
          <w:lang w:val="en-GB"/>
        </w:rPr>
        <w:t>500</w:t>
      </w:r>
      <w:r w:rsidR="00022878">
        <w:rPr>
          <w:rFonts w:asciiTheme="minorHAnsi" w:hAnsiTheme="minorHAnsi" w:cstheme="minorHAnsi"/>
          <w:sz w:val="22"/>
          <w:szCs w:val="22"/>
          <w:lang w:val="lt-LT"/>
        </w:rPr>
        <w:t xml:space="preserve"> ml verdančio vandens, saujelės šviežių petražolių, poros šakelių šviežių mėtų, </w:t>
      </w:r>
      <w:r w:rsidR="00022878">
        <w:rPr>
          <w:rFonts w:asciiTheme="minorHAnsi" w:hAnsiTheme="minorHAnsi" w:cstheme="minorHAnsi"/>
          <w:sz w:val="22"/>
          <w:szCs w:val="22"/>
          <w:lang w:val="en-GB"/>
        </w:rPr>
        <w:t>3</w:t>
      </w:r>
      <w:r w:rsidR="00022878">
        <w:rPr>
          <w:rFonts w:asciiTheme="minorHAnsi" w:hAnsiTheme="minorHAnsi" w:cstheme="minorHAnsi"/>
          <w:sz w:val="22"/>
          <w:szCs w:val="22"/>
          <w:lang w:val="lt-LT"/>
        </w:rPr>
        <w:t xml:space="preserve"> didesnių pomidorų, </w:t>
      </w:r>
      <w:r w:rsidR="00022878">
        <w:rPr>
          <w:rFonts w:asciiTheme="minorHAnsi" w:hAnsiTheme="minorHAnsi" w:cstheme="minorHAnsi"/>
          <w:sz w:val="22"/>
          <w:szCs w:val="22"/>
          <w:lang w:val="en-GB"/>
        </w:rPr>
        <w:t>3</w:t>
      </w:r>
      <w:r w:rsidR="00022878">
        <w:rPr>
          <w:rFonts w:asciiTheme="minorHAnsi" w:hAnsiTheme="minorHAnsi" w:cstheme="minorHAnsi"/>
          <w:sz w:val="22"/>
          <w:szCs w:val="22"/>
          <w:lang w:val="lt-LT"/>
        </w:rPr>
        <w:t xml:space="preserve"> stiebų svogūnų laiškų, </w:t>
      </w:r>
      <w:r w:rsidR="00022878">
        <w:rPr>
          <w:rFonts w:asciiTheme="minorHAnsi" w:hAnsiTheme="minorHAnsi" w:cstheme="minorHAnsi"/>
          <w:sz w:val="22"/>
          <w:szCs w:val="22"/>
          <w:lang w:val="en-GB"/>
        </w:rPr>
        <w:t>45</w:t>
      </w:r>
      <w:r w:rsidR="00022878">
        <w:rPr>
          <w:rFonts w:asciiTheme="minorHAnsi" w:hAnsiTheme="minorHAnsi" w:cstheme="minorHAnsi"/>
          <w:sz w:val="22"/>
          <w:szCs w:val="22"/>
          <w:lang w:val="lt-LT"/>
        </w:rPr>
        <w:t xml:space="preserve"> ml alyvuogių aliejaus, </w:t>
      </w:r>
      <w:r w:rsidR="00022878">
        <w:rPr>
          <w:rFonts w:asciiTheme="minorHAnsi" w:hAnsiTheme="minorHAnsi" w:cstheme="minorHAnsi"/>
          <w:sz w:val="22"/>
          <w:szCs w:val="22"/>
          <w:lang w:val="en-GB"/>
        </w:rPr>
        <w:t>2</w:t>
      </w:r>
      <w:r w:rsidR="00022878">
        <w:rPr>
          <w:rFonts w:asciiTheme="minorHAnsi" w:hAnsiTheme="minorHAnsi" w:cstheme="minorHAnsi"/>
          <w:sz w:val="22"/>
          <w:szCs w:val="22"/>
          <w:lang w:val="lt-LT"/>
        </w:rPr>
        <w:t xml:space="preserve"> citrinų, </w:t>
      </w:r>
      <w:r w:rsidR="00022878">
        <w:rPr>
          <w:rFonts w:asciiTheme="minorHAnsi" w:hAnsiTheme="minorHAnsi" w:cstheme="minorHAnsi"/>
          <w:sz w:val="22"/>
          <w:szCs w:val="22"/>
          <w:lang w:val="en-GB"/>
        </w:rPr>
        <w:t xml:space="preserve">1 </w:t>
      </w:r>
      <w:r w:rsidR="00022878">
        <w:rPr>
          <w:rFonts w:asciiTheme="minorHAnsi" w:hAnsiTheme="minorHAnsi" w:cstheme="minorHAnsi"/>
          <w:sz w:val="22"/>
          <w:szCs w:val="22"/>
          <w:lang w:val="lt-LT"/>
        </w:rPr>
        <w:t>šaukšto druskos, pusė</w:t>
      </w:r>
      <w:r w:rsidR="00F37DE8">
        <w:rPr>
          <w:rFonts w:asciiTheme="minorHAnsi" w:hAnsiTheme="minorHAnsi" w:cstheme="minorHAnsi"/>
          <w:sz w:val="22"/>
          <w:szCs w:val="22"/>
          <w:lang w:val="lt-LT"/>
        </w:rPr>
        <w:t>s</w:t>
      </w:r>
      <w:r w:rsidR="00022878">
        <w:rPr>
          <w:rFonts w:asciiTheme="minorHAnsi" w:hAnsiTheme="minorHAnsi" w:cstheme="minorHAnsi"/>
          <w:sz w:val="22"/>
          <w:szCs w:val="22"/>
          <w:lang w:val="lt-LT"/>
        </w:rPr>
        <w:t xml:space="preserve"> šaukštelio juodųjų pipirų.</w:t>
      </w:r>
    </w:p>
    <w:p w14:paraId="36560BC3" w14:textId="164F40A4" w:rsidR="0006503B" w:rsidRPr="00A27D99" w:rsidRDefault="0006503B" w:rsidP="002A37F7">
      <w:pPr>
        <w:spacing w:after="240"/>
        <w:jc w:val="both"/>
        <w:rPr>
          <w:rFonts w:asciiTheme="minorHAnsi" w:hAnsiTheme="minorHAnsi" w:cstheme="minorHAnsi"/>
          <w:sz w:val="22"/>
          <w:szCs w:val="22"/>
          <w:lang w:val="lt-LT"/>
        </w:rPr>
      </w:pPr>
      <w:r>
        <w:rPr>
          <w:rFonts w:asciiTheme="minorHAnsi" w:hAnsiTheme="minorHAnsi" w:cstheme="minorHAnsi"/>
          <w:sz w:val="22"/>
          <w:szCs w:val="22"/>
          <w:lang w:val="lt-LT"/>
        </w:rPr>
        <w:t>Paruošimo eiga:</w:t>
      </w:r>
      <w:r w:rsidR="00022878">
        <w:rPr>
          <w:rFonts w:asciiTheme="minorHAnsi" w:hAnsiTheme="minorHAnsi" w:cstheme="minorHAnsi"/>
          <w:sz w:val="22"/>
          <w:szCs w:val="22"/>
          <w:lang w:val="lt-LT"/>
        </w:rPr>
        <w:t xml:space="preserve"> užvirkite vandenį ir sudėkite kruopas, tuomet ugnį išjunkite, puodą uždenkite dangči</w:t>
      </w:r>
      <w:r w:rsidR="00F37DE8">
        <w:rPr>
          <w:rFonts w:asciiTheme="minorHAnsi" w:hAnsiTheme="minorHAnsi" w:cstheme="minorHAnsi"/>
          <w:sz w:val="22"/>
          <w:szCs w:val="22"/>
          <w:lang w:val="lt-LT"/>
        </w:rPr>
        <w:t>u</w:t>
      </w:r>
      <w:r w:rsidR="00022878">
        <w:rPr>
          <w:rFonts w:asciiTheme="minorHAnsi" w:hAnsiTheme="minorHAnsi" w:cstheme="minorHAnsi"/>
          <w:sz w:val="22"/>
          <w:szCs w:val="22"/>
          <w:lang w:val="lt-LT"/>
        </w:rPr>
        <w:t xml:space="preserve"> ir rankšluosčiu – leiskite kruopo</w:t>
      </w:r>
      <w:r w:rsidR="00F37DE8">
        <w:rPr>
          <w:rFonts w:asciiTheme="minorHAnsi" w:hAnsiTheme="minorHAnsi" w:cstheme="minorHAnsi"/>
          <w:sz w:val="22"/>
          <w:szCs w:val="22"/>
          <w:lang w:val="lt-LT"/>
        </w:rPr>
        <w:t>m</w:t>
      </w:r>
      <w:r w:rsidR="00022878">
        <w:rPr>
          <w:rFonts w:asciiTheme="minorHAnsi" w:hAnsiTheme="minorHAnsi" w:cstheme="minorHAnsi"/>
          <w:sz w:val="22"/>
          <w:szCs w:val="22"/>
          <w:lang w:val="lt-LT"/>
        </w:rPr>
        <w:t>s brink</w:t>
      </w:r>
      <w:r w:rsidR="00F61A30">
        <w:rPr>
          <w:rFonts w:asciiTheme="minorHAnsi" w:hAnsiTheme="minorHAnsi" w:cstheme="minorHAnsi"/>
          <w:sz w:val="22"/>
          <w:szCs w:val="22"/>
          <w:lang w:val="lt-LT"/>
        </w:rPr>
        <w:t>ti</w:t>
      </w:r>
      <w:r w:rsidR="00022878">
        <w:rPr>
          <w:rFonts w:asciiTheme="minorHAnsi" w:hAnsiTheme="minorHAnsi" w:cstheme="minorHAnsi"/>
          <w:sz w:val="22"/>
          <w:szCs w:val="22"/>
          <w:lang w:val="lt-LT"/>
        </w:rPr>
        <w:t xml:space="preserve"> apie </w:t>
      </w:r>
      <w:r w:rsidR="00022878">
        <w:rPr>
          <w:rFonts w:asciiTheme="minorHAnsi" w:hAnsiTheme="minorHAnsi" w:cstheme="minorHAnsi"/>
          <w:sz w:val="22"/>
          <w:szCs w:val="22"/>
          <w:lang w:val="en-GB"/>
        </w:rPr>
        <w:t>15</w:t>
      </w:r>
      <w:r w:rsidR="00022878">
        <w:rPr>
          <w:rFonts w:asciiTheme="minorHAnsi" w:hAnsiTheme="minorHAnsi" w:cstheme="minorHAnsi"/>
          <w:sz w:val="22"/>
          <w:szCs w:val="22"/>
          <w:lang w:val="lt-LT"/>
        </w:rPr>
        <w:t xml:space="preserve"> minučių</w:t>
      </w:r>
      <w:r w:rsidR="00F61A30">
        <w:rPr>
          <w:rFonts w:asciiTheme="minorHAnsi" w:hAnsiTheme="minorHAnsi" w:cstheme="minorHAnsi"/>
          <w:sz w:val="22"/>
          <w:szCs w:val="22"/>
          <w:lang w:val="lt-LT"/>
        </w:rPr>
        <w:t>, kol jos suminkštės. Tuo tarpu supjaustykite petražoles, mėtas, pomidorus, svogūnų laiškus ir sudėkite juos į indą su kruopomis. Viską sumaišykite su aliejumi, citrinos sultimis ir prieskoniais</w:t>
      </w:r>
      <w:r w:rsidR="00A27D99">
        <w:rPr>
          <w:rFonts w:asciiTheme="minorHAnsi" w:hAnsiTheme="minorHAnsi" w:cstheme="minorHAnsi"/>
          <w:sz w:val="22"/>
          <w:szCs w:val="22"/>
          <w:lang w:val="lt-LT"/>
        </w:rPr>
        <w:t xml:space="preserve">. </w:t>
      </w:r>
      <w:r>
        <w:rPr>
          <w:rFonts w:asciiTheme="minorHAnsi" w:hAnsiTheme="minorHAnsi" w:cstheme="minorHAnsi"/>
          <w:sz w:val="22"/>
          <w:szCs w:val="22"/>
          <w:lang w:val="lt-LT"/>
        </w:rPr>
        <w:t>Skanaus</w:t>
      </w:r>
      <w:r>
        <w:rPr>
          <w:rFonts w:asciiTheme="minorHAnsi" w:hAnsiTheme="minorHAnsi" w:cstheme="minorHAnsi"/>
          <w:sz w:val="22"/>
          <w:szCs w:val="22"/>
          <w:lang w:val="en-GB"/>
        </w:rPr>
        <w:t>!</w:t>
      </w:r>
    </w:p>
    <w:p w14:paraId="33538049" w14:textId="4173E1CC" w:rsidR="00DC4707" w:rsidRPr="00523FC5" w:rsidRDefault="00DC4707" w:rsidP="00DC4707">
      <w:pPr>
        <w:rPr>
          <w:rFonts w:ascii="Calibri" w:hAnsi="Calibri"/>
          <w:bCs/>
          <w:sz w:val="20"/>
          <w:szCs w:val="20"/>
          <w:lang w:val="lt-LT"/>
        </w:rPr>
      </w:pPr>
      <w:r w:rsidRPr="00523FC5">
        <w:rPr>
          <w:rFonts w:ascii="Calibri" w:hAnsi="Calibri"/>
          <w:bCs/>
          <w:sz w:val="20"/>
          <w:szCs w:val="20"/>
          <w:lang w:val="lt-LT"/>
        </w:rPr>
        <w:t>Dovilė Ibianskaitė</w:t>
      </w:r>
    </w:p>
    <w:p w14:paraId="256D4065" w14:textId="77777777" w:rsidR="00DC4707" w:rsidRPr="00523FC5" w:rsidRDefault="00DC4707" w:rsidP="00DC4707">
      <w:pPr>
        <w:rPr>
          <w:rFonts w:ascii="Calibri" w:hAnsi="Calibri"/>
          <w:bCs/>
          <w:sz w:val="20"/>
          <w:szCs w:val="20"/>
          <w:lang w:val="lt-LT"/>
        </w:rPr>
      </w:pPr>
      <w:r w:rsidRPr="00523FC5">
        <w:rPr>
          <w:rFonts w:ascii="Calibri" w:hAnsi="Calibri"/>
          <w:bCs/>
          <w:sz w:val="20"/>
          <w:szCs w:val="20"/>
          <w:lang w:val="lt-LT"/>
        </w:rPr>
        <w:t>Korporatyvinių reikalų ir komunikacijos departamentas</w:t>
      </w:r>
    </w:p>
    <w:p w14:paraId="6B4C2E4B" w14:textId="77777777" w:rsidR="00DC4707" w:rsidRPr="00523FC5" w:rsidRDefault="00DC4707" w:rsidP="00DC4707">
      <w:pPr>
        <w:rPr>
          <w:rFonts w:ascii="Calibri" w:hAnsi="Calibri"/>
          <w:bCs/>
          <w:sz w:val="20"/>
          <w:szCs w:val="20"/>
          <w:lang w:val="lt-LT"/>
        </w:rPr>
      </w:pPr>
      <w:r w:rsidRPr="00523FC5">
        <w:rPr>
          <w:rFonts w:ascii="Calibri" w:hAnsi="Calibri"/>
          <w:bCs/>
          <w:sz w:val="20"/>
          <w:szCs w:val="20"/>
          <w:lang w:val="lt-LT"/>
        </w:rPr>
        <w:t>UAB „Lidl Lietuva“</w:t>
      </w:r>
    </w:p>
    <w:p w14:paraId="6498D7A6" w14:textId="77777777" w:rsidR="00DC4707" w:rsidRPr="00523FC5" w:rsidRDefault="00DC4707" w:rsidP="00DC4707">
      <w:pPr>
        <w:rPr>
          <w:rFonts w:ascii="Calibri" w:hAnsi="Calibri"/>
          <w:bCs/>
          <w:sz w:val="20"/>
          <w:szCs w:val="20"/>
          <w:lang w:val="lt-LT"/>
        </w:rPr>
      </w:pPr>
      <w:r w:rsidRPr="00523FC5">
        <w:rPr>
          <w:rFonts w:ascii="Calibri" w:hAnsi="Calibri"/>
          <w:bCs/>
          <w:sz w:val="20"/>
          <w:szCs w:val="20"/>
          <w:lang w:val="lt-LT"/>
        </w:rPr>
        <w:t>Tel. +370 66 560 568</w:t>
      </w:r>
    </w:p>
    <w:p w14:paraId="5695E46E" w14:textId="77777777" w:rsidR="00DC4707" w:rsidRPr="004C230C" w:rsidRDefault="0074707E" w:rsidP="00DC4707">
      <w:pPr>
        <w:rPr>
          <w:rFonts w:ascii="Calibri" w:hAnsi="Calibri"/>
          <w:bCs/>
          <w:sz w:val="20"/>
          <w:szCs w:val="20"/>
          <w:lang w:val="lt-LT"/>
        </w:rPr>
      </w:pPr>
      <w:hyperlink r:id="rId8" w:history="1">
        <w:r w:rsidR="00DC4707" w:rsidRPr="00523FC5">
          <w:rPr>
            <w:rStyle w:val="Hyperlink"/>
            <w:rFonts w:ascii="Calibri" w:hAnsi="Calibri"/>
            <w:bCs/>
            <w:sz w:val="20"/>
            <w:szCs w:val="20"/>
            <w:lang w:val="lt-LT"/>
          </w:rPr>
          <w:t>dovile.ibianskaite@lidl.lt</w:t>
        </w:r>
      </w:hyperlink>
    </w:p>
    <w:p w14:paraId="5B9F38A7" w14:textId="77777777" w:rsidR="00DC4707" w:rsidRPr="004C230C" w:rsidRDefault="00DC4707" w:rsidP="00BF1690">
      <w:pPr>
        <w:rPr>
          <w:rFonts w:ascii="Calibri" w:hAnsi="Calibri"/>
          <w:bCs/>
          <w:sz w:val="20"/>
          <w:szCs w:val="20"/>
          <w:lang w:val="lt-LT"/>
        </w:rPr>
      </w:pPr>
    </w:p>
    <w:p w14:paraId="31BED8B2" w14:textId="1EB8EF15" w:rsidR="0001400B" w:rsidRPr="004C230C" w:rsidRDefault="0001400B" w:rsidP="0001400B">
      <w:pPr>
        <w:rPr>
          <w:rFonts w:ascii="Calibri" w:hAnsi="Calibri"/>
          <w:bCs/>
          <w:sz w:val="20"/>
          <w:szCs w:val="20"/>
          <w:lang w:val="lt-LT"/>
        </w:rPr>
      </w:pPr>
    </w:p>
    <w:p w14:paraId="4F41B4C9" w14:textId="3CFFDE7A" w:rsidR="00365615" w:rsidRPr="004C230C" w:rsidRDefault="00365615" w:rsidP="006F2182">
      <w:pPr>
        <w:rPr>
          <w:rFonts w:ascii="Calibri" w:hAnsi="Calibri"/>
          <w:bCs/>
          <w:sz w:val="20"/>
          <w:szCs w:val="20"/>
          <w:lang w:val="lt-LT"/>
        </w:rPr>
      </w:pPr>
    </w:p>
    <w:sectPr w:rsidR="00365615" w:rsidRPr="004C230C" w:rsidSect="00943F71">
      <w:headerReference w:type="even" r:id="rId9"/>
      <w:headerReference w:type="default" r:id="rId10"/>
      <w:footerReference w:type="default" r:id="rId11"/>
      <w:headerReference w:type="first" r:id="rId12"/>
      <w:footerReference w:type="first" r:id="rId13"/>
      <w:pgSz w:w="11900" w:h="16840"/>
      <w:pgMar w:top="720" w:right="720" w:bottom="2552" w:left="720" w:header="425"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792FC" w14:textId="77777777" w:rsidR="00B344A4" w:rsidRDefault="00B344A4">
      <w:r>
        <w:separator/>
      </w:r>
    </w:p>
  </w:endnote>
  <w:endnote w:type="continuationSeparator" w:id="0">
    <w:p w14:paraId="165B74BA" w14:textId="77777777" w:rsidR="00B344A4" w:rsidRDefault="00B3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variable"/>
    <w:sig w:usb0="E00002FF" w:usb1="5000205A" w:usb2="00000000" w:usb3="00000000" w:csb0="0000019F" w:csb1="00000000"/>
  </w:font>
  <w:font w:name="Segoe UI">
    <w:panose1 w:val="020B0502040204020203"/>
    <w:charset w:val="BA"/>
    <w:family w:val="swiss"/>
    <w:pitch w:val="variable"/>
    <w:sig w:usb0="E4002EFF" w:usb1="C000E47F"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News Gothic Bd BT Reg">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78C28" w14:textId="77777777" w:rsidR="00924E66" w:rsidRPr="008F68E6" w:rsidRDefault="009B3851" w:rsidP="00924E66">
    <w:pPr>
      <w:pStyle w:val="Footer"/>
      <w:ind w:right="360"/>
    </w:pPr>
    <w:r>
      <w:rPr>
        <w:noProof/>
        <w:lang w:val="lt-LT" w:eastAsia="lt-LT"/>
      </w:rPr>
      <mc:AlternateContent>
        <mc:Choice Requires="wps">
          <w:drawing>
            <wp:anchor distT="0" distB="0" distL="114300" distR="114300" simplePos="0" relativeHeight="251662848" behindDoc="0" locked="0" layoutInCell="1" allowOverlap="1" wp14:anchorId="6B271001" wp14:editId="549DE4BB">
              <wp:simplePos x="0" y="0"/>
              <wp:positionH relativeFrom="column">
                <wp:posOffset>-76200</wp:posOffset>
              </wp:positionH>
              <wp:positionV relativeFrom="paragraph">
                <wp:posOffset>-414020</wp:posOffset>
              </wp:positionV>
              <wp:extent cx="4216400" cy="596900"/>
              <wp:effectExtent l="1270" t="127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B271001" id="_x0000_t202" coordsize="21600,21600" o:spt="202" path="m,l,21600r21600,l21600,xe">
              <v:stroke joinstyle="miter"/>
              <v:path gradientshapeok="t" o:connecttype="rect"/>
            </v:shapetype>
            <v:shape id="Text Box 1" o:spid="_x0000_s1026" type="#_x0000_t202" style="position:absolute;margin-left:-6pt;margin-top:-32.6pt;width:332pt;height: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" filled="f" stroked="f">
              <v:textbox inset=",7.2pt,,7.2pt">
                <w:txbxContent>
                  <w:p w14:paraId="53C858E1" w14:textId="77777777" w:rsidR="009B3851" w:rsidRPr="00D8365A" w:rsidRDefault="009B3851" w:rsidP="009B3851">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3C3E3" w14:textId="77777777" w:rsidR="00924E66" w:rsidRDefault="00D8365A" w:rsidP="00793517">
    <w:pPr>
      <w:pStyle w:val="Footer"/>
      <w:tabs>
        <w:tab w:val="clear" w:pos="4536"/>
        <w:tab w:val="clear" w:pos="9072"/>
        <w:tab w:val="left" w:pos="8535"/>
      </w:tabs>
    </w:pPr>
    <w:r>
      <w:rPr>
        <w:noProof/>
        <w:lang w:val="lt-LT" w:eastAsia="lt-LT"/>
      </w:rPr>
      <mc:AlternateContent>
        <mc:Choice Requires="wps">
          <w:drawing>
            <wp:anchor distT="0" distB="0" distL="114300" distR="114300" simplePos="0" relativeHeight="251658752" behindDoc="0" locked="0" layoutInCell="1" allowOverlap="1" wp14:anchorId="48BB2E10" wp14:editId="4FE30875">
              <wp:simplePos x="0" y="0"/>
              <wp:positionH relativeFrom="column">
                <wp:posOffset>-84455</wp:posOffset>
              </wp:positionH>
              <wp:positionV relativeFrom="paragraph">
                <wp:posOffset>-465455</wp:posOffset>
              </wp:positionV>
              <wp:extent cx="4216400" cy="596900"/>
              <wp:effectExtent l="1270" t="1270" r="1905"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8BB2E10" id="_x0000_t202" coordsize="21600,21600" o:spt="202" path="m,l,21600r21600,l21600,xe">
              <v:stroke joinstyle="miter"/>
              <v:path gradientshapeok="t" o:connecttype="rect"/>
            </v:shapetype>
            <v:shape id="_x0000_s1027" type="#_x0000_t202" style="position:absolute;margin-left:-6.65pt;margin-top:-36.65pt;width:332pt;height:4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" filled="f" stroked="f">
              <v:textbox inset=",7.2pt,,7.2pt">
                <w:txbxContent>
                  <w:p w14:paraId="3DFE22C2" w14:textId="77777777" w:rsidR="001E7F34" w:rsidRPr="00D8365A" w:rsidRDefault="00D8365A">
                    <w:pPr>
                      <w:rPr>
                        <w:rFonts w:asciiTheme="minorHAnsi" w:hAnsiTheme="minorHAnsi"/>
                        <w:b/>
                        <w:caps/>
                        <w:color w:val="FFFFFF" w:themeColor="background1"/>
                        <w:sz w:val="48"/>
                        <w:lang w:val="lt-LT"/>
                      </w:rPr>
                    </w:pPr>
                    <w:r>
                      <w:rPr>
                        <w:rFonts w:asciiTheme="minorHAnsi" w:hAnsiTheme="minorHAnsi"/>
                        <w:b/>
                        <w:caps/>
                        <w:color w:val="FFFFFF" w:themeColor="background1"/>
                        <w:sz w:val="48"/>
                        <w:lang w:val="en-US"/>
                      </w:rPr>
                      <w:t xml:space="preserve">informacija </w:t>
                    </w:r>
                    <w:r>
                      <w:rPr>
                        <w:rFonts w:asciiTheme="minorHAnsi" w:hAnsiTheme="minorHAnsi"/>
                        <w:b/>
                        <w:caps/>
                        <w:color w:val="FFFFFF" w:themeColor="background1"/>
                        <w:sz w:val="48"/>
                        <w:lang w:val="lt-LT"/>
                      </w:rPr>
                      <w:t>žiniasklaidai</w:t>
                    </w:r>
                  </w:p>
                </w:txbxContent>
              </v:textbox>
            </v:shape>
          </w:pict>
        </mc:Fallback>
      </mc:AlternateContent>
    </w:r>
    <w:r w:rsidR="0079351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10E48" w14:textId="77777777" w:rsidR="00B344A4" w:rsidRDefault="00B344A4">
      <w:r>
        <w:separator/>
      </w:r>
    </w:p>
  </w:footnote>
  <w:footnote w:type="continuationSeparator" w:id="0">
    <w:p w14:paraId="60B6FACF" w14:textId="77777777" w:rsidR="00B344A4" w:rsidRDefault="00B34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38AFD" w14:textId="77777777" w:rsidR="00924E66" w:rsidRPr="00057FCB" w:rsidRDefault="00924E66">
    <w:pPr>
      <w:rPr>
        <w:rFonts w:ascii="News Gothic Bd BT Reg" w:hAnsi="News Gothic Bd BT Reg"/>
        <w:lang w:val="ru-RU"/>
      </w:rPr>
    </w:pPr>
    <w:r w:rsidRPr="00057FCB">
      <w:rPr>
        <w:rFonts w:ascii="News Gothic Bd BT Reg" w:hAnsi="News Gothic Bd BT Reg"/>
        <w:lang w:val="ru-RU"/>
      </w:rPr>
      <w:t>www.</w:t>
    </w:r>
  </w:p>
  <w:p w14:paraId="3117BF50" w14:textId="77777777" w:rsidR="00924E66" w:rsidRDefault="00924E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C7EB7" w14:textId="77777777" w:rsidR="009B3851" w:rsidRDefault="009B3851">
    <w:pPr>
      <w:pStyle w:val="Header"/>
    </w:pPr>
    <w:r>
      <w:rPr>
        <w:noProof/>
        <w:szCs w:val="20"/>
        <w:vertAlign w:val="subscript"/>
        <w:lang w:val="lt-LT" w:eastAsia="lt-LT"/>
      </w:rPr>
      <w:drawing>
        <wp:anchor distT="0" distB="0" distL="114300" distR="114300" simplePos="0" relativeHeight="251660800" behindDoc="1" locked="0" layoutInCell="1" allowOverlap="1" wp14:anchorId="63ACE845" wp14:editId="7B579CCB">
          <wp:simplePos x="0" y="0"/>
          <wp:positionH relativeFrom="page">
            <wp:align>left</wp:align>
          </wp:positionH>
          <wp:positionV relativeFrom="page">
            <wp:posOffset>40640</wp:posOffset>
          </wp:positionV>
          <wp:extent cx="7559040" cy="10689336"/>
          <wp:effectExtent l="0" t="0" r="3810" b="0"/>
          <wp:wrapNone/>
          <wp:docPr id="3"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8C3" w14:textId="77777777" w:rsidR="00924E66" w:rsidRPr="00057FCB" w:rsidRDefault="009B7685" w:rsidP="00924E66">
    <w:pPr>
      <w:pStyle w:val="Header"/>
      <w:tabs>
        <w:tab w:val="clear" w:pos="4536"/>
        <w:tab w:val="clear" w:pos="9072"/>
      </w:tabs>
      <w:rPr>
        <w:vertAlign w:val="subscript"/>
      </w:rPr>
    </w:pPr>
    <w:r>
      <w:rPr>
        <w:noProof/>
        <w:szCs w:val="20"/>
        <w:vertAlign w:val="subscript"/>
        <w:lang w:val="lt-LT" w:eastAsia="lt-LT"/>
      </w:rPr>
      <w:drawing>
        <wp:anchor distT="0" distB="0" distL="114300" distR="114300" simplePos="0" relativeHeight="251657728" behindDoc="1" locked="0" layoutInCell="1" allowOverlap="1" wp14:anchorId="485CC934" wp14:editId="28D61ABA">
          <wp:simplePos x="0" y="0"/>
          <wp:positionH relativeFrom="page">
            <wp:posOffset>0</wp:posOffset>
          </wp:positionH>
          <wp:positionV relativeFrom="page">
            <wp:posOffset>3937</wp:posOffset>
          </wp:positionV>
          <wp:extent cx="7559040" cy="10689336"/>
          <wp:effectExtent l="25400" t="0" r="10160" b="0"/>
          <wp:wrapNone/>
          <wp:docPr id="25" name="Bild 25" descr="Hi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igru"/>
                  <pic:cNvPicPr>
                    <a:picLocks noChangeAspect="1" noChangeArrowheads="1"/>
                  </pic:cNvPicPr>
                </pic:nvPicPr>
                <pic:blipFill>
                  <a:blip r:embed="rId1"/>
                  <a:stretch>
                    <a:fillRect/>
                  </a:stretch>
                </pic:blipFill>
                <pic:spPr bwMode="auto">
                  <a:xfrm>
                    <a:off x="0" y="0"/>
                    <a:ext cx="7559040" cy="10689336"/>
                  </a:xfrm>
                  <a:prstGeom prst="rect">
                    <a:avLst/>
                  </a:prstGeom>
                  <a:noFill/>
                  <a:ln w="9525">
                    <a:noFill/>
                    <a:miter lim="800000"/>
                    <a:headEnd/>
                    <a:tailEnd/>
                  </a:ln>
                </pic:spPr>
              </pic:pic>
            </a:graphicData>
          </a:graphic>
        </wp:anchor>
      </w:drawing>
    </w:r>
    <w:r w:rsidR="00924E66" w:rsidRPr="00057FCB">
      <w:rPr>
        <w:vertAlign w:val="subscript"/>
      </w:rPr>
      <w:tab/>
    </w:r>
    <w:r w:rsidR="00924E66" w:rsidRPr="00057FCB">
      <w:rPr>
        <w:vertAlign w:val="subscript"/>
      </w:rPr>
      <w:tab/>
    </w:r>
    <w:r w:rsidR="00924E66" w:rsidRPr="00057FCB">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75E9F"/>
    <w:multiLevelType w:val="hybridMultilevel"/>
    <w:tmpl w:val="1C14A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FF0781"/>
    <w:multiLevelType w:val="hybridMultilevel"/>
    <w:tmpl w:val="77429754"/>
    <w:lvl w:ilvl="0" w:tplc="7898F81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BA5D25"/>
    <w:multiLevelType w:val="hybridMultilevel"/>
    <w:tmpl w:val="E672347E"/>
    <w:lvl w:ilvl="0" w:tplc="7E8C1EF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BA615A"/>
    <w:multiLevelType w:val="hybridMultilevel"/>
    <w:tmpl w:val="2BBAE754"/>
    <w:lvl w:ilvl="0" w:tplc="5FEC75D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A74139"/>
    <w:multiLevelType w:val="hybridMultilevel"/>
    <w:tmpl w:val="EA1248D0"/>
    <w:lvl w:ilvl="0" w:tplc="ED742A86">
      <w:numFmt w:val="bullet"/>
      <w:lvlText w:val="–"/>
      <w:lvlJc w:val="left"/>
      <w:pPr>
        <w:ind w:left="1080" w:hanging="360"/>
      </w:pPr>
      <w:rPr>
        <w:rFonts w:ascii="Calibri" w:eastAsia="Times New Roman" w:hAnsi="Calibri"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5CCB1078"/>
    <w:multiLevelType w:val="hybridMultilevel"/>
    <w:tmpl w:val="10DE8C2C"/>
    <w:lvl w:ilvl="0" w:tplc="2302897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1173B2"/>
    <w:multiLevelType w:val="multilevel"/>
    <w:tmpl w:val="8ED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6A4BC7"/>
    <w:multiLevelType w:val="hybridMultilevel"/>
    <w:tmpl w:val="E0828E3E"/>
    <w:lvl w:ilvl="0" w:tplc="ED742A86">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6C26D88"/>
    <w:multiLevelType w:val="hybridMultilevel"/>
    <w:tmpl w:val="3D24E7E8"/>
    <w:lvl w:ilvl="0" w:tplc="E30AAB6E">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E641F61"/>
    <w:multiLevelType w:val="hybridMultilevel"/>
    <w:tmpl w:val="30C2D156"/>
    <w:lvl w:ilvl="0" w:tplc="4C467F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8"/>
  </w:num>
  <w:num w:numId="3">
    <w:abstractNumId w:val="7"/>
  </w:num>
  <w:num w:numId="4">
    <w:abstractNumId w:val="4"/>
  </w:num>
  <w:num w:numId="5">
    <w:abstractNumId w:val="0"/>
  </w:num>
  <w:num w:numId="6">
    <w:abstractNumId w:val="6"/>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ru-RU" w:vendorID="64" w:dllVersion="0" w:nlCheck="1" w:checkStyle="0"/>
  <w:activeWritingStyle w:appName="MSWord" w:lang="ru-RU"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65A"/>
    <w:rsid w:val="00000135"/>
    <w:rsid w:val="00001952"/>
    <w:rsid w:val="00004052"/>
    <w:rsid w:val="00007E3B"/>
    <w:rsid w:val="000105E9"/>
    <w:rsid w:val="00011807"/>
    <w:rsid w:val="0001400B"/>
    <w:rsid w:val="00014972"/>
    <w:rsid w:val="00015A51"/>
    <w:rsid w:val="00015C06"/>
    <w:rsid w:val="00016D41"/>
    <w:rsid w:val="00016E3D"/>
    <w:rsid w:val="00017C7C"/>
    <w:rsid w:val="000203A2"/>
    <w:rsid w:val="0002079D"/>
    <w:rsid w:val="000221DE"/>
    <w:rsid w:val="00022878"/>
    <w:rsid w:val="00023667"/>
    <w:rsid w:val="000244F4"/>
    <w:rsid w:val="00024B95"/>
    <w:rsid w:val="00030F70"/>
    <w:rsid w:val="00031F0A"/>
    <w:rsid w:val="000368C1"/>
    <w:rsid w:val="00036AB7"/>
    <w:rsid w:val="00036F4B"/>
    <w:rsid w:val="00041D7C"/>
    <w:rsid w:val="000423C8"/>
    <w:rsid w:val="00043600"/>
    <w:rsid w:val="00044EBF"/>
    <w:rsid w:val="00050643"/>
    <w:rsid w:val="00051C1A"/>
    <w:rsid w:val="0005215F"/>
    <w:rsid w:val="000536DD"/>
    <w:rsid w:val="00054F3B"/>
    <w:rsid w:val="000566A5"/>
    <w:rsid w:val="00057159"/>
    <w:rsid w:val="0006503B"/>
    <w:rsid w:val="000701FB"/>
    <w:rsid w:val="000706B8"/>
    <w:rsid w:val="00073DBC"/>
    <w:rsid w:val="00073E54"/>
    <w:rsid w:val="00085291"/>
    <w:rsid w:val="000854A5"/>
    <w:rsid w:val="00087FB0"/>
    <w:rsid w:val="000903AE"/>
    <w:rsid w:val="000913F7"/>
    <w:rsid w:val="000928F3"/>
    <w:rsid w:val="00094659"/>
    <w:rsid w:val="000961F1"/>
    <w:rsid w:val="00096C1F"/>
    <w:rsid w:val="000A0440"/>
    <w:rsid w:val="000A09B0"/>
    <w:rsid w:val="000B0A31"/>
    <w:rsid w:val="000B22C7"/>
    <w:rsid w:val="000B2B7F"/>
    <w:rsid w:val="000B46EE"/>
    <w:rsid w:val="000B480E"/>
    <w:rsid w:val="000B50ED"/>
    <w:rsid w:val="000B6A90"/>
    <w:rsid w:val="000B7875"/>
    <w:rsid w:val="000C2521"/>
    <w:rsid w:val="000C32F9"/>
    <w:rsid w:val="000C4DE6"/>
    <w:rsid w:val="000C68C8"/>
    <w:rsid w:val="000D0DFE"/>
    <w:rsid w:val="000D2DA6"/>
    <w:rsid w:val="000D2FEA"/>
    <w:rsid w:val="000D4D08"/>
    <w:rsid w:val="000D7885"/>
    <w:rsid w:val="000D7B12"/>
    <w:rsid w:val="000E2F83"/>
    <w:rsid w:val="000E3A0B"/>
    <w:rsid w:val="000E45B5"/>
    <w:rsid w:val="000E6584"/>
    <w:rsid w:val="000E682E"/>
    <w:rsid w:val="000E7798"/>
    <w:rsid w:val="000E7E6C"/>
    <w:rsid w:val="000F0691"/>
    <w:rsid w:val="000F1A50"/>
    <w:rsid w:val="000F4AA7"/>
    <w:rsid w:val="000F6BAB"/>
    <w:rsid w:val="00104AED"/>
    <w:rsid w:val="0010652B"/>
    <w:rsid w:val="00107D0A"/>
    <w:rsid w:val="00111442"/>
    <w:rsid w:val="00120642"/>
    <w:rsid w:val="00122377"/>
    <w:rsid w:val="00122910"/>
    <w:rsid w:val="00123B0E"/>
    <w:rsid w:val="00124861"/>
    <w:rsid w:val="001272E2"/>
    <w:rsid w:val="001273FF"/>
    <w:rsid w:val="0013233F"/>
    <w:rsid w:val="00132E55"/>
    <w:rsid w:val="00135556"/>
    <w:rsid w:val="001409A0"/>
    <w:rsid w:val="00144D5D"/>
    <w:rsid w:val="001462A0"/>
    <w:rsid w:val="00147117"/>
    <w:rsid w:val="00151262"/>
    <w:rsid w:val="0015165A"/>
    <w:rsid w:val="00151EBE"/>
    <w:rsid w:val="00156F0B"/>
    <w:rsid w:val="00160064"/>
    <w:rsid w:val="00162632"/>
    <w:rsid w:val="00163B48"/>
    <w:rsid w:val="00167EDC"/>
    <w:rsid w:val="00170C99"/>
    <w:rsid w:val="00174E01"/>
    <w:rsid w:val="00177998"/>
    <w:rsid w:val="00181460"/>
    <w:rsid w:val="00182902"/>
    <w:rsid w:val="00184183"/>
    <w:rsid w:val="00184A19"/>
    <w:rsid w:val="00184C19"/>
    <w:rsid w:val="0018531F"/>
    <w:rsid w:val="00187895"/>
    <w:rsid w:val="00191713"/>
    <w:rsid w:val="00191F0F"/>
    <w:rsid w:val="00193868"/>
    <w:rsid w:val="001972BE"/>
    <w:rsid w:val="001A0C24"/>
    <w:rsid w:val="001A1543"/>
    <w:rsid w:val="001A5B12"/>
    <w:rsid w:val="001A7B5D"/>
    <w:rsid w:val="001A7B6F"/>
    <w:rsid w:val="001B5FA6"/>
    <w:rsid w:val="001C0049"/>
    <w:rsid w:val="001C0848"/>
    <w:rsid w:val="001C3DA6"/>
    <w:rsid w:val="001C4A99"/>
    <w:rsid w:val="001C5BCD"/>
    <w:rsid w:val="001C5F13"/>
    <w:rsid w:val="001D1260"/>
    <w:rsid w:val="001D12F4"/>
    <w:rsid w:val="001D6AA7"/>
    <w:rsid w:val="001D7706"/>
    <w:rsid w:val="001E0AD9"/>
    <w:rsid w:val="001E3650"/>
    <w:rsid w:val="001E5071"/>
    <w:rsid w:val="001E641F"/>
    <w:rsid w:val="001E6FF5"/>
    <w:rsid w:val="001E7F34"/>
    <w:rsid w:val="001F2063"/>
    <w:rsid w:val="001F2C54"/>
    <w:rsid w:val="001F43C7"/>
    <w:rsid w:val="001F7D58"/>
    <w:rsid w:val="002047CD"/>
    <w:rsid w:val="002050D8"/>
    <w:rsid w:val="00210A31"/>
    <w:rsid w:val="00212485"/>
    <w:rsid w:val="00214CC4"/>
    <w:rsid w:val="0021549D"/>
    <w:rsid w:val="002157C9"/>
    <w:rsid w:val="00221B0D"/>
    <w:rsid w:val="00222B7A"/>
    <w:rsid w:val="002236CF"/>
    <w:rsid w:val="002242A2"/>
    <w:rsid w:val="00224A0E"/>
    <w:rsid w:val="00225744"/>
    <w:rsid w:val="00230F26"/>
    <w:rsid w:val="00237FEB"/>
    <w:rsid w:val="00240219"/>
    <w:rsid w:val="0024375F"/>
    <w:rsid w:val="002439E1"/>
    <w:rsid w:val="00245B5D"/>
    <w:rsid w:val="00245D42"/>
    <w:rsid w:val="0024702B"/>
    <w:rsid w:val="002474C6"/>
    <w:rsid w:val="00250433"/>
    <w:rsid w:val="002579F7"/>
    <w:rsid w:val="00265DF9"/>
    <w:rsid w:val="00270101"/>
    <w:rsid w:val="002757E4"/>
    <w:rsid w:val="002807F3"/>
    <w:rsid w:val="00285988"/>
    <w:rsid w:val="002876D5"/>
    <w:rsid w:val="00290F6F"/>
    <w:rsid w:val="00291216"/>
    <w:rsid w:val="002933F4"/>
    <w:rsid w:val="00293C2C"/>
    <w:rsid w:val="002950E4"/>
    <w:rsid w:val="00296A26"/>
    <w:rsid w:val="00296A44"/>
    <w:rsid w:val="002A1E0E"/>
    <w:rsid w:val="002A2940"/>
    <w:rsid w:val="002A37F7"/>
    <w:rsid w:val="002A4569"/>
    <w:rsid w:val="002A4D06"/>
    <w:rsid w:val="002A5542"/>
    <w:rsid w:val="002A5BEF"/>
    <w:rsid w:val="002A7736"/>
    <w:rsid w:val="002B1DE2"/>
    <w:rsid w:val="002B5ADD"/>
    <w:rsid w:val="002C1E30"/>
    <w:rsid w:val="002C2E67"/>
    <w:rsid w:val="002C3B7A"/>
    <w:rsid w:val="002C4B3F"/>
    <w:rsid w:val="002D4551"/>
    <w:rsid w:val="002E2DC4"/>
    <w:rsid w:val="002E726D"/>
    <w:rsid w:val="002F1BF6"/>
    <w:rsid w:val="002F1EF5"/>
    <w:rsid w:val="002F2357"/>
    <w:rsid w:val="002F2DD1"/>
    <w:rsid w:val="002F2FAB"/>
    <w:rsid w:val="002F4F62"/>
    <w:rsid w:val="00301835"/>
    <w:rsid w:val="00303297"/>
    <w:rsid w:val="00303528"/>
    <w:rsid w:val="00305D3C"/>
    <w:rsid w:val="00305ED4"/>
    <w:rsid w:val="003066C7"/>
    <w:rsid w:val="00307047"/>
    <w:rsid w:val="00307CD9"/>
    <w:rsid w:val="00307D36"/>
    <w:rsid w:val="00311EF3"/>
    <w:rsid w:val="00312267"/>
    <w:rsid w:val="00313240"/>
    <w:rsid w:val="0031519B"/>
    <w:rsid w:val="00317C8E"/>
    <w:rsid w:val="00321795"/>
    <w:rsid w:val="003257C0"/>
    <w:rsid w:val="00325FDC"/>
    <w:rsid w:val="00331DF5"/>
    <w:rsid w:val="00333175"/>
    <w:rsid w:val="00336CE4"/>
    <w:rsid w:val="003413EF"/>
    <w:rsid w:val="00341980"/>
    <w:rsid w:val="00345BA2"/>
    <w:rsid w:val="00354404"/>
    <w:rsid w:val="003568AA"/>
    <w:rsid w:val="003575E8"/>
    <w:rsid w:val="00360CB6"/>
    <w:rsid w:val="00362B84"/>
    <w:rsid w:val="00363F8E"/>
    <w:rsid w:val="003655CB"/>
    <w:rsid w:val="00365615"/>
    <w:rsid w:val="00371DF9"/>
    <w:rsid w:val="00375B7B"/>
    <w:rsid w:val="00376112"/>
    <w:rsid w:val="00377281"/>
    <w:rsid w:val="00380A8C"/>
    <w:rsid w:val="00382C8A"/>
    <w:rsid w:val="00384B5B"/>
    <w:rsid w:val="00385333"/>
    <w:rsid w:val="00385C5E"/>
    <w:rsid w:val="00390319"/>
    <w:rsid w:val="0039203E"/>
    <w:rsid w:val="00392D8B"/>
    <w:rsid w:val="00392E9B"/>
    <w:rsid w:val="00393CC7"/>
    <w:rsid w:val="003941B7"/>
    <w:rsid w:val="0039562E"/>
    <w:rsid w:val="003A0E37"/>
    <w:rsid w:val="003A43AF"/>
    <w:rsid w:val="003A5CBC"/>
    <w:rsid w:val="003A5CC9"/>
    <w:rsid w:val="003A62C2"/>
    <w:rsid w:val="003A639A"/>
    <w:rsid w:val="003A69C7"/>
    <w:rsid w:val="003B1DF9"/>
    <w:rsid w:val="003B3F46"/>
    <w:rsid w:val="003C2757"/>
    <w:rsid w:val="003C3F8B"/>
    <w:rsid w:val="003C6276"/>
    <w:rsid w:val="003D029F"/>
    <w:rsid w:val="003D0CD1"/>
    <w:rsid w:val="003D0DF3"/>
    <w:rsid w:val="003D7429"/>
    <w:rsid w:val="003E0C18"/>
    <w:rsid w:val="003E0D0E"/>
    <w:rsid w:val="003E61A9"/>
    <w:rsid w:val="003F7B49"/>
    <w:rsid w:val="004018B2"/>
    <w:rsid w:val="004041DA"/>
    <w:rsid w:val="00405680"/>
    <w:rsid w:val="00406AF6"/>
    <w:rsid w:val="00410473"/>
    <w:rsid w:val="004116E4"/>
    <w:rsid w:val="004124A8"/>
    <w:rsid w:val="00412D3C"/>
    <w:rsid w:val="00412DFD"/>
    <w:rsid w:val="0041346F"/>
    <w:rsid w:val="00413F9B"/>
    <w:rsid w:val="00416E00"/>
    <w:rsid w:val="004174D3"/>
    <w:rsid w:val="004207F7"/>
    <w:rsid w:val="00434859"/>
    <w:rsid w:val="00436893"/>
    <w:rsid w:val="004437E6"/>
    <w:rsid w:val="0044535C"/>
    <w:rsid w:val="004456EF"/>
    <w:rsid w:val="00456954"/>
    <w:rsid w:val="004605CB"/>
    <w:rsid w:val="00461FF5"/>
    <w:rsid w:val="004623EA"/>
    <w:rsid w:val="0046275B"/>
    <w:rsid w:val="00464A02"/>
    <w:rsid w:val="00465023"/>
    <w:rsid w:val="00473E7A"/>
    <w:rsid w:val="00475A80"/>
    <w:rsid w:val="0047607F"/>
    <w:rsid w:val="0047628A"/>
    <w:rsid w:val="004762D8"/>
    <w:rsid w:val="00476EE7"/>
    <w:rsid w:val="004804EE"/>
    <w:rsid w:val="00480EDC"/>
    <w:rsid w:val="00481CD9"/>
    <w:rsid w:val="004827B0"/>
    <w:rsid w:val="0048423C"/>
    <w:rsid w:val="00485159"/>
    <w:rsid w:val="004903DB"/>
    <w:rsid w:val="00490AAC"/>
    <w:rsid w:val="004924F1"/>
    <w:rsid w:val="00492AB5"/>
    <w:rsid w:val="00492C07"/>
    <w:rsid w:val="004A1069"/>
    <w:rsid w:val="004A121F"/>
    <w:rsid w:val="004A1C3A"/>
    <w:rsid w:val="004A3135"/>
    <w:rsid w:val="004A507A"/>
    <w:rsid w:val="004A587B"/>
    <w:rsid w:val="004A7C33"/>
    <w:rsid w:val="004B3B89"/>
    <w:rsid w:val="004B631A"/>
    <w:rsid w:val="004B75FA"/>
    <w:rsid w:val="004C230C"/>
    <w:rsid w:val="004C23EE"/>
    <w:rsid w:val="004C2756"/>
    <w:rsid w:val="004C2D71"/>
    <w:rsid w:val="004C63F3"/>
    <w:rsid w:val="004C7E80"/>
    <w:rsid w:val="004D070E"/>
    <w:rsid w:val="004D20BF"/>
    <w:rsid w:val="004D3A1F"/>
    <w:rsid w:val="004D5BFF"/>
    <w:rsid w:val="004E1621"/>
    <w:rsid w:val="004E17B5"/>
    <w:rsid w:val="004E248C"/>
    <w:rsid w:val="004E2FAA"/>
    <w:rsid w:val="004E7C6D"/>
    <w:rsid w:val="004F03E4"/>
    <w:rsid w:val="004F388B"/>
    <w:rsid w:val="004F5047"/>
    <w:rsid w:val="004F53E1"/>
    <w:rsid w:val="00501F29"/>
    <w:rsid w:val="0050201A"/>
    <w:rsid w:val="00504572"/>
    <w:rsid w:val="00506530"/>
    <w:rsid w:val="005070FC"/>
    <w:rsid w:val="005076CE"/>
    <w:rsid w:val="00507790"/>
    <w:rsid w:val="0051000D"/>
    <w:rsid w:val="005120AC"/>
    <w:rsid w:val="005128A8"/>
    <w:rsid w:val="005137E6"/>
    <w:rsid w:val="00513D0F"/>
    <w:rsid w:val="00522B82"/>
    <w:rsid w:val="00524221"/>
    <w:rsid w:val="00531386"/>
    <w:rsid w:val="005314EF"/>
    <w:rsid w:val="00532129"/>
    <w:rsid w:val="00532CFF"/>
    <w:rsid w:val="0053375F"/>
    <w:rsid w:val="005338FF"/>
    <w:rsid w:val="00541101"/>
    <w:rsid w:val="0054133F"/>
    <w:rsid w:val="00542FBD"/>
    <w:rsid w:val="00543B53"/>
    <w:rsid w:val="00544013"/>
    <w:rsid w:val="005477C9"/>
    <w:rsid w:val="00556726"/>
    <w:rsid w:val="00556B53"/>
    <w:rsid w:val="00560B3B"/>
    <w:rsid w:val="005636D1"/>
    <w:rsid w:val="00564B7D"/>
    <w:rsid w:val="00566588"/>
    <w:rsid w:val="00567942"/>
    <w:rsid w:val="00572D06"/>
    <w:rsid w:val="005773C6"/>
    <w:rsid w:val="0057774B"/>
    <w:rsid w:val="005802C5"/>
    <w:rsid w:val="005814FC"/>
    <w:rsid w:val="00582B4A"/>
    <w:rsid w:val="0058439C"/>
    <w:rsid w:val="00587B97"/>
    <w:rsid w:val="0059418E"/>
    <w:rsid w:val="0059468D"/>
    <w:rsid w:val="00594D41"/>
    <w:rsid w:val="005A5738"/>
    <w:rsid w:val="005A5FF7"/>
    <w:rsid w:val="005B2889"/>
    <w:rsid w:val="005B2E6C"/>
    <w:rsid w:val="005B3AA5"/>
    <w:rsid w:val="005B6A9C"/>
    <w:rsid w:val="005B716F"/>
    <w:rsid w:val="005C21FA"/>
    <w:rsid w:val="005C3D4B"/>
    <w:rsid w:val="005D25AC"/>
    <w:rsid w:val="005D2AD8"/>
    <w:rsid w:val="005D55BC"/>
    <w:rsid w:val="005E5B00"/>
    <w:rsid w:val="005F1D0C"/>
    <w:rsid w:val="005F2242"/>
    <w:rsid w:val="005F544F"/>
    <w:rsid w:val="005F5862"/>
    <w:rsid w:val="00601526"/>
    <w:rsid w:val="00603E1D"/>
    <w:rsid w:val="00607217"/>
    <w:rsid w:val="00610592"/>
    <w:rsid w:val="00612503"/>
    <w:rsid w:val="00612CF7"/>
    <w:rsid w:val="006134A1"/>
    <w:rsid w:val="006214A1"/>
    <w:rsid w:val="00623266"/>
    <w:rsid w:val="00623F9E"/>
    <w:rsid w:val="0063005F"/>
    <w:rsid w:val="00631226"/>
    <w:rsid w:val="00635416"/>
    <w:rsid w:val="00641B77"/>
    <w:rsid w:val="006443A2"/>
    <w:rsid w:val="006516C8"/>
    <w:rsid w:val="00656470"/>
    <w:rsid w:val="00661040"/>
    <w:rsid w:val="006617A2"/>
    <w:rsid w:val="00666033"/>
    <w:rsid w:val="0066716C"/>
    <w:rsid w:val="00677862"/>
    <w:rsid w:val="00677D08"/>
    <w:rsid w:val="006802E1"/>
    <w:rsid w:val="006809B5"/>
    <w:rsid w:val="006858B8"/>
    <w:rsid w:val="006909F0"/>
    <w:rsid w:val="006911C8"/>
    <w:rsid w:val="00692CEF"/>
    <w:rsid w:val="00692D38"/>
    <w:rsid w:val="00693C09"/>
    <w:rsid w:val="00696C0F"/>
    <w:rsid w:val="006A0D35"/>
    <w:rsid w:val="006A1B81"/>
    <w:rsid w:val="006A4772"/>
    <w:rsid w:val="006A67E3"/>
    <w:rsid w:val="006B0F10"/>
    <w:rsid w:val="006B1E87"/>
    <w:rsid w:val="006B6ACB"/>
    <w:rsid w:val="006C07D9"/>
    <w:rsid w:val="006C2504"/>
    <w:rsid w:val="006C30F7"/>
    <w:rsid w:val="006C3481"/>
    <w:rsid w:val="006C37B7"/>
    <w:rsid w:val="006C7494"/>
    <w:rsid w:val="006E1AD8"/>
    <w:rsid w:val="006F0DF8"/>
    <w:rsid w:val="006F2182"/>
    <w:rsid w:val="006F2C7C"/>
    <w:rsid w:val="006F5349"/>
    <w:rsid w:val="006F57DB"/>
    <w:rsid w:val="006F6F56"/>
    <w:rsid w:val="006F7A60"/>
    <w:rsid w:val="007021B8"/>
    <w:rsid w:val="00704F63"/>
    <w:rsid w:val="00706430"/>
    <w:rsid w:val="0071160E"/>
    <w:rsid w:val="00711AAC"/>
    <w:rsid w:val="00713B6D"/>
    <w:rsid w:val="0071416D"/>
    <w:rsid w:val="00714C10"/>
    <w:rsid w:val="007151C0"/>
    <w:rsid w:val="007167A2"/>
    <w:rsid w:val="00717649"/>
    <w:rsid w:val="00717BA9"/>
    <w:rsid w:val="00721B30"/>
    <w:rsid w:val="00723571"/>
    <w:rsid w:val="00726582"/>
    <w:rsid w:val="007275DF"/>
    <w:rsid w:val="00732EEE"/>
    <w:rsid w:val="007331F7"/>
    <w:rsid w:val="00733B71"/>
    <w:rsid w:val="00733BBB"/>
    <w:rsid w:val="00736C61"/>
    <w:rsid w:val="00737D85"/>
    <w:rsid w:val="00741929"/>
    <w:rsid w:val="00745F91"/>
    <w:rsid w:val="0074707E"/>
    <w:rsid w:val="0075078D"/>
    <w:rsid w:val="00751767"/>
    <w:rsid w:val="007518C4"/>
    <w:rsid w:val="00751CE2"/>
    <w:rsid w:val="00754E52"/>
    <w:rsid w:val="007562EC"/>
    <w:rsid w:val="007601C4"/>
    <w:rsid w:val="00765918"/>
    <w:rsid w:val="00765AF5"/>
    <w:rsid w:val="00765EA4"/>
    <w:rsid w:val="00766A0F"/>
    <w:rsid w:val="00766FE3"/>
    <w:rsid w:val="00771182"/>
    <w:rsid w:val="007713EC"/>
    <w:rsid w:val="007718FF"/>
    <w:rsid w:val="00780803"/>
    <w:rsid w:val="00780885"/>
    <w:rsid w:val="00780FE5"/>
    <w:rsid w:val="0078113E"/>
    <w:rsid w:val="00781B2A"/>
    <w:rsid w:val="00781E49"/>
    <w:rsid w:val="00785706"/>
    <w:rsid w:val="00786916"/>
    <w:rsid w:val="00790B73"/>
    <w:rsid w:val="007913B4"/>
    <w:rsid w:val="007925F5"/>
    <w:rsid w:val="00793517"/>
    <w:rsid w:val="007952D3"/>
    <w:rsid w:val="00795676"/>
    <w:rsid w:val="00797E4F"/>
    <w:rsid w:val="007A0AF8"/>
    <w:rsid w:val="007A1458"/>
    <w:rsid w:val="007A29EF"/>
    <w:rsid w:val="007A39ED"/>
    <w:rsid w:val="007A4062"/>
    <w:rsid w:val="007A467E"/>
    <w:rsid w:val="007A4A3D"/>
    <w:rsid w:val="007B2334"/>
    <w:rsid w:val="007B5B58"/>
    <w:rsid w:val="007C1696"/>
    <w:rsid w:val="007C1AA7"/>
    <w:rsid w:val="007C2C75"/>
    <w:rsid w:val="007C4F76"/>
    <w:rsid w:val="007C7D54"/>
    <w:rsid w:val="007D173E"/>
    <w:rsid w:val="007D3EDE"/>
    <w:rsid w:val="007D4E77"/>
    <w:rsid w:val="007D7F69"/>
    <w:rsid w:val="007E01D5"/>
    <w:rsid w:val="007E30E8"/>
    <w:rsid w:val="007E4765"/>
    <w:rsid w:val="007E7133"/>
    <w:rsid w:val="0080093C"/>
    <w:rsid w:val="00801DE3"/>
    <w:rsid w:val="00803D75"/>
    <w:rsid w:val="008068DA"/>
    <w:rsid w:val="00807650"/>
    <w:rsid w:val="00811486"/>
    <w:rsid w:val="008120E6"/>
    <w:rsid w:val="00812B69"/>
    <w:rsid w:val="00814567"/>
    <w:rsid w:val="008169EE"/>
    <w:rsid w:val="008201EE"/>
    <w:rsid w:val="00821F27"/>
    <w:rsid w:val="00825CFB"/>
    <w:rsid w:val="0082729A"/>
    <w:rsid w:val="00830A3C"/>
    <w:rsid w:val="008312F0"/>
    <w:rsid w:val="00833414"/>
    <w:rsid w:val="00835742"/>
    <w:rsid w:val="00842897"/>
    <w:rsid w:val="008435EE"/>
    <w:rsid w:val="0084452E"/>
    <w:rsid w:val="00844639"/>
    <w:rsid w:val="00845CFE"/>
    <w:rsid w:val="00845EE4"/>
    <w:rsid w:val="00846FA3"/>
    <w:rsid w:val="00851302"/>
    <w:rsid w:val="0085150F"/>
    <w:rsid w:val="0085238E"/>
    <w:rsid w:val="00853FE6"/>
    <w:rsid w:val="00854864"/>
    <w:rsid w:val="008560B0"/>
    <w:rsid w:val="00856C1A"/>
    <w:rsid w:val="00870371"/>
    <w:rsid w:val="00872844"/>
    <w:rsid w:val="008814D2"/>
    <w:rsid w:val="00883B0B"/>
    <w:rsid w:val="00884FAB"/>
    <w:rsid w:val="0088502D"/>
    <w:rsid w:val="008863E8"/>
    <w:rsid w:val="00890FAB"/>
    <w:rsid w:val="008916A1"/>
    <w:rsid w:val="008918AE"/>
    <w:rsid w:val="008925E0"/>
    <w:rsid w:val="008928E7"/>
    <w:rsid w:val="008957CF"/>
    <w:rsid w:val="008A0BD3"/>
    <w:rsid w:val="008A44A4"/>
    <w:rsid w:val="008A52F6"/>
    <w:rsid w:val="008B02F1"/>
    <w:rsid w:val="008B1B8D"/>
    <w:rsid w:val="008B4331"/>
    <w:rsid w:val="008B7297"/>
    <w:rsid w:val="008B78FB"/>
    <w:rsid w:val="008C2A2A"/>
    <w:rsid w:val="008C2B5D"/>
    <w:rsid w:val="008C2EB5"/>
    <w:rsid w:val="008C5C5D"/>
    <w:rsid w:val="008C725A"/>
    <w:rsid w:val="008D1C20"/>
    <w:rsid w:val="008D501C"/>
    <w:rsid w:val="008D51A7"/>
    <w:rsid w:val="008D5541"/>
    <w:rsid w:val="008E05C0"/>
    <w:rsid w:val="008E0FF3"/>
    <w:rsid w:val="008F0191"/>
    <w:rsid w:val="008F092C"/>
    <w:rsid w:val="008F107B"/>
    <w:rsid w:val="008F1454"/>
    <w:rsid w:val="008F450D"/>
    <w:rsid w:val="008F6517"/>
    <w:rsid w:val="008F7EE5"/>
    <w:rsid w:val="00900D26"/>
    <w:rsid w:val="00904A29"/>
    <w:rsid w:val="00905093"/>
    <w:rsid w:val="009067A3"/>
    <w:rsid w:val="00906F0E"/>
    <w:rsid w:val="00913FAE"/>
    <w:rsid w:val="00915AF1"/>
    <w:rsid w:val="00917442"/>
    <w:rsid w:val="0092225F"/>
    <w:rsid w:val="009225D5"/>
    <w:rsid w:val="0092390C"/>
    <w:rsid w:val="00924E66"/>
    <w:rsid w:val="00927BCF"/>
    <w:rsid w:val="00932A30"/>
    <w:rsid w:val="009353B9"/>
    <w:rsid w:val="009354D2"/>
    <w:rsid w:val="009360E3"/>
    <w:rsid w:val="009365D2"/>
    <w:rsid w:val="00940D0F"/>
    <w:rsid w:val="00941E30"/>
    <w:rsid w:val="00943F71"/>
    <w:rsid w:val="00946A76"/>
    <w:rsid w:val="0094725A"/>
    <w:rsid w:val="0095004C"/>
    <w:rsid w:val="009512AE"/>
    <w:rsid w:val="009512F6"/>
    <w:rsid w:val="009551C0"/>
    <w:rsid w:val="00956872"/>
    <w:rsid w:val="00956F2B"/>
    <w:rsid w:val="00960817"/>
    <w:rsid w:val="00961ABE"/>
    <w:rsid w:val="00962D06"/>
    <w:rsid w:val="0096456A"/>
    <w:rsid w:val="009660E3"/>
    <w:rsid w:val="009678C7"/>
    <w:rsid w:val="00973305"/>
    <w:rsid w:val="00973F3A"/>
    <w:rsid w:val="009742E1"/>
    <w:rsid w:val="009745A9"/>
    <w:rsid w:val="0097583D"/>
    <w:rsid w:val="00985476"/>
    <w:rsid w:val="00986764"/>
    <w:rsid w:val="00990791"/>
    <w:rsid w:val="00990B11"/>
    <w:rsid w:val="00990D7E"/>
    <w:rsid w:val="00993896"/>
    <w:rsid w:val="00993BB6"/>
    <w:rsid w:val="00994108"/>
    <w:rsid w:val="00994FA0"/>
    <w:rsid w:val="00996C6E"/>
    <w:rsid w:val="00997509"/>
    <w:rsid w:val="00997950"/>
    <w:rsid w:val="009A09B9"/>
    <w:rsid w:val="009A6B12"/>
    <w:rsid w:val="009B3851"/>
    <w:rsid w:val="009B7443"/>
    <w:rsid w:val="009B7685"/>
    <w:rsid w:val="009B77E2"/>
    <w:rsid w:val="009C28EB"/>
    <w:rsid w:val="009C3AF3"/>
    <w:rsid w:val="009C503F"/>
    <w:rsid w:val="009C5AB8"/>
    <w:rsid w:val="009D3737"/>
    <w:rsid w:val="009D3D01"/>
    <w:rsid w:val="009D3F44"/>
    <w:rsid w:val="009D5852"/>
    <w:rsid w:val="009D5B0A"/>
    <w:rsid w:val="009D5C25"/>
    <w:rsid w:val="009D7A8C"/>
    <w:rsid w:val="009E0268"/>
    <w:rsid w:val="009E1ED7"/>
    <w:rsid w:val="009E28BB"/>
    <w:rsid w:val="009E61FF"/>
    <w:rsid w:val="009F0FB7"/>
    <w:rsid w:val="009F1BC0"/>
    <w:rsid w:val="009F2520"/>
    <w:rsid w:val="009F2BA8"/>
    <w:rsid w:val="009F2CB2"/>
    <w:rsid w:val="00A018A0"/>
    <w:rsid w:val="00A029AD"/>
    <w:rsid w:val="00A029EA"/>
    <w:rsid w:val="00A044B8"/>
    <w:rsid w:val="00A10BC3"/>
    <w:rsid w:val="00A11B63"/>
    <w:rsid w:val="00A200D9"/>
    <w:rsid w:val="00A2397F"/>
    <w:rsid w:val="00A27D99"/>
    <w:rsid w:val="00A32AD3"/>
    <w:rsid w:val="00A34C22"/>
    <w:rsid w:val="00A40866"/>
    <w:rsid w:val="00A410EA"/>
    <w:rsid w:val="00A471E9"/>
    <w:rsid w:val="00A52280"/>
    <w:rsid w:val="00A52F77"/>
    <w:rsid w:val="00A55ABF"/>
    <w:rsid w:val="00A565D3"/>
    <w:rsid w:val="00A56BA5"/>
    <w:rsid w:val="00A577B6"/>
    <w:rsid w:val="00A60085"/>
    <w:rsid w:val="00A61C4D"/>
    <w:rsid w:val="00A62D99"/>
    <w:rsid w:val="00A6403C"/>
    <w:rsid w:val="00A66709"/>
    <w:rsid w:val="00A66DD8"/>
    <w:rsid w:val="00A66FB3"/>
    <w:rsid w:val="00A71213"/>
    <w:rsid w:val="00A74305"/>
    <w:rsid w:val="00A7487A"/>
    <w:rsid w:val="00A756F8"/>
    <w:rsid w:val="00A75C3A"/>
    <w:rsid w:val="00A76DE3"/>
    <w:rsid w:val="00A80AA7"/>
    <w:rsid w:val="00A8413D"/>
    <w:rsid w:val="00A846BD"/>
    <w:rsid w:val="00A8784D"/>
    <w:rsid w:val="00A925FE"/>
    <w:rsid w:val="00A93A08"/>
    <w:rsid w:val="00A94EF5"/>
    <w:rsid w:val="00AA07EF"/>
    <w:rsid w:val="00AA0A97"/>
    <w:rsid w:val="00AA43E6"/>
    <w:rsid w:val="00AA5747"/>
    <w:rsid w:val="00AA736A"/>
    <w:rsid w:val="00AB3384"/>
    <w:rsid w:val="00AB47B2"/>
    <w:rsid w:val="00AB5D5F"/>
    <w:rsid w:val="00AB5F35"/>
    <w:rsid w:val="00AC5B1F"/>
    <w:rsid w:val="00AC6077"/>
    <w:rsid w:val="00AC6660"/>
    <w:rsid w:val="00AC7471"/>
    <w:rsid w:val="00AC78D1"/>
    <w:rsid w:val="00AD1770"/>
    <w:rsid w:val="00AD5208"/>
    <w:rsid w:val="00AD5DE7"/>
    <w:rsid w:val="00AD69EB"/>
    <w:rsid w:val="00AD750F"/>
    <w:rsid w:val="00AE0815"/>
    <w:rsid w:val="00AE4D6E"/>
    <w:rsid w:val="00AE4F81"/>
    <w:rsid w:val="00AE6001"/>
    <w:rsid w:val="00AE6807"/>
    <w:rsid w:val="00AE6E21"/>
    <w:rsid w:val="00AF0A9E"/>
    <w:rsid w:val="00AF1116"/>
    <w:rsid w:val="00AF34CE"/>
    <w:rsid w:val="00AF54EF"/>
    <w:rsid w:val="00B01F76"/>
    <w:rsid w:val="00B06737"/>
    <w:rsid w:val="00B07179"/>
    <w:rsid w:val="00B11521"/>
    <w:rsid w:val="00B115ED"/>
    <w:rsid w:val="00B1445D"/>
    <w:rsid w:val="00B15707"/>
    <w:rsid w:val="00B22372"/>
    <w:rsid w:val="00B24125"/>
    <w:rsid w:val="00B24C83"/>
    <w:rsid w:val="00B31883"/>
    <w:rsid w:val="00B344A4"/>
    <w:rsid w:val="00B35063"/>
    <w:rsid w:val="00B36366"/>
    <w:rsid w:val="00B36E40"/>
    <w:rsid w:val="00B40D88"/>
    <w:rsid w:val="00B41F6F"/>
    <w:rsid w:val="00B42CD0"/>
    <w:rsid w:val="00B44AEE"/>
    <w:rsid w:val="00B46716"/>
    <w:rsid w:val="00B473DA"/>
    <w:rsid w:val="00B47AC1"/>
    <w:rsid w:val="00B47B60"/>
    <w:rsid w:val="00B52912"/>
    <w:rsid w:val="00B56590"/>
    <w:rsid w:val="00B6175D"/>
    <w:rsid w:val="00B625C8"/>
    <w:rsid w:val="00B62802"/>
    <w:rsid w:val="00B66CF4"/>
    <w:rsid w:val="00B67926"/>
    <w:rsid w:val="00B705E7"/>
    <w:rsid w:val="00B763F5"/>
    <w:rsid w:val="00B7766A"/>
    <w:rsid w:val="00B8290D"/>
    <w:rsid w:val="00B83F7A"/>
    <w:rsid w:val="00B854D6"/>
    <w:rsid w:val="00B865DA"/>
    <w:rsid w:val="00B9237E"/>
    <w:rsid w:val="00B92BA8"/>
    <w:rsid w:val="00B94264"/>
    <w:rsid w:val="00B95058"/>
    <w:rsid w:val="00B96DA2"/>
    <w:rsid w:val="00BA07DB"/>
    <w:rsid w:val="00BA3D09"/>
    <w:rsid w:val="00BA4268"/>
    <w:rsid w:val="00BA646A"/>
    <w:rsid w:val="00BB0053"/>
    <w:rsid w:val="00BB066E"/>
    <w:rsid w:val="00BB0946"/>
    <w:rsid w:val="00BB16A4"/>
    <w:rsid w:val="00BB4EEE"/>
    <w:rsid w:val="00BB78C3"/>
    <w:rsid w:val="00BC0530"/>
    <w:rsid w:val="00BC390F"/>
    <w:rsid w:val="00BC39B8"/>
    <w:rsid w:val="00BC58F4"/>
    <w:rsid w:val="00BD0336"/>
    <w:rsid w:val="00BD1CB6"/>
    <w:rsid w:val="00BD3A8D"/>
    <w:rsid w:val="00BD41C0"/>
    <w:rsid w:val="00BD7AB8"/>
    <w:rsid w:val="00BE3D58"/>
    <w:rsid w:val="00BE5725"/>
    <w:rsid w:val="00BF0AAE"/>
    <w:rsid w:val="00BF10AB"/>
    <w:rsid w:val="00BF1690"/>
    <w:rsid w:val="00BF4157"/>
    <w:rsid w:val="00BF51EF"/>
    <w:rsid w:val="00BF6391"/>
    <w:rsid w:val="00BF6DC4"/>
    <w:rsid w:val="00BF76AE"/>
    <w:rsid w:val="00C05D89"/>
    <w:rsid w:val="00C11F6D"/>
    <w:rsid w:val="00C127F0"/>
    <w:rsid w:val="00C13723"/>
    <w:rsid w:val="00C157D2"/>
    <w:rsid w:val="00C16549"/>
    <w:rsid w:val="00C170C0"/>
    <w:rsid w:val="00C17C85"/>
    <w:rsid w:val="00C215AF"/>
    <w:rsid w:val="00C21D74"/>
    <w:rsid w:val="00C23105"/>
    <w:rsid w:val="00C25105"/>
    <w:rsid w:val="00C253C6"/>
    <w:rsid w:val="00C26D45"/>
    <w:rsid w:val="00C31753"/>
    <w:rsid w:val="00C32271"/>
    <w:rsid w:val="00C32F8A"/>
    <w:rsid w:val="00C33977"/>
    <w:rsid w:val="00C33E3F"/>
    <w:rsid w:val="00C361FB"/>
    <w:rsid w:val="00C36838"/>
    <w:rsid w:val="00C400F0"/>
    <w:rsid w:val="00C43D66"/>
    <w:rsid w:val="00C45D35"/>
    <w:rsid w:val="00C4604D"/>
    <w:rsid w:val="00C47850"/>
    <w:rsid w:val="00C506D0"/>
    <w:rsid w:val="00C526FC"/>
    <w:rsid w:val="00C540C2"/>
    <w:rsid w:val="00C54CE1"/>
    <w:rsid w:val="00C646B3"/>
    <w:rsid w:val="00C72339"/>
    <w:rsid w:val="00C80172"/>
    <w:rsid w:val="00C91681"/>
    <w:rsid w:val="00C94926"/>
    <w:rsid w:val="00C953B8"/>
    <w:rsid w:val="00C96057"/>
    <w:rsid w:val="00CA20BC"/>
    <w:rsid w:val="00CA2749"/>
    <w:rsid w:val="00CA4DAC"/>
    <w:rsid w:val="00CA55F0"/>
    <w:rsid w:val="00CA74BF"/>
    <w:rsid w:val="00CB71E4"/>
    <w:rsid w:val="00CC0581"/>
    <w:rsid w:val="00CC2EF2"/>
    <w:rsid w:val="00CC5993"/>
    <w:rsid w:val="00CD08EC"/>
    <w:rsid w:val="00CD1895"/>
    <w:rsid w:val="00CD706A"/>
    <w:rsid w:val="00CE2B74"/>
    <w:rsid w:val="00CE4B0D"/>
    <w:rsid w:val="00CE4F41"/>
    <w:rsid w:val="00CE4FA0"/>
    <w:rsid w:val="00CF55E8"/>
    <w:rsid w:val="00CF5E19"/>
    <w:rsid w:val="00CF6198"/>
    <w:rsid w:val="00D025A8"/>
    <w:rsid w:val="00D065F9"/>
    <w:rsid w:val="00D06D77"/>
    <w:rsid w:val="00D070C5"/>
    <w:rsid w:val="00D073EC"/>
    <w:rsid w:val="00D07A5D"/>
    <w:rsid w:val="00D13F97"/>
    <w:rsid w:val="00D15C6C"/>
    <w:rsid w:val="00D20696"/>
    <w:rsid w:val="00D22734"/>
    <w:rsid w:val="00D312A9"/>
    <w:rsid w:val="00D355FF"/>
    <w:rsid w:val="00D4412D"/>
    <w:rsid w:val="00D44EBB"/>
    <w:rsid w:val="00D52744"/>
    <w:rsid w:val="00D52B80"/>
    <w:rsid w:val="00D5351C"/>
    <w:rsid w:val="00D5353A"/>
    <w:rsid w:val="00D53AD5"/>
    <w:rsid w:val="00D53D8F"/>
    <w:rsid w:val="00D53E74"/>
    <w:rsid w:val="00D54173"/>
    <w:rsid w:val="00D62537"/>
    <w:rsid w:val="00D637C2"/>
    <w:rsid w:val="00D647A1"/>
    <w:rsid w:val="00D666AA"/>
    <w:rsid w:val="00D82CD9"/>
    <w:rsid w:val="00D833BD"/>
    <w:rsid w:val="00D8365A"/>
    <w:rsid w:val="00D83F91"/>
    <w:rsid w:val="00D843E9"/>
    <w:rsid w:val="00D87CFA"/>
    <w:rsid w:val="00D92E84"/>
    <w:rsid w:val="00D93D76"/>
    <w:rsid w:val="00D94E6A"/>
    <w:rsid w:val="00D95145"/>
    <w:rsid w:val="00D95B95"/>
    <w:rsid w:val="00D96517"/>
    <w:rsid w:val="00DA0095"/>
    <w:rsid w:val="00DA4EE9"/>
    <w:rsid w:val="00DA5232"/>
    <w:rsid w:val="00DB11F9"/>
    <w:rsid w:val="00DB1B93"/>
    <w:rsid w:val="00DB1F58"/>
    <w:rsid w:val="00DB4EC6"/>
    <w:rsid w:val="00DB6BB0"/>
    <w:rsid w:val="00DC4707"/>
    <w:rsid w:val="00DC755E"/>
    <w:rsid w:val="00DD1AC5"/>
    <w:rsid w:val="00DD2FA4"/>
    <w:rsid w:val="00DD48C1"/>
    <w:rsid w:val="00DD6757"/>
    <w:rsid w:val="00DD77CA"/>
    <w:rsid w:val="00DE2993"/>
    <w:rsid w:val="00DE6BA9"/>
    <w:rsid w:val="00DE7FEA"/>
    <w:rsid w:val="00DF05E7"/>
    <w:rsid w:val="00DF36B5"/>
    <w:rsid w:val="00E04DF2"/>
    <w:rsid w:val="00E05BEF"/>
    <w:rsid w:val="00E07045"/>
    <w:rsid w:val="00E11C12"/>
    <w:rsid w:val="00E1339D"/>
    <w:rsid w:val="00E208E3"/>
    <w:rsid w:val="00E20FEA"/>
    <w:rsid w:val="00E220FA"/>
    <w:rsid w:val="00E2482B"/>
    <w:rsid w:val="00E24956"/>
    <w:rsid w:val="00E25D64"/>
    <w:rsid w:val="00E354FD"/>
    <w:rsid w:val="00E43C61"/>
    <w:rsid w:val="00E44627"/>
    <w:rsid w:val="00E5341E"/>
    <w:rsid w:val="00E57192"/>
    <w:rsid w:val="00E62A23"/>
    <w:rsid w:val="00E6375E"/>
    <w:rsid w:val="00E63F9F"/>
    <w:rsid w:val="00E643DB"/>
    <w:rsid w:val="00E65D7E"/>
    <w:rsid w:val="00E668C6"/>
    <w:rsid w:val="00E71044"/>
    <w:rsid w:val="00E71EF3"/>
    <w:rsid w:val="00E73210"/>
    <w:rsid w:val="00E74BED"/>
    <w:rsid w:val="00E75415"/>
    <w:rsid w:val="00E818B8"/>
    <w:rsid w:val="00E83976"/>
    <w:rsid w:val="00E84A8C"/>
    <w:rsid w:val="00E85E6D"/>
    <w:rsid w:val="00E869DC"/>
    <w:rsid w:val="00E86D37"/>
    <w:rsid w:val="00E902EE"/>
    <w:rsid w:val="00E93FCD"/>
    <w:rsid w:val="00E94280"/>
    <w:rsid w:val="00E94429"/>
    <w:rsid w:val="00E95C04"/>
    <w:rsid w:val="00EA0A77"/>
    <w:rsid w:val="00EA228C"/>
    <w:rsid w:val="00EA49DA"/>
    <w:rsid w:val="00EA7A3B"/>
    <w:rsid w:val="00EB0FF1"/>
    <w:rsid w:val="00EB109D"/>
    <w:rsid w:val="00EB40CD"/>
    <w:rsid w:val="00EB498B"/>
    <w:rsid w:val="00EB5780"/>
    <w:rsid w:val="00EB7B55"/>
    <w:rsid w:val="00EC1FBA"/>
    <w:rsid w:val="00ED1700"/>
    <w:rsid w:val="00ED2153"/>
    <w:rsid w:val="00ED2E68"/>
    <w:rsid w:val="00ED2F6B"/>
    <w:rsid w:val="00ED6FEF"/>
    <w:rsid w:val="00EE1468"/>
    <w:rsid w:val="00EE5A25"/>
    <w:rsid w:val="00EF1DEC"/>
    <w:rsid w:val="00EF4DF9"/>
    <w:rsid w:val="00EF61D8"/>
    <w:rsid w:val="00EF631C"/>
    <w:rsid w:val="00EF6A5D"/>
    <w:rsid w:val="00F038A7"/>
    <w:rsid w:val="00F075D1"/>
    <w:rsid w:val="00F1065B"/>
    <w:rsid w:val="00F10C14"/>
    <w:rsid w:val="00F11144"/>
    <w:rsid w:val="00F12035"/>
    <w:rsid w:val="00F12706"/>
    <w:rsid w:val="00F1323E"/>
    <w:rsid w:val="00F170BA"/>
    <w:rsid w:val="00F21D66"/>
    <w:rsid w:val="00F22F34"/>
    <w:rsid w:val="00F24BCB"/>
    <w:rsid w:val="00F261F0"/>
    <w:rsid w:val="00F30DBA"/>
    <w:rsid w:val="00F341BB"/>
    <w:rsid w:val="00F34670"/>
    <w:rsid w:val="00F34927"/>
    <w:rsid w:val="00F356EC"/>
    <w:rsid w:val="00F3656F"/>
    <w:rsid w:val="00F37DE8"/>
    <w:rsid w:val="00F43ADC"/>
    <w:rsid w:val="00F44B2B"/>
    <w:rsid w:val="00F461F8"/>
    <w:rsid w:val="00F50367"/>
    <w:rsid w:val="00F50CB2"/>
    <w:rsid w:val="00F51518"/>
    <w:rsid w:val="00F5351E"/>
    <w:rsid w:val="00F55599"/>
    <w:rsid w:val="00F5580F"/>
    <w:rsid w:val="00F56A3C"/>
    <w:rsid w:val="00F5722F"/>
    <w:rsid w:val="00F57FFD"/>
    <w:rsid w:val="00F60891"/>
    <w:rsid w:val="00F61A30"/>
    <w:rsid w:val="00F6310A"/>
    <w:rsid w:val="00F65250"/>
    <w:rsid w:val="00F660B4"/>
    <w:rsid w:val="00F67317"/>
    <w:rsid w:val="00F7151E"/>
    <w:rsid w:val="00F71AB1"/>
    <w:rsid w:val="00F7524B"/>
    <w:rsid w:val="00F80059"/>
    <w:rsid w:val="00F80A0A"/>
    <w:rsid w:val="00F829B9"/>
    <w:rsid w:val="00F83CC0"/>
    <w:rsid w:val="00F878B3"/>
    <w:rsid w:val="00F9053E"/>
    <w:rsid w:val="00F97E86"/>
    <w:rsid w:val="00FA0AEB"/>
    <w:rsid w:val="00FA16B8"/>
    <w:rsid w:val="00FA1BCE"/>
    <w:rsid w:val="00FA2E16"/>
    <w:rsid w:val="00FA3794"/>
    <w:rsid w:val="00FA37F7"/>
    <w:rsid w:val="00FA7F96"/>
    <w:rsid w:val="00FB3AF8"/>
    <w:rsid w:val="00FC0F73"/>
    <w:rsid w:val="00FC20D7"/>
    <w:rsid w:val="00FC4121"/>
    <w:rsid w:val="00FD2AED"/>
    <w:rsid w:val="00FD3B50"/>
    <w:rsid w:val="00FD3C92"/>
    <w:rsid w:val="00FD4222"/>
    <w:rsid w:val="00FD4CDC"/>
    <w:rsid w:val="00FE0FED"/>
    <w:rsid w:val="00FE1D46"/>
    <w:rsid w:val="00FE1F8A"/>
    <w:rsid w:val="00FE30A0"/>
    <w:rsid w:val="00FE4341"/>
    <w:rsid w:val="00FE48FA"/>
    <w:rsid w:val="00FE5A3B"/>
    <w:rsid w:val="00FE73BA"/>
    <w:rsid w:val="00FE7EDB"/>
    <w:rsid w:val="00FF021A"/>
    <w:rsid w:val="00FF0EAA"/>
    <w:rsid w:val="00FF4EEC"/>
    <w:rsid w:val="00FF635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C3B68CE"/>
  <w15:docId w15:val="{07C985AC-7257-4DEC-B3E3-775A65144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heading 1" w:qFormat="1"/>
    <w:lsdException w:name="heading 2" w:unhideWhenUsed="1"/>
    <w:lsdException w:name="heading 3" w:unhideWhenUsed="1"/>
    <w:lsdException w:name="heading 4" w:unhideWhenUsed="1"/>
    <w:lsdException w:name="heading 5" w:unhideWhenUsed="1"/>
    <w:lsdException w:name="heading 6" w:unhideWhenUsed="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A62"/>
  </w:style>
  <w:style w:type="paragraph" w:styleId="Heading1">
    <w:name w:val="heading 1"/>
    <w:basedOn w:val="Normal"/>
    <w:next w:val="Normal"/>
    <w:link w:val="Heading1Char"/>
    <w:qFormat/>
    <w:rsid w:val="00A27A62"/>
    <w:pPr>
      <w:keepNext/>
      <w:spacing w:after="120"/>
      <w:jc w:val="both"/>
      <w:outlineLvl w:val="0"/>
    </w:pPr>
    <w:rPr>
      <w:rFonts w:ascii="Arial" w:hAnsi="Arial"/>
      <w:b/>
      <w:sz w:val="28"/>
      <w:szCs w:val="28"/>
      <w:lang w:val="fr-FR"/>
    </w:rPr>
  </w:style>
  <w:style w:type="paragraph" w:styleId="Heading3">
    <w:name w:val="heading 3"/>
    <w:basedOn w:val="Normal"/>
    <w:next w:val="Normal"/>
    <w:link w:val="Heading3Char"/>
    <w:rsid w:val="005C3D4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27A1"/>
    <w:pPr>
      <w:tabs>
        <w:tab w:val="center" w:pos="4536"/>
        <w:tab w:val="right" w:pos="9072"/>
      </w:tabs>
    </w:pPr>
  </w:style>
  <w:style w:type="paragraph" w:styleId="Footer">
    <w:name w:val="footer"/>
    <w:basedOn w:val="Normal"/>
    <w:semiHidden/>
    <w:rsid w:val="00C827A1"/>
    <w:pPr>
      <w:tabs>
        <w:tab w:val="center" w:pos="4536"/>
        <w:tab w:val="right" w:pos="9072"/>
      </w:tabs>
    </w:pPr>
  </w:style>
  <w:style w:type="paragraph" w:customStyle="1" w:styleId="EinfacherAbsatz">
    <w:name w:val="[Einfacher Absatz]"/>
    <w:basedOn w:val="Normal"/>
    <w:rsid w:val="0088350E"/>
    <w:pPr>
      <w:widowControl w:val="0"/>
      <w:autoSpaceDE w:val="0"/>
      <w:autoSpaceDN w:val="0"/>
      <w:adjustRightInd w:val="0"/>
      <w:spacing w:line="288" w:lineRule="auto"/>
      <w:textAlignment w:val="center"/>
    </w:pPr>
    <w:rPr>
      <w:rFonts w:ascii="Times-Roman" w:hAnsi="Times-Roman"/>
      <w:color w:val="000000"/>
    </w:rPr>
  </w:style>
  <w:style w:type="character" w:styleId="PageNumber">
    <w:name w:val="page number"/>
    <w:basedOn w:val="DefaultParagraphFont"/>
    <w:rsid w:val="00BF3626"/>
  </w:style>
  <w:style w:type="character" w:customStyle="1" w:styleId="Heading1Char">
    <w:name w:val="Heading 1 Char"/>
    <w:basedOn w:val="DefaultParagraphFont"/>
    <w:link w:val="Heading1"/>
    <w:rsid w:val="00C43D66"/>
    <w:rPr>
      <w:rFonts w:ascii="Arial" w:hAnsi="Arial"/>
      <w:b/>
      <w:sz w:val="28"/>
      <w:szCs w:val="28"/>
      <w:lang w:val="fr-FR"/>
    </w:rPr>
  </w:style>
  <w:style w:type="paragraph" w:styleId="ListParagraph">
    <w:name w:val="List Paragraph"/>
    <w:basedOn w:val="Normal"/>
    <w:uiPriority w:val="34"/>
    <w:qFormat/>
    <w:rsid w:val="00B44AEE"/>
    <w:pPr>
      <w:ind w:left="720"/>
      <w:contextualSpacing/>
    </w:pPr>
  </w:style>
  <w:style w:type="character" w:styleId="Hyperlink">
    <w:name w:val="Hyperlink"/>
    <w:basedOn w:val="DefaultParagraphFont"/>
    <w:rsid w:val="008B7297"/>
    <w:rPr>
      <w:color w:val="0000FF" w:themeColor="hyperlink"/>
      <w:u w:val="single"/>
    </w:rPr>
  </w:style>
  <w:style w:type="paragraph" w:styleId="NormalWeb">
    <w:name w:val="Normal (Web)"/>
    <w:basedOn w:val="Normal"/>
    <w:rsid w:val="00AB5D5F"/>
    <w:pPr>
      <w:spacing w:before="100" w:beforeAutospacing="1" w:after="100" w:afterAutospacing="1"/>
    </w:pPr>
    <w:rPr>
      <w:lang w:val="lt-LT" w:eastAsia="lt-LT"/>
    </w:rPr>
  </w:style>
  <w:style w:type="character" w:styleId="CommentReference">
    <w:name w:val="annotation reference"/>
    <w:basedOn w:val="DefaultParagraphFont"/>
    <w:uiPriority w:val="99"/>
    <w:semiHidden/>
    <w:unhideWhenUsed/>
    <w:rsid w:val="000244F4"/>
    <w:rPr>
      <w:sz w:val="16"/>
      <w:szCs w:val="16"/>
    </w:rPr>
  </w:style>
  <w:style w:type="paragraph" w:styleId="CommentText">
    <w:name w:val="annotation text"/>
    <w:basedOn w:val="Normal"/>
    <w:link w:val="CommentTextChar"/>
    <w:uiPriority w:val="99"/>
    <w:semiHidden/>
    <w:unhideWhenUsed/>
    <w:rsid w:val="000244F4"/>
    <w:rPr>
      <w:sz w:val="20"/>
      <w:szCs w:val="20"/>
    </w:rPr>
  </w:style>
  <w:style w:type="character" w:customStyle="1" w:styleId="CommentTextChar">
    <w:name w:val="Comment Text Char"/>
    <w:basedOn w:val="DefaultParagraphFont"/>
    <w:link w:val="CommentText"/>
    <w:uiPriority w:val="99"/>
    <w:semiHidden/>
    <w:rsid w:val="000244F4"/>
    <w:rPr>
      <w:sz w:val="20"/>
      <w:szCs w:val="20"/>
    </w:rPr>
  </w:style>
  <w:style w:type="paragraph" w:styleId="CommentSubject">
    <w:name w:val="annotation subject"/>
    <w:basedOn w:val="CommentText"/>
    <w:next w:val="CommentText"/>
    <w:link w:val="CommentSubjectChar"/>
    <w:semiHidden/>
    <w:unhideWhenUsed/>
    <w:rsid w:val="000244F4"/>
    <w:rPr>
      <w:b/>
      <w:bCs/>
    </w:rPr>
  </w:style>
  <w:style w:type="character" w:customStyle="1" w:styleId="CommentSubjectChar">
    <w:name w:val="Comment Subject Char"/>
    <w:basedOn w:val="CommentTextChar"/>
    <w:link w:val="CommentSubject"/>
    <w:semiHidden/>
    <w:rsid w:val="000244F4"/>
    <w:rPr>
      <w:b/>
      <w:bCs/>
      <w:sz w:val="20"/>
      <w:szCs w:val="20"/>
    </w:rPr>
  </w:style>
  <w:style w:type="paragraph" w:styleId="BalloonText">
    <w:name w:val="Balloon Text"/>
    <w:basedOn w:val="Normal"/>
    <w:link w:val="BalloonTextChar"/>
    <w:semiHidden/>
    <w:unhideWhenUsed/>
    <w:rsid w:val="000244F4"/>
    <w:rPr>
      <w:rFonts w:ascii="Segoe UI" w:hAnsi="Segoe UI" w:cs="Segoe UI"/>
      <w:sz w:val="18"/>
      <w:szCs w:val="18"/>
    </w:rPr>
  </w:style>
  <w:style w:type="character" w:customStyle="1" w:styleId="BalloonTextChar">
    <w:name w:val="Balloon Text Char"/>
    <w:basedOn w:val="DefaultParagraphFont"/>
    <w:link w:val="BalloonText"/>
    <w:semiHidden/>
    <w:rsid w:val="000244F4"/>
    <w:rPr>
      <w:rFonts w:ascii="Segoe UI" w:hAnsi="Segoe UI" w:cs="Segoe UI"/>
      <w:sz w:val="18"/>
      <w:szCs w:val="18"/>
    </w:rPr>
  </w:style>
  <w:style w:type="paragraph" w:customStyle="1" w:styleId="EinfAbs">
    <w:name w:val="[Einf. Abs.]"/>
    <w:basedOn w:val="Normal"/>
    <w:uiPriority w:val="99"/>
    <w:rsid w:val="003D7429"/>
    <w:pPr>
      <w:widowControl w:val="0"/>
      <w:autoSpaceDE w:val="0"/>
      <w:autoSpaceDN w:val="0"/>
      <w:adjustRightInd w:val="0"/>
      <w:spacing w:line="288" w:lineRule="auto"/>
      <w:textAlignment w:val="center"/>
    </w:pPr>
    <w:rPr>
      <w:rFonts w:ascii="MinionPro-Regular" w:eastAsia="Calibri" w:hAnsi="MinionPro-Regular" w:cs="MinionPro-Regular"/>
      <w:color w:val="000000"/>
      <w:lang w:eastAsia="en-US"/>
    </w:rPr>
  </w:style>
  <w:style w:type="character" w:styleId="Strong">
    <w:name w:val="Strong"/>
    <w:basedOn w:val="DefaultParagraphFont"/>
    <w:uiPriority w:val="22"/>
    <w:qFormat/>
    <w:rsid w:val="006911C8"/>
    <w:rPr>
      <w:b/>
      <w:bCs/>
    </w:rPr>
  </w:style>
  <w:style w:type="character" w:customStyle="1" w:styleId="UnresolvedMention1">
    <w:name w:val="Unresolved Mention1"/>
    <w:basedOn w:val="DefaultParagraphFont"/>
    <w:uiPriority w:val="99"/>
    <w:semiHidden/>
    <w:unhideWhenUsed/>
    <w:rsid w:val="0018531F"/>
    <w:rPr>
      <w:color w:val="605E5C"/>
      <w:shd w:val="clear" w:color="auto" w:fill="E1DFDD"/>
    </w:rPr>
  </w:style>
  <w:style w:type="character" w:styleId="Emphasis">
    <w:name w:val="Emphasis"/>
    <w:basedOn w:val="DefaultParagraphFont"/>
    <w:uiPriority w:val="20"/>
    <w:qFormat/>
    <w:rsid w:val="0005215F"/>
    <w:rPr>
      <w:i/>
      <w:iCs/>
    </w:rPr>
  </w:style>
  <w:style w:type="character" w:customStyle="1" w:styleId="Heading3Char">
    <w:name w:val="Heading 3 Char"/>
    <w:basedOn w:val="DefaultParagraphFont"/>
    <w:link w:val="Heading3"/>
    <w:rsid w:val="005C3D4B"/>
    <w:rPr>
      <w:rFonts w:asciiTheme="majorHAnsi" w:eastAsiaTheme="majorEastAsia" w:hAnsiTheme="majorHAnsi" w:cstheme="majorBidi"/>
      <w:b/>
      <w:bCs/>
      <w:color w:val="4F81BD" w:themeColor="accent1"/>
    </w:rPr>
  </w:style>
  <w:style w:type="character" w:customStyle="1" w:styleId="gd">
    <w:name w:val="gd"/>
    <w:basedOn w:val="DefaultParagraphFont"/>
    <w:rsid w:val="005C3D4B"/>
  </w:style>
  <w:style w:type="character" w:customStyle="1" w:styleId="g3">
    <w:name w:val="g3"/>
    <w:basedOn w:val="DefaultParagraphFont"/>
    <w:rsid w:val="005C3D4B"/>
  </w:style>
  <w:style w:type="character" w:customStyle="1" w:styleId="hb">
    <w:name w:val="hb"/>
    <w:basedOn w:val="DefaultParagraphFont"/>
    <w:rsid w:val="005C3D4B"/>
  </w:style>
  <w:style w:type="character" w:customStyle="1" w:styleId="g2">
    <w:name w:val="g2"/>
    <w:basedOn w:val="DefaultParagraphFont"/>
    <w:rsid w:val="005C3D4B"/>
  </w:style>
  <w:style w:type="paragraph" w:styleId="Revision">
    <w:name w:val="Revision"/>
    <w:hidden/>
    <w:semiHidden/>
    <w:rsid w:val="007A1458"/>
  </w:style>
  <w:style w:type="character" w:styleId="UnresolvedMention">
    <w:name w:val="Unresolved Mention"/>
    <w:basedOn w:val="DefaultParagraphFont"/>
    <w:uiPriority w:val="99"/>
    <w:semiHidden/>
    <w:unhideWhenUsed/>
    <w:rsid w:val="003C62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67360">
      <w:bodyDiv w:val="1"/>
      <w:marLeft w:val="0"/>
      <w:marRight w:val="0"/>
      <w:marTop w:val="0"/>
      <w:marBottom w:val="0"/>
      <w:divBdr>
        <w:top w:val="none" w:sz="0" w:space="0" w:color="auto"/>
        <w:left w:val="none" w:sz="0" w:space="0" w:color="auto"/>
        <w:bottom w:val="none" w:sz="0" w:space="0" w:color="auto"/>
        <w:right w:val="none" w:sz="0" w:space="0" w:color="auto"/>
      </w:divBdr>
    </w:div>
    <w:div w:id="225188388">
      <w:bodyDiv w:val="1"/>
      <w:marLeft w:val="0"/>
      <w:marRight w:val="0"/>
      <w:marTop w:val="0"/>
      <w:marBottom w:val="0"/>
      <w:divBdr>
        <w:top w:val="none" w:sz="0" w:space="0" w:color="auto"/>
        <w:left w:val="none" w:sz="0" w:space="0" w:color="auto"/>
        <w:bottom w:val="none" w:sz="0" w:space="0" w:color="auto"/>
        <w:right w:val="none" w:sz="0" w:space="0" w:color="auto"/>
      </w:divBdr>
      <w:divsChild>
        <w:div w:id="1690836067">
          <w:marLeft w:val="0"/>
          <w:marRight w:val="0"/>
          <w:marTop w:val="0"/>
          <w:marBottom w:val="0"/>
          <w:divBdr>
            <w:top w:val="none" w:sz="0" w:space="0" w:color="auto"/>
            <w:left w:val="none" w:sz="0" w:space="0" w:color="auto"/>
            <w:bottom w:val="none" w:sz="0" w:space="0" w:color="auto"/>
            <w:right w:val="none" w:sz="0" w:space="0" w:color="auto"/>
          </w:divBdr>
          <w:divsChild>
            <w:div w:id="1437482918">
              <w:marLeft w:val="0"/>
              <w:marRight w:val="0"/>
              <w:marTop w:val="0"/>
              <w:marBottom w:val="0"/>
              <w:divBdr>
                <w:top w:val="none" w:sz="0" w:space="0" w:color="auto"/>
                <w:left w:val="none" w:sz="0" w:space="0" w:color="auto"/>
                <w:bottom w:val="none" w:sz="0" w:space="0" w:color="auto"/>
                <w:right w:val="none" w:sz="0" w:space="0" w:color="auto"/>
              </w:divBdr>
            </w:div>
            <w:div w:id="1614247774">
              <w:marLeft w:val="300"/>
              <w:marRight w:val="0"/>
              <w:marTop w:val="0"/>
              <w:marBottom w:val="0"/>
              <w:divBdr>
                <w:top w:val="none" w:sz="0" w:space="0" w:color="auto"/>
                <w:left w:val="none" w:sz="0" w:space="0" w:color="auto"/>
                <w:bottom w:val="none" w:sz="0" w:space="0" w:color="auto"/>
                <w:right w:val="none" w:sz="0" w:space="0" w:color="auto"/>
              </w:divBdr>
            </w:div>
            <w:div w:id="220944075">
              <w:marLeft w:val="300"/>
              <w:marRight w:val="0"/>
              <w:marTop w:val="0"/>
              <w:marBottom w:val="0"/>
              <w:divBdr>
                <w:top w:val="none" w:sz="0" w:space="0" w:color="auto"/>
                <w:left w:val="none" w:sz="0" w:space="0" w:color="auto"/>
                <w:bottom w:val="none" w:sz="0" w:space="0" w:color="auto"/>
                <w:right w:val="none" w:sz="0" w:space="0" w:color="auto"/>
              </w:divBdr>
            </w:div>
            <w:div w:id="1036471221">
              <w:marLeft w:val="0"/>
              <w:marRight w:val="0"/>
              <w:marTop w:val="0"/>
              <w:marBottom w:val="0"/>
              <w:divBdr>
                <w:top w:val="none" w:sz="0" w:space="0" w:color="auto"/>
                <w:left w:val="none" w:sz="0" w:space="0" w:color="auto"/>
                <w:bottom w:val="none" w:sz="0" w:space="0" w:color="auto"/>
                <w:right w:val="none" w:sz="0" w:space="0" w:color="auto"/>
              </w:divBdr>
            </w:div>
            <w:div w:id="2011710856">
              <w:marLeft w:val="60"/>
              <w:marRight w:val="0"/>
              <w:marTop w:val="0"/>
              <w:marBottom w:val="0"/>
              <w:divBdr>
                <w:top w:val="none" w:sz="0" w:space="0" w:color="auto"/>
                <w:left w:val="none" w:sz="0" w:space="0" w:color="auto"/>
                <w:bottom w:val="none" w:sz="0" w:space="0" w:color="auto"/>
                <w:right w:val="none" w:sz="0" w:space="0" w:color="auto"/>
              </w:divBdr>
            </w:div>
          </w:divsChild>
        </w:div>
        <w:div w:id="132909180">
          <w:marLeft w:val="0"/>
          <w:marRight w:val="0"/>
          <w:marTop w:val="0"/>
          <w:marBottom w:val="0"/>
          <w:divBdr>
            <w:top w:val="none" w:sz="0" w:space="0" w:color="auto"/>
            <w:left w:val="none" w:sz="0" w:space="0" w:color="auto"/>
            <w:bottom w:val="none" w:sz="0" w:space="0" w:color="auto"/>
            <w:right w:val="none" w:sz="0" w:space="0" w:color="auto"/>
          </w:divBdr>
          <w:divsChild>
            <w:div w:id="2044019200">
              <w:marLeft w:val="0"/>
              <w:marRight w:val="0"/>
              <w:marTop w:val="120"/>
              <w:marBottom w:val="0"/>
              <w:divBdr>
                <w:top w:val="none" w:sz="0" w:space="0" w:color="auto"/>
                <w:left w:val="none" w:sz="0" w:space="0" w:color="auto"/>
                <w:bottom w:val="none" w:sz="0" w:space="0" w:color="auto"/>
                <w:right w:val="none" w:sz="0" w:space="0" w:color="auto"/>
              </w:divBdr>
              <w:divsChild>
                <w:div w:id="508253019">
                  <w:marLeft w:val="0"/>
                  <w:marRight w:val="0"/>
                  <w:marTop w:val="0"/>
                  <w:marBottom w:val="0"/>
                  <w:divBdr>
                    <w:top w:val="none" w:sz="0" w:space="0" w:color="auto"/>
                    <w:left w:val="none" w:sz="0" w:space="0" w:color="auto"/>
                    <w:bottom w:val="none" w:sz="0" w:space="0" w:color="auto"/>
                    <w:right w:val="none" w:sz="0" w:space="0" w:color="auto"/>
                  </w:divBdr>
                  <w:divsChild>
                    <w:div w:id="7035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561172">
      <w:bodyDiv w:val="1"/>
      <w:marLeft w:val="0"/>
      <w:marRight w:val="0"/>
      <w:marTop w:val="0"/>
      <w:marBottom w:val="0"/>
      <w:divBdr>
        <w:top w:val="none" w:sz="0" w:space="0" w:color="auto"/>
        <w:left w:val="none" w:sz="0" w:space="0" w:color="auto"/>
        <w:bottom w:val="none" w:sz="0" w:space="0" w:color="auto"/>
        <w:right w:val="none" w:sz="0" w:space="0" w:color="auto"/>
      </w:divBdr>
    </w:div>
    <w:div w:id="611085441">
      <w:bodyDiv w:val="1"/>
      <w:marLeft w:val="0"/>
      <w:marRight w:val="0"/>
      <w:marTop w:val="0"/>
      <w:marBottom w:val="0"/>
      <w:divBdr>
        <w:top w:val="none" w:sz="0" w:space="0" w:color="auto"/>
        <w:left w:val="none" w:sz="0" w:space="0" w:color="auto"/>
        <w:bottom w:val="none" w:sz="0" w:space="0" w:color="auto"/>
        <w:right w:val="none" w:sz="0" w:space="0" w:color="auto"/>
      </w:divBdr>
    </w:div>
    <w:div w:id="685911075">
      <w:bodyDiv w:val="1"/>
      <w:marLeft w:val="0"/>
      <w:marRight w:val="0"/>
      <w:marTop w:val="0"/>
      <w:marBottom w:val="0"/>
      <w:divBdr>
        <w:top w:val="none" w:sz="0" w:space="0" w:color="auto"/>
        <w:left w:val="none" w:sz="0" w:space="0" w:color="auto"/>
        <w:bottom w:val="none" w:sz="0" w:space="0" w:color="auto"/>
        <w:right w:val="none" w:sz="0" w:space="0" w:color="auto"/>
      </w:divBdr>
    </w:div>
    <w:div w:id="819155077">
      <w:bodyDiv w:val="1"/>
      <w:marLeft w:val="0"/>
      <w:marRight w:val="0"/>
      <w:marTop w:val="0"/>
      <w:marBottom w:val="0"/>
      <w:divBdr>
        <w:top w:val="none" w:sz="0" w:space="0" w:color="auto"/>
        <w:left w:val="none" w:sz="0" w:space="0" w:color="auto"/>
        <w:bottom w:val="none" w:sz="0" w:space="0" w:color="auto"/>
        <w:right w:val="none" w:sz="0" w:space="0" w:color="auto"/>
      </w:divBdr>
    </w:div>
    <w:div w:id="878470314">
      <w:bodyDiv w:val="1"/>
      <w:marLeft w:val="0"/>
      <w:marRight w:val="0"/>
      <w:marTop w:val="0"/>
      <w:marBottom w:val="0"/>
      <w:divBdr>
        <w:top w:val="none" w:sz="0" w:space="0" w:color="auto"/>
        <w:left w:val="none" w:sz="0" w:space="0" w:color="auto"/>
        <w:bottom w:val="none" w:sz="0" w:space="0" w:color="auto"/>
        <w:right w:val="none" w:sz="0" w:space="0" w:color="auto"/>
      </w:divBdr>
      <w:divsChild>
        <w:div w:id="277880071">
          <w:marLeft w:val="0"/>
          <w:marRight w:val="0"/>
          <w:marTop w:val="0"/>
          <w:marBottom w:val="0"/>
          <w:divBdr>
            <w:top w:val="none" w:sz="0" w:space="0" w:color="auto"/>
            <w:left w:val="none" w:sz="0" w:space="0" w:color="auto"/>
            <w:bottom w:val="none" w:sz="0" w:space="0" w:color="auto"/>
            <w:right w:val="none" w:sz="0" w:space="0" w:color="auto"/>
          </w:divBdr>
        </w:div>
      </w:divsChild>
    </w:div>
    <w:div w:id="1070887057">
      <w:bodyDiv w:val="1"/>
      <w:marLeft w:val="0"/>
      <w:marRight w:val="0"/>
      <w:marTop w:val="0"/>
      <w:marBottom w:val="0"/>
      <w:divBdr>
        <w:top w:val="none" w:sz="0" w:space="0" w:color="auto"/>
        <w:left w:val="none" w:sz="0" w:space="0" w:color="auto"/>
        <w:bottom w:val="none" w:sz="0" w:space="0" w:color="auto"/>
        <w:right w:val="none" w:sz="0" w:space="0" w:color="auto"/>
      </w:divBdr>
    </w:div>
    <w:div w:id="1154025270">
      <w:bodyDiv w:val="1"/>
      <w:marLeft w:val="0"/>
      <w:marRight w:val="0"/>
      <w:marTop w:val="0"/>
      <w:marBottom w:val="0"/>
      <w:divBdr>
        <w:top w:val="none" w:sz="0" w:space="0" w:color="auto"/>
        <w:left w:val="none" w:sz="0" w:space="0" w:color="auto"/>
        <w:bottom w:val="none" w:sz="0" w:space="0" w:color="auto"/>
        <w:right w:val="none" w:sz="0" w:space="0" w:color="auto"/>
      </w:divBdr>
      <w:divsChild>
        <w:div w:id="1849981075">
          <w:marLeft w:val="0"/>
          <w:marRight w:val="0"/>
          <w:marTop w:val="0"/>
          <w:marBottom w:val="0"/>
          <w:divBdr>
            <w:top w:val="none" w:sz="0" w:space="0" w:color="auto"/>
            <w:left w:val="none" w:sz="0" w:space="0" w:color="auto"/>
            <w:bottom w:val="none" w:sz="0" w:space="0" w:color="auto"/>
            <w:right w:val="none" w:sz="0" w:space="0" w:color="auto"/>
          </w:divBdr>
        </w:div>
      </w:divsChild>
    </w:div>
    <w:div w:id="1345748476">
      <w:bodyDiv w:val="1"/>
      <w:marLeft w:val="0"/>
      <w:marRight w:val="0"/>
      <w:marTop w:val="0"/>
      <w:marBottom w:val="0"/>
      <w:divBdr>
        <w:top w:val="none" w:sz="0" w:space="0" w:color="auto"/>
        <w:left w:val="none" w:sz="0" w:space="0" w:color="auto"/>
        <w:bottom w:val="none" w:sz="0" w:space="0" w:color="auto"/>
        <w:right w:val="none" w:sz="0" w:space="0" w:color="auto"/>
      </w:divBdr>
    </w:div>
    <w:div w:id="1594581589">
      <w:bodyDiv w:val="1"/>
      <w:marLeft w:val="0"/>
      <w:marRight w:val="0"/>
      <w:marTop w:val="0"/>
      <w:marBottom w:val="0"/>
      <w:divBdr>
        <w:top w:val="none" w:sz="0" w:space="0" w:color="auto"/>
        <w:left w:val="none" w:sz="0" w:space="0" w:color="auto"/>
        <w:bottom w:val="none" w:sz="0" w:space="0" w:color="auto"/>
        <w:right w:val="none" w:sz="0" w:space="0" w:color="auto"/>
      </w:divBdr>
    </w:div>
    <w:div w:id="1608656932">
      <w:bodyDiv w:val="1"/>
      <w:marLeft w:val="0"/>
      <w:marRight w:val="0"/>
      <w:marTop w:val="0"/>
      <w:marBottom w:val="0"/>
      <w:divBdr>
        <w:top w:val="none" w:sz="0" w:space="0" w:color="auto"/>
        <w:left w:val="none" w:sz="0" w:space="0" w:color="auto"/>
        <w:bottom w:val="none" w:sz="0" w:space="0" w:color="auto"/>
        <w:right w:val="none" w:sz="0" w:space="0" w:color="auto"/>
      </w:divBdr>
    </w:div>
    <w:div w:id="1711690259">
      <w:bodyDiv w:val="1"/>
      <w:marLeft w:val="0"/>
      <w:marRight w:val="0"/>
      <w:marTop w:val="0"/>
      <w:marBottom w:val="0"/>
      <w:divBdr>
        <w:top w:val="none" w:sz="0" w:space="0" w:color="auto"/>
        <w:left w:val="none" w:sz="0" w:space="0" w:color="auto"/>
        <w:bottom w:val="none" w:sz="0" w:space="0" w:color="auto"/>
        <w:right w:val="none" w:sz="0" w:space="0" w:color="auto"/>
      </w:divBdr>
    </w:div>
    <w:div w:id="1754859811">
      <w:bodyDiv w:val="1"/>
      <w:marLeft w:val="0"/>
      <w:marRight w:val="0"/>
      <w:marTop w:val="0"/>
      <w:marBottom w:val="0"/>
      <w:divBdr>
        <w:top w:val="none" w:sz="0" w:space="0" w:color="auto"/>
        <w:left w:val="none" w:sz="0" w:space="0" w:color="auto"/>
        <w:bottom w:val="none" w:sz="0" w:space="0" w:color="auto"/>
        <w:right w:val="none" w:sz="0" w:space="0" w:color="auto"/>
      </w:divBdr>
    </w:div>
    <w:div w:id="1766925021">
      <w:bodyDiv w:val="1"/>
      <w:marLeft w:val="0"/>
      <w:marRight w:val="0"/>
      <w:marTop w:val="0"/>
      <w:marBottom w:val="0"/>
      <w:divBdr>
        <w:top w:val="none" w:sz="0" w:space="0" w:color="auto"/>
        <w:left w:val="none" w:sz="0" w:space="0" w:color="auto"/>
        <w:bottom w:val="none" w:sz="0" w:space="0" w:color="auto"/>
        <w:right w:val="none" w:sz="0" w:space="0" w:color="auto"/>
      </w:divBdr>
    </w:div>
    <w:div w:id="1806847801">
      <w:bodyDiv w:val="1"/>
      <w:marLeft w:val="0"/>
      <w:marRight w:val="0"/>
      <w:marTop w:val="0"/>
      <w:marBottom w:val="0"/>
      <w:divBdr>
        <w:top w:val="none" w:sz="0" w:space="0" w:color="auto"/>
        <w:left w:val="none" w:sz="0" w:space="0" w:color="auto"/>
        <w:bottom w:val="none" w:sz="0" w:space="0" w:color="auto"/>
        <w:right w:val="none" w:sz="0" w:space="0" w:color="auto"/>
      </w:divBdr>
    </w:div>
    <w:div w:id="1811359343">
      <w:bodyDiv w:val="1"/>
      <w:marLeft w:val="0"/>
      <w:marRight w:val="0"/>
      <w:marTop w:val="0"/>
      <w:marBottom w:val="0"/>
      <w:divBdr>
        <w:top w:val="none" w:sz="0" w:space="0" w:color="auto"/>
        <w:left w:val="none" w:sz="0" w:space="0" w:color="auto"/>
        <w:bottom w:val="none" w:sz="0" w:space="0" w:color="auto"/>
        <w:right w:val="none" w:sz="0" w:space="0" w:color="auto"/>
      </w:divBdr>
    </w:div>
    <w:div w:id="1916742760">
      <w:bodyDiv w:val="1"/>
      <w:marLeft w:val="0"/>
      <w:marRight w:val="0"/>
      <w:marTop w:val="0"/>
      <w:marBottom w:val="0"/>
      <w:divBdr>
        <w:top w:val="none" w:sz="0" w:space="0" w:color="auto"/>
        <w:left w:val="none" w:sz="0" w:space="0" w:color="auto"/>
        <w:bottom w:val="none" w:sz="0" w:space="0" w:color="auto"/>
        <w:right w:val="none" w:sz="0" w:space="0" w:color="auto"/>
      </w:divBdr>
      <w:divsChild>
        <w:div w:id="580453342">
          <w:marLeft w:val="0"/>
          <w:marRight w:val="0"/>
          <w:marTop w:val="0"/>
          <w:marBottom w:val="0"/>
          <w:divBdr>
            <w:top w:val="none" w:sz="0" w:space="0" w:color="auto"/>
            <w:left w:val="none" w:sz="0" w:space="0" w:color="auto"/>
            <w:bottom w:val="none" w:sz="0" w:space="0" w:color="auto"/>
            <w:right w:val="none" w:sz="0" w:space="0" w:color="auto"/>
          </w:divBdr>
        </w:div>
      </w:divsChild>
    </w:div>
    <w:div w:id="195744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vile.ibianskaite@lidl.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82DCC-3160-4C3B-80A0-DA53A9575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6496</Characters>
  <Application>Microsoft Office Word</Application>
  <DocSecurity>0</DocSecurity>
  <Lines>54</Lines>
  <Paragraphs>15</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Headline</vt:lpstr>
      <vt:lpstr>Headline</vt:lpstr>
      <vt:lpstr>Headline</vt:lpstr>
    </vt:vector>
  </TitlesOfParts>
  <Company>LIDL Stiftung &amp; Co. KG</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dc:title>
  <dc:creator>Lidl Stiftung &amp; Co. KG</dc:creator>
  <cp:lastModifiedBy>Rasa Didjurgytė</cp:lastModifiedBy>
  <cp:revision>5</cp:revision>
  <cp:lastPrinted>2017-05-17T10:42:00Z</cp:lastPrinted>
  <dcterms:created xsi:type="dcterms:W3CDTF">2022-08-16T10:08:00Z</dcterms:created>
  <dcterms:modified xsi:type="dcterms:W3CDTF">2022-08-16T10:46:00Z</dcterms:modified>
</cp:coreProperties>
</file>