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64881BF"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3F4A6B">
        <w:rPr>
          <w:rFonts w:asciiTheme="minorHAnsi" w:hAnsiTheme="minorHAnsi" w:cstheme="minorHAnsi"/>
          <w:sz w:val="22"/>
          <w:szCs w:val="22"/>
          <w:lang w:val="lt-LT"/>
        </w:rPr>
        <w:t>Vilnius, 202</w:t>
      </w:r>
      <w:r w:rsidR="002969CA" w:rsidRPr="003F4A6B">
        <w:rPr>
          <w:rFonts w:asciiTheme="minorHAnsi" w:hAnsiTheme="minorHAnsi" w:cstheme="minorHAnsi"/>
          <w:sz w:val="22"/>
          <w:szCs w:val="22"/>
          <w:lang w:val="en-US"/>
        </w:rPr>
        <w:t>2</w:t>
      </w:r>
      <w:r w:rsidR="00015C06" w:rsidRPr="003F4A6B">
        <w:rPr>
          <w:rFonts w:asciiTheme="minorHAnsi" w:hAnsiTheme="minorHAnsi" w:cstheme="minorHAnsi"/>
          <w:sz w:val="22"/>
          <w:szCs w:val="22"/>
          <w:lang w:val="lt-LT"/>
        </w:rPr>
        <w:t xml:space="preserve"> m. </w:t>
      </w:r>
      <w:r w:rsidR="009D1FD5" w:rsidRPr="003F4A6B">
        <w:rPr>
          <w:rFonts w:asciiTheme="minorHAnsi" w:hAnsiTheme="minorHAnsi" w:cstheme="minorHAnsi"/>
          <w:sz w:val="22"/>
          <w:szCs w:val="22"/>
          <w:lang w:val="lt-LT"/>
        </w:rPr>
        <w:t>liepos</w:t>
      </w:r>
      <w:r w:rsidR="00B821EB" w:rsidRPr="003F4A6B">
        <w:rPr>
          <w:rFonts w:asciiTheme="minorHAnsi" w:hAnsiTheme="minorHAnsi" w:cstheme="minorHAnsi"/>
          <w:sz w:val="22"/>
          <w:szCs w:val="22"/>
          <w:lang w:val="lt-LT"/>
        </w:rPr>
        <w:t xml:space="preserve"> </w:t>
      </w:r>
      <w:r w:rsidR="003F4A6B" w:rsidRPr="003F4A6B">
        <w:rPr>
          <w:rFonts w:asciiTheme="minorHAnsi" w:hAnsiTheme="minorHAnsi" w:cstheme="minorHAnsi"/>
          <w:sz w:val="22"/>
          <w:szCs w:val="22"/>
          <w:lang w:val="en-US"/>
        </w:rPr>
        <w:t xml:space="preserve">18 </w:t>
      </w:r>
      <w:r w:rsidR="00015C06" w:rsidRPr="003F4A6B">
        <w:rPr>
          <w:rFonts w:asciiTheme="minorHAnsi" w:hAnsiTheme="minorHAnsi" w:cstheme="minorHAnsi"/>
          <w:sz w:val="22"/>
          <w:szCs w:val="22"/>
          <w:lang w:val="lt-LT"/>
        </w:rPr>
        <w:t>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6A6ABC80" w14:textId="5D3AD8EB" w:rsidR="003E14C2" w:rsidRDefault="003E14C2" w:rsidP="003E14C2">
      <w:pPr>
        <w:widowControl w:val="0"/>
        <w:autoSpaceDE w:val="0"/>
        <w:autoSpaceDN w:val="0"/>
        <w:adjustRightInd w:val="0"/>
        <w:jc w:val="center"/>
        <w:rPr>
          <w:rFonts w:asciiTheme="minorHAnsi" w:hAnsiTheme="minorHAnsi" w:cstheme="minorHAnsi"/>
          <w:b/>
          <w:bCs/>
          <w:color w:val="1F497D" w:themeColor="text2"/>
          <w:sz w:val="36"/>
          <w:szCs w:val="36"/>
          <w:lang w:val="lt-LT"/>
        </w:rPr>
      </w:pPr>
      <w:bookmarkStart w:id="0" w:name="_Hlk108697046"/>
      <w:r>
        <w:rPr>
          <w:rFonts w:asciiTheme="minorHAnsi" w:hAnsiTheme="minorHAnsi" w:cstheme="minorHAnsi"/>
          <w:b/>
          <w:bCs/>
          <w:color w:val="1F497D" w:themeColor="text2"/>
          <w:sz w:val="36"/>
          <w:szCs w:val="36"/>
          <w:lang w:val="lt-LT"/>
        </w:rPr>
        <w:t>Griliu kvepėti gali ne tik mėsa: V. Blauzdavičius pasidalijo gardžiu, ant grotelių kepto tuno receptu</w:t>
      </w:r>
    </w:p>
    <w:bookmarkEnd w:id="0"/>
    <w:p w14:paraId="2E2D3B31" w14:textId="77777777" w:rsidR="001B76EF" w:rsidRPr="001B76EF" w:rsidRDefault="001B76EF" w:rsidP="001B76EF">
      <w:pPr>
        <w:jc w:val="both"/>
        <w:rPr>
          <w:rFonts w:asciiTheme="minorHAnsi" w:hAnsiTheme="minorHAnsi" w:cstheme="minorHAnsi"/>
          <w:b/>
          <w:bCs/>
          <w:sz w:val="22"/>
          <w:szCs w:val="22"/>
          <w:lang w:val="lt-LT"/>
        </w:rPr>
      </w:pPr>
    </w:p>
    <w:p w14:paraId="03FB1F3E" w14:textId="18AB33F3" w:rsidR="00565454" w:rsidRDefault="00565454" w:rsidP="00565454">
      <w:pPr>
        <w:jc w:val="both"/>
        <w:rPr>
          <w:rFonts w:asciiTheme="minorHAnsi" w:hAnsiTheme="minorHAnsi" w:cstheme="minorHAnsi"/>
          <w:b/>
          <w:bCs/>
          <w:sz w:val="22"/>
          <w:szCs w:val="22"/>
          <w:lang w:val="lt-LT"/>
        </w:rPr>
      </w:pPr>
      <w:r w:rsidRPr="00565454">
        <w:rPr>
          <w:rFonts w:asciiTheme="minorHAnsi" w:hAnsiTheme="minorHAnsi" w:cstheme="minorHAnsi"/>
          <w:b/>
          <w:bCs/>
          <w:sz w:val="22"/>
          <w:szCs w:val="22"/>
          <w:lang w:val="lt-LT"/>
        </w:rPr>
        <w:t>Įpusėjus vasarai, prabėgti spėjo ir didžioji dalis grilio sezono. Jeigu per šį laiką jau spėjote atsivalgyti šašlykų, šonkauliukų ar vištienos sparnelių, šefas Vylius Blauzdavičius rekomenduoja išbandyti gardų ir paprastai paruošiamą tuno kepsnį. Grilio ekspertas pasakoja, kaip reikėtų iškepti tobulą tuną ir dalijasi nesudėtingu tuno receptu, nustebinsianči</w:t>
      </w:r>
      <w:r w:rsidR="007E3FCD">
        <w:rPr>
          <w:rFonts w:asciiTheme="minorHAnsi" w:hAnsiTheme="minorHAnsi" w:cstheme="minorHAnsi"/>
          <w:b/>
          <w:bCs/>
          <w:sz w:val="22"/>
          <w:szCs w:val="22"/>
          <w:lang w:val="lt-LT"/>
        </w:rPr>
        <w:t xml:space="preserve">u </w:t>
      </w:r>
      <w:r w:rsidRPr="00565454">
        <w:rPr>
          <w:rFonts w:asciiTheme="minorHAnsi" w:hAnsiTheme="minorHAnsi" w:cstheme="minorHAnsi"/>
          <w:b/>
          <w:bCs/>
          <w:sz w:val="22"/>
          <w:szCs w:val="22"/>
          <w:lang w:val="lt-LT"/>
        </w:rPr>
        <w:t>nuo mėsos pavargusius ar jos nevalgančius grilio entuziastus. Visus patiekalui reikalingus ingredientus rasite prekybos tinklo „Lidl“ parduotuvėse.</w:t>
      </w:r>
    </w:p>
    <w:p w14:paraId="5CC6FDB0" w14:textId="77777777" w:rsidR="00565454" w:rsidRPr="00565454" w:rsidRDefault="00565454" w:rsidP="00565454">
      <w:pPr>
        <w:jc w:val="both"/>
        <w:rPr>
          <w:rFonts w:asciiTheme="minorHAnsi" w:hAnsiTheme="minorHAnsi" w:cstheme="minorHAnsi"/>
          <w:b/>
          <w:bCs/>
          <w:sz w:val="22"/>
          <w:szCs w:val="22"/>
          <w:lang w:val="lt-LT"/>
        </w:rPr>
      </w:pPr>
    </w:p>
    <w:p w14:paraId="53EA3921" w14:textId="7103F2A5"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Tunas yra Indijos, Ramiajame ir Atlanto vandenynuose paplitusi skumbrinės šeimos žuvis. Tai – neriebus, lengvai virškinamas ir dar lengviau paruošiamas valgis. </w:t>
      </w:r>
    </w:p>
    <w:p w14:paraId="776FDAB2" w14:textId="77777777" w:rsidR="00565454" w:rsidRPr="00565454" w:rsidRDefault="00565454" w:rsidP="00565454">
      <w:pPr>
        <w:jc w:val="both"/>
        <w:rPr>
          <w:rFonts w:asciiTheme="minorHAnsi" w:hAnsiTheme="minorHAnsi" w:cstheme="minorHAnsi"/>
          <w:sz w:val="22"/>
          <w:szCs w:val="22"/>
          <w:lang w:val="lt-LT"/>
        </w:rPr>
      </w:pPr>
    </w:p>
    <w:p w14:paraId="5B9E9C40" w14:textId="1BEFD2DD"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Jame yra gausu žmogaus organizmui reikalingų amino rūgščių, reikalingų raumenų augimui ir regeneracijai. Taip pat ši žuvis pasižymi dideliu kiekiu omega-3 riebiųjų rūgščių, padedančių skaidyti žmogaus kūno riebalus, kraujyje naikinančių blogąjį cholesterolį ir net gerinančių odos būklę. Jos taip pat reikalingos sklandžiai smegenų veiklai, padeda mūsų odai ir sąnariams. </w:t>
      </w:r>
    </w:p>
    <w:p w14:paraId="5A79164A" w14:textId="725902F3" w:rsidR="00565454" w:rsidRPr="00565454" w:rsidRDefault="00565454" w:rsidP="00565454">
      <w:pPr>
        <w:jc w:val="both"/>
        <w:rPr>
          <w:rFonts w:asciiTheme="minorHAnsi" w:hAnsiTheme="minorHAnsi" w:cstheme="minorHAnsi"/>
          <w:sz w:val="22"/>
          <w:szCs w:val="22"/>
          <w:lang w:val="lt-LT"/>
        </w:rPr>
      </w:pPr>
    </w:p>
    <w:p w14:paraId="6EDD275A" w14:textId="5BFD7A60"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V. Blauzdavičius pasakoja, kad tunas yra ganėtinai naujas produktas kasdienėje lietuvių virtuvėje: „Nepaisant Lietuvoje neegzistuojančių gilių tuno</w:t>
      </w:r>
      <w:r w:rsidR="007E3FCD">
        <w:rPr>
          <w:rFonts w:asciiTheme="minorHAnsi" w:hAnsiTheme="minorHAnsi" w:cstheme="minorHAnsi"/>
          <w:sz w:val="22"/>
          <w:szCs w:val="22"/>
          <w:lang w:val="lt-LT"/>
        </w:rPr>
        <w:t xml:space="preserve"> </w:t>
      </w:r>
      <w:r w:rsidRPr="00565454">
        <w:rPr>
          <w:rFonts w:asciiTheme="minorHAnsi" w:hAnsiTheme="minorHAnsi" w:cstheme="minorHAnsi"/>
          <w:sz w:val="22"/>
          <w:szCs w:val="22"/>
          <w:lang w:val="lt-LT"/>
        </w:rPr>
        <w:t>ruošimo ir valgymo tradicijų, tai yra mėgstamiausia mano žuvis. Žinoma, išskyrus silkę, tačiau jas aš dedu į skirtingas kategorijas. Priešingai nei silkė, tunas turi labai malonų žuvies skonį ir savo struktūra yra artimas mėsai, todėl valgant nesubyra. Taip pat jį labai lengva kepti ant grilio, tokiu būdu suteikiant papildomo „dūmo“ skonio.“</w:t>
      </w:r>
    </w:p>
    <w:p w14:paraId="3AA5A258" w14:textId="77777777" w:rsidR="00565454" w:rsidRPr="00565454" w:rsidRDefault="00565454" w:rsidP="00565454">
      <w:pPr>
        <w:jc w:val="both"/>
        <w:rPr>
          <w:rFonts w:asciiTheme="minorHAnsi" w:hAnsiTheme="minorHAnsi" w:cstheme="minorHAnsi"/>
          <w:b/>
          <w:bCs/>
          <w:sz w:val="22"/>
          <w:szCs w:val="22"/>
          <w:lang w:val="lt-LT"/>
        </w:rPr>
      </w:pPr>
    </w:p>
    <w:p w14:paraId="353B9B50" w14:textId="5EC9FF85" w:rsidR="00565454" w:rsidRDefault="00565454" w:rsidP="00565454">
      <w:pPr>
        <w:jc w:val="both"/>
        <w:rPr>
          <w:rFonts w:asciiTheme="minorHAnsi" w:hAnsiTheme="minorHAnsi" w:cstheme="minorHAnsi"/>
          <w:b/>
          <w:bCs/>
          <w:sz w:val="22"/>
          <w:szCs w:val="22"/>
          <w:lang w:val="lt-LT"/>
        </w:rPr>
      </w:pPr>
      <w:r w:rsidRPr="00565454">
        <w:rPr>
          <w:rFonts w:asciiTheme="minorHAnsi" w:hAnsiTheme="minorHAnsi" w:cstheme="minorHAnsi"/>
          <w:b/>
          <w:bCs/>
          <w:sz w:val="22"/>
          <w:szCs w:val="22"/>
          <w:lang w:val="lt-LT"/>
        </w:rPr>
        <w:t>Užteks vos kelių papildomų ingredientų</w:t>
      </w:r>
    </w:p>
    <w:p w14:paraId="065C6910" w14:textId="77777777" w:rsidR="00565454" w:rsidRPr="00565454" w:rsidRDefault="00565454" w:rsidP="00565454">
      <w:pPr>
        <w:jc w:val="both"/>
        <w:rPr>
          <w:rFonts w:asciiTheme="minorHAnsi" w:hAnsiTheme="minorHAnsi" w:cstheme="minorHAnsi"/>
          <w:b/>
          <w:bCs/>
          <w:sz w:val="22"/>
          <w:szCs w:val="22"/>
          <w:lang w:val="lt-LT"/>
        </w:rPr>
      </w:pPr>
    </w:p>
    <w:p w14:paraId="4AC20A07" w14:textId="5C9957C2"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Anot V. Blauzdavičiaus, norint tobulai </w:t>
      </w:r>
      <w:r>
        <w:rPr>
          <w:rFonts w:asciiTheme="minorHAnsi" w:hAnsiTheme="minorHAnsi" w:cstheme="minorHAnsi"/>
          <w:sz w:val="22"/>
          <w:szCs w:val="22"/>
          <w:lang w:val="lt-LT"/>
        </w:rPr>
        <w:t xml:space="preserve">grilyje </w:t>
      </w:r>
      <w:r w:rsidRPr="00565454">
        <w:rPr>
          <w:rFonts w:asciiTheme="minorHAnsi" w:hAnsiTheme="minorHAnsi" w:cstheme="minorHAnsi"/>
          <w:sz w:val="22"/>
          <w:szCs w:val="22"/>
          <w:lang w:val="lt-LT"/>
        </w:rPr>
        <w:t xml:space="preserve">iškepti tuną, būtina laikytis keleto </w:t>
      </w:r>
      <w:r>
        <w:rPr>
          <w:rFonts w:asciiTheme="minorHAnsi" w:hAnsiTheme="minorHAnsi" w:cstheme="minorHAnsi"/>
          <w:sz w:val="22"/>
          <w:szCs w:val="22"/>
          <w:lang w:val="lt-LT"/>
        </w:rPr>
        <w:t>reikšmingų</w:t>
      </w:r>
      <w:r w:rsidRPr="00565454">
        <w:rPr>
          <w:rFonts w:asciiTheme="minorHAnsi" w:hAnsiTheme="minorHAnsi" w:cstheme="minorHAnsi"/>
          <w:sz w:val="22"/>
          <w:szCs w:val="22"/>
          <w:lang w:val="lt-LT"/>
        </w:rPr>
        <w:t xml:space="preserve"> taisyklių. Viena svarbiausiųjų – prieš kepant žuvį, ją privalu ištepti aliejumi.</w:t>
      </w:r>
    </w:p>
    <w:p w14:paraId="7F6B9F44" w14:textId="77777777" w:rsidR="00565454" w:rsidRPr="00565454" w:rsidRDefault="00565454" w:rsidP="00565454">
      <w:pPr>
        <w:jc w:val="both"/>
        <w:rPr>
          <w:rFonts w:asciiTheme="minorHAnsi" w:hAnsiTheme="minorHAnsi" w:cstheme="minorHAnsi"/>
          <w:sz w:val="22"/>
          <w:szCs w:val="22"/>
          <w:lang w:val="lt-LT"/>
        </w:rPr>
      </w:pPr>
    </w:p>
    <w:p w14:paraId="110790B4" w14:textId="179AEA27" w:rsid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„Toks veiksmas naudingas dėl dviejų priežasčių. Pirmiausia dėl to, nes tokiu būdu žuvis neprilimpa prie grotelių. Antra – tai leidžia jai „susiurbti“ visą kaitrą per itin trumpą laiką bei gražiai apskrusti. Be to, tunas yra labai liesa ir daug riebalų neturinti žuvis, todėl aliejus jai pridės trūkstamo skalsumo. Skaniausiai su tunu dera kanapių sėklų aliejus</w:t>
      </w:r>
      <w:r>
        <w:rPr>
          <w:rFonts w:asciiTheme="minorHAnsi" w:hAnsiTheme="minorHAnsi" w:cstheme="minorHAnsi"/>
          <w:sz w:val="22"/>
          <w:szCs w:val="22"/>
          <w:lang w:val="lt-LT"/>
        </w:rPr>
        <w:t>, tačiau j</w:t>
      </w:r>
      <w:r w:rsidRPr="00565454">
        <w:rPr>
          <w:rFonts w:asciiTheme="minorHAnsi" w:hAnsiTheme="minorHAnsi" w:cstheme="minorHAnsi"/>
          <w:sz w:val="22"/>
          <w:szCs w:val="22"/>
          <w:lang w:val="lt-LT"/>
        </w:rPr>
        <w:t>eigu jo neturite, naudokite sezamų aliejų – jis taip pat suteiks unikalių skonio natų“, – teigia grilio ekspertas.</w:t>
      </w:r>
    </w:p>
    <w:p w14:paraId="06B3CC51" w14:textId="77777777" w:rsidR="00565454" w:rsidRPr="00565454" w:rsidRDefault="00565454" w:rsidP="00565454">
      <w:pPr>
        <w:jc w:val="both"/>
        <w:rPr>
          <w:rFonts w:asciiTheme="minorHAnsi" w:hAnsiTheme="minorHAnsi" w:cstheme="minorHAnsi"/>
          <w:sz w:val="22"/>
          <w:szCs w:val="22"/>
          <w:lang w:val="lt-LT"/>
        </w:rPr>
      </w:pPr>
    </w:p>
    <w:p w14:paraId="6A46FAEA" w14:textId="49859C3E"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Pašnekovas pratęsia, kad tuno nerekomenduojama barstyti druska, </w:t>
      </w:r>
      <w:r>
        <w:rPr>
          <w:rFonts w:asciiTheme="minorHAnsi" w:hAnsiTheme="minorHAnsi" w:cstheme="minorHAnsi"/>
          <w:sz w:val="22"/>
          <w:szCs w:val="22"/>
          <w:lang w:val="lt-LT"/>
        </w:rPr>
        <w:t>nes jis</w:t>
      </w:r>
      <w:r w:rsidRPr="00565454">
        <w:rPr>
          <w:rFonts w:asciiTheme="minorHAnsi" w:hAnsiTheme="minorHAnsi" w:cstheme="minorHAnsi"/>
          <w:sz w:val="22"/>
          <w:szCs w:val="22"/>
          <w:lang w:val="lt-LT"/>
        </w:rPr>
        <w:t xml:space="preserve"> yra sūr</w:t>
      </w:r>
      <w:r>
        <w:rPr>
          <w:rFonts w:asciiTheme="minorHAnsi" w:hAnsiTheme="minorHAnsi" w:cstheme="minorHAnsi"/>
          <w:sz w:val="22"/>
          <w:szCs w:val="22"/>
          <w:lang w:val="lt-LT"/>
        </w:rPr>
        <w:t>us</w:t>
      </w:r>
      <w:r w:rsidRPr="00565454">
        <w:rPr>
          <w:rFonts w:asciiTheme="minorHAnsi" w:hAnsiTheme="minorHAnsi" w:cstheme="minorHAnsi"/>
          <w:sz w:val="22"/>
          <w:szCs w:val="22"/>
          <w:lang w:val="lt-LT"/>
        </w:rPr>
        <w:t xml:space="preserve"> iš savęs. Taip pat jo</w:t>
      </w:r>
      <w:r w:rsidR="00B06ECB">
        <w:rPr>
          <w:rFonts w:asciiTheme="minorHAnsi" w:hAnsiTheme="minorHAnsi" w:cstheme="minorHAnsi"/>
          <w:sz w:val="22"/>
          <w:szCs w:val="22"/>
          <w:lang w:val="lt-LT"/>
        </w:rPr>
        <w:t xml:space="preserve"> </w:t>
      </w:r>
      <w:r w:rsidRPr="00565454">
        <w:rPr>
          <w:rFonts w:asciiTheme="minorHAnsi" w:hAnsiTheme="minorHAnsi" w:cstheme="minorHAnsi"/>
          <w:sz w:val="22"/>
          <w:szCs w:val="22"/>
          <w:lang w:val="lt-LT"/>
        </w:rPr>
        <w:t>nereikėtų ir papildomai marinuoti.</w:t>
      </w:r>
    </w:p>
    <w:p w14:paraId="572C1AEA" w14:textId="77777777" w:rsidR="00565454" w:rsidRPr="00565454" w:rsidRDefault="00565454" w:rsidP="00565454">
      <w:pPr>
        <w:jc w:val="both"/>
        <w:rPr>
          <w:rFonts w:asciiTheme="minorHAnsi" w:hAnsiTheme="minorHAnsi" w:cstheme="minorHAnsi"/>
          <w:sz w:val="22"/>
          <w:szCs w:val="22"/>
          <w:lang w:val="lt-LT"/>
        </w:rPr>
      </w:pPr>
    </w:p>
    <w:p w14:paraId="4014E5AF" w14:textId="40168DC0"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„Tuno marinavimas nėra paplitęs, nes </w:t>
      </w:r>
      <w:r>
        <w:rPr>
          <w:rFonts w:asciiTheme="minorHAnsi" w:hAnsiTheme="minorHAnsi" w:cstheme="minorHAnsi"/>
          <w:sz w:val="22"/>
          <w:szCs w:val="22"/>
          <w:lang w:val="lt-LT"/>
        </w:rPr>
        <w:t>ši žuvis</w:t>
      </w:r>
      <w:r w:rsidRPr="00565454">
        <w:rPr>
          <w:rFonts w:asciiTheme="minorHAnsi" w:hAnsiTheme="minorHAnsi" w:cstheme="minorHAnsi"/>
          <w:sz w:val="22"/>
          <w:szCs w:val="22"/>
          <w:lang w:val="lt-LT"/>
        </w:rPr>
        <w:t xml:space="preserve"> turi savo išskirtines savybes, kurias reikia atskleisti, o ne paslėpti. Aš tuną kepu tik aptepęs aliejumi ir dosniai apibarstęs grūstais juodaisiais pipirais. Iškepus, jį galima papildomai apibarstyti smulkintais riešutais arba sezamo sėklomis“, – sako V. Blauzdavičius.</w:t>
      </w:r>
    </w:p>
    <w:p w14:paraId="3256D1DD" w14:textId="77777777" w:rsidR="00565454" w:rsidRPr="00565454" w:rsidRDefault="00565454" w:rsidP="00565454">
      <w:pPr>
        <w:jc w:val="both"/>
        <w:rPr>
          <w:rFonts w:asciiTheme="minorHAnsi" w:hAnsiTheme="minorHAnsi" w:cstheme="minorHAnsi"/>
          <w:b/>
          <w:bCs/>
          <w:sz w:val="22"/>
          <w:szCs w:val="22"/>
          <w:lang w:val="lt-LT"/>
        </w:rPr>
      </w:pPr>
    </w:p>
    <w:p w14:paraId="7CBC3C05" w14:textId="245174CE" w:rsidR="00565454" w:rsidRDefault="00565454" w:rsidP="00565454">
      <w:pPr>
        <w:jc w:val="both"/>
        <w:rPr>
          <w:rFonts w:asciiTheme="minorHAnsi" w:hAnsiTheme="minorHAnsi" w:cstheme="minorHAnsi"/>
          <w:b/>
          <w:bCs/>
          <w:sz w:val="22"/>
          <w:szCs w:val="22"/>
          <w:lang w:val="lt-LT"/>
        </w:rPr>
      </w:pPr>
      <w:r w:rsidRPr="00565454">
        <w:rPr>
          <w:rFonts w:asciiTheme="minorHAnsi" w:hAnsiTheme="minorHAnsi" w:cstheme="minorHAnsi"/>
          <w:b/>
          <w:bCs/>
          <w:sz w:val="22"/>
          <w:szCs w:val="22"/>
          <w:lang w:val="lt-LT"/>
        </w:rPr>
        <w:t>Garnyro pagrindas – šviežios ir keptos daržovės</w:t>
      </w:r>
    </w:p>
    <w:p w14:paraId="63FAD9D3" w14:textId="77777777" w:rsidR="00565454" w:rsidRPr="00565454" w:rsidRDefault="00565454" w:rsidP="00565454">
      <w:pPr>
        <w:jc w:val="both"/>
        <w:rPr>
          <w:rFonts w:asciiTheme="minorHAnsi" w:hAnsiTheme="minorHAnsi" w:cstheme="minorHAnsi"/>
          <w:b/>
          <w:bCs/>
          <w:sz w:val="22"/>
          <w:szCs w:val="22"/>
          <w:lang w:val="lt-LT"/>
        </w:rPr>
      </w:pPr>
    </w:p>
    <w:p w14:paraId="5C5776AA" w14:textId="5C212111"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Kalbėdamas apie prie tuno tinkantį garnyrą, šefas išskiria šviežias ir grilyje keptas daržoves bei, esant poreikiui, kuskusą.</w:t>
      </w:r>
    </w:p>
    <w:p w14:paraId="7DFE6ABB" w14:textId="77777777" w:rsidR="00565454" w:rsidRPr="00565454" w:rsidRDefault="00565454" w:rsidP="00565454">
      <w:pPr>
        <w:jc w:val="both"/>
        <w:rPr>
          <w:rFonts w:asciiTheme="minorHAnsi" w:hAnsiTheme="minorHAnsi" w:cstheme="minorHAnsi"/>
          <w:sz w:val="22"/>
          <w:szCs w:val="22"/>
          <w:lang w:val="lt-LT"/>
        </w:rPr>
      </w:pPr>
    </w:p>
    <w:p w14:paraId="22703280" w14:textId="4B1DC852"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„Tunas yra labai lengva ir kokybiška žuvis, puikiai tinkanti vakarui. Todėl ją valgydamas, dažniausiai nenoriu apsikrauti daugybe priedų. Prie tuno įprastai renkuosi šviežius vyšninius pomidorus arba aliejumi apteptus, pipirais apibarstytus </w:t>
      </w:r>
      <w:r w:rsidRPr="00565454">
        <w:rPr>
          <w:rFonts w:asciiTheme="minorHAnsi" w:hAnsiTheme="minorHAnsi" w:cstheme="minorHAnsi"/>
          <w:sz w:val="22"/>
          <w:szCs w:val="22"/>
          <w:lang w:val="lt-LT"/>
        </w:rPr>
        <w:lastRenderedPageBreak/>
        <w:t>ir grilyje pusę minutės pakeptus smidrus. Tačiau jei norima sotesnių pietų ar vakarienės, rekomenduoju kaip papildomą garnyrą naudoti kuskusą“, – sako grilio ekspertas.</w:t>
      </w:r>
    </w:p>
    <w:p w14:paraId="509AC269" w14:textId="77777777" w:rsidR="00565454" w:rsidRPr="00565454" w:rsidRDefault="00565454" w:rsidP="00565454">
      <w:pPr>
        <w:jc w:val="both"/>
        <w:rPr>
          <w:rFonts w:asciiTheme="minorHAnsi" w:hAnsiTheme="minorHAnsi" w:cstheme="minorHAnsi"/>
          <w:sz w:val="22"/>
          <w:szCs w:val="22"/>
          <w:lang w:val="lt-LT"/>
        </w:rPr>
      </w:pPr>
    </w:p>
    <w:p w14:paraId="454E0AB4" w14:textId="266FDFAA"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Pasak jo, tuną reikia kepti itin trumpai ir ant didelės kaitros. Jei kepama ant grilio, jį rekomenduojama įkaitinti iki 250 laipsnių temperatūros. </w:t>
      </w:r>
    </w:p>
    <w:p w14:paraId="2CE43DA6" w14:textId="77777777" w:rsidR="00565454" w:rsidRPr="00565454" w:rsidRDefault="00565454" w:rsidP="00565454">
      <w:pPr>
        <w:jc w:val="both"/>
        <w:rPr>
          <w:rFonts w:asciiTheme="minorHAnsi" w:hAnsiTheme="minorHAnsi" w:cstheme="minorHAnsi"/>
          <w:sz w:val="22"/>
          <w:szCs w:val="22"/>
          <w:lang w:val="lt-LT"/>
        </w:rPr>
      </w:pPr>
    </w:p>
    <w:p w14:paraId="5DFD69B0" w14:textId="4307FD44"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„Abi tuno puses kepkite po maždaug pusantros minutės, kad žuvies neperkeptumėte. Kitu atveju, ji išsausėja, pasidaro pilkšva ir kieta“, – teigia grilio ekspertas.</w:t>
      </w:r>
    </w:p>
    <w:p w14:paraId="248BE8D4" w14:textId="77777777" w:rsidR="00565454" w:rsidRPr="00565454" w:rsidRDefault="00565454" w:rsidP="00565454">
      <w:pPr>
        <w:jc w:val="both"/>
        <w:rPr>
          <w:rFonts w:asciiTheme="minorHAnsi" w:hAnsiTheme="minorHAnsi" w:cstheme="minorHAnsi"/>
          <w:sz w:val="22"/>
          <w:szCs w:val="22"/>
          <w:lang w:val="lt-LT"/>
        </w:rPr>
      </w:pPr>
    </w:p>
    <w:p w14:paraId="5DCC7E05" w14:textId="06286E95"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Tiesa, šefas pažymi kad šią žuvį gardžiai galima paruošti ir keptuvėje: „Ją </w:t>
      </w:r>
      <w:r w:rsidR="00B06ECB">
        <w:rPr>
          <w:rFonts w:asciiTheme="minorHAnsi" w:hAnsiTheme="minorHAnsi" w:cstheme="minorHAnsi"/>
          <w:sz w:val="22"/>
          <w:szCs w:val="22"/>
          <w:lang w:val="lt-LT"/>
        </w:rPr>
        <w:t xml:space="preserve">taip pat </w:t>
      </w:r>
      <w:r w:rsidRPr="00565454">
        <w:rPr>
          <w:rFonts w:asciiTheme="minorHAnsi" w:hAnsiTheme="minorHAnsi" w:cstheme="minorHAnsi"/>
          <w:sz w:val="22"/>
          <w:szCs w:val="22"/>
          <w:lang w:val="lt-LT"/>
        </w:rPr>
        <w:t>reikėtų įkaitinti iki itin aukštos temperatūros</w:t>
      </w:r>
      <w:r w:rsidR="00B06ECB">
        <w:rPr>
          <w:rFonts w:asciiTheme="minorHAnsi" w:hAnsiTheme="minorHAnsi" w:cstheme="minorHAnsi"/>
          <w:sz w:val="22"/>
          <w:szCs w:val="22"/>
          <w:lang w:val="lt-LT"/>
        </w:rPr>
        <w:t xml:space="preserve">, o </w:t>
      </w:r>
      <w:r w:rsidRPr="00565454">
        <w:rPr>
          <w:rFonts w:asciiTheme="minorHAnsi" w:hAnsiTheme="minorHAnsi" w:cstheme="minorHAnsi"/>
          <w:sz w:val="22"/>
          <w:szCs w:val="22"/>
          <w:lang w:val="lt-LT"/>
        </w:rPr>
        <w:t>abi aliejumi ištepto tuno puses kepti po minutę.“</w:t>
      </w:r>
    </w:p>
    <w:p w14:paraId="5F290093" w14:textId="77777777" w:rsidR="00565454" w:rsidRPr="00565454" w:rsidRDefault="00565454" w:rsidP="00565454">
      <w:pPr>
        <w:jc w:val="both"/>
        <w:rPr>
          <w:rFonts w:asciiTheme="minorHAnsi" w:hAnsiTheme="minorHAnsi" w:cstheme="minorHAnsi"/>
          <w:sz w:val="22"/>
          <w:szCs w:val="22"/>
          <w:lang w:val="lt-LT"/>
        </w:rPr>
      </w:pPr>
    </w:p>
    <w:p w14:paraId="090B740A" w14:textId="22E12594"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V. Blauzdavičius dalijasi gardžiu, grilyje kepto tuno receptu, kuriam reikalingos žuvies rasite „Lidl“ prekės ženklo „Grill&amp;Fun“ asortimente. Likusius ingredientus taip pat </w:t>
      </w:r>
      <w:r w:rsidR="00B06ECB">
        <w:rPr>
          <w:rFonts w:asciiTheme="minorHAnsi" w:hAnsiTheme="minorHAnsi" w:cstheme="minorHAnsi"/>
          <w:sz w:val="22"/>
          <w:szCs w:val="22"/>
          <w:lang w:val="lt-LT"/>
        </w:rPr>
        <w:t>galėsite įsigyti</w:t>
      </w:r>
      <w:r w:rsidRPr="00565454">
        <w:rPr>
          <w:rFonts w:asciiTheme="minorHAnsi" w:hAnsiTheme="minorHAnsi" w:cstheme="minorHAnsi"/>
          <w:sz w:val="22"/>
          <w:szCs w:val="22"/>
          <w:lang w:val="lt-LT"/>
        </w:rPr>
        <w:t xml:space="preserve"> bet kurioje prekybos tinklo parduotuvėje.</w:t>
      </w:r>
    </w:p>
    <w:p w14:paraId="0E7904EF" w14:textId="77777777" w:rsidR="00565454" w:rsidRPr="00565454" w:rsidRDefault="00565454" w:rsidP="00565454">
      <w:pPr>
        <w:jc w:val="both"/>
        <w:rPr>
          <w:rFonts w:asciiTheme="minorHAnsi" w:hAnsiTheme="minorHAnsi" w:cstheme="minorHAnsi"/>
          <w:sz w:val="22"/>
          <w:szCs w:val="22"/>
          <w:lang w:val="lt-LT"/>
        </w:rPr>
      </w:pPr>
    </w:p>
    <w:p w14:paraId="176F5E87" w14:textId="3303D617" w:rsidR="00565454" w:rsidRDefault="00565454" w:rsidP="00565454">
      <w:pPr>
        <w:jc w:val="both"/>
        <w:rPr>
          <w:rFonts w:asciiTheme="minorHAnsi" w:hAnsiTheme="minorHAnsi" w:cstheme="minorHAnsi"/>
          <w:b/>
          <w:bCs/>
          <w:sz w:val="22"/>
          <w:szCs w:val="22"/>
          <w:lang w:val="lt-LT"/>
        </w:rPr>
      </w:pPr>
      <w:r w:rsidRPr="00565454">
        <w:rPr>
          <w:rFonts w:asciiTheme="minorHAnsi" w:hAnsiTheme="minorHAnsi" w:cstheme="minorHAnsi"/>
          <w:b/>
          <w:bCs/>
          <w:sz w:val="22"/>
          <w:szCs w:val="22"/>
          <w:lang w:val="lt-LT"/>
        </w:rPr>
        <w:t>Grilyje keptas tunas su daržovėmis</w:t>
      </w:r>
    </w:p>
    <w:p w14:paraId="35390B05" w14:textId="77777777" w:rsidR="00565454" w:rsidRPr="00565454" w:rsidRDefault="00565454" w:rsidP="00565454">
      <w:pPr>
        <w:jc w:val="both"/>
        <w:rPr>
          <w:rFonts w:asciiTheme="minorHAnsi" w:hAnsiTheme="minorHAnsi" w:cstheme="minorHAnsi"/>
          <w:b/>
          <w:bCs/>
          <w:sz w:val="22"/>
          <w:szCs w:val="22"/>
          <w:lang w:val="lt-LT"/>
        </w:rPr>
      </w:pPr>
    </w:p>
    <w:p w14:paraId="268A320B" w14:textId="23FC09AB" w:rsidR="00565454" w:rsidRPr="00565454"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1 porcijai jums reikės: 1 „Grill&amp;Fun“ tuno, dviejų valgomųjų šaukštų aliejaus (kanapių sėklų arba sezamų), grūstų juodųjų pipirų, keleto vyšninių pomidorų, keleto smidrų, riešutų (pagal skonį), sezamo sėklų. </w:t>
      </w:r>
    </w:p>
    <w:p w14:paraId="170B9946" w14:textId="77777777" w:rsidR="00565454" w:rsidRPr="00565454" w:rsidRDefault="00565454" w:rsidP="00565454">
      <w:pPr>
        <w:jc w:val="both"/>
        <w:rPr>
          <w:rFonts w:asciiTheme="minorHAnsi" w:hAnsiTheme="minorHAnsi" w:cstheme="minorHAnsi"/>
          <w:sz w:val="22"/>
          <w:szCs w:val="22"/>
          <w:lang w:val="lt-LT"/>
        </w:rPr>
      </w:pPr>
    </w:p>
    <w:p w14:paraId="24279085" w14:textId="4FA762AC" w:rsidR="001B76EF" w:rsidRDefault="00565454" w:rsidP="00565454">
      <w:pPr>
        <w:jc w:val="both"/>
        <w:rPr>
          <w:rFonts w:asciiTheme="minorHAnsi" w:hAnsiTheme="minorHAnsi" w:cstheme="minorHAnsi"/>
          <w:sz w:val="22"/>
          <w:szCs w:val="22"/>
          <w:lang w:val="lt-LT"/>
        </w:rPr>
      </w:pPr>
      <w:r w:rsidRPr="00565454">
        <w:rPr>
          <w:rFonts w:asciiTheme="minorHAnsi" w:hAnsiTheme="minorHAnsi" w:cstheme="minorHAnsi"/>
          <w:sz w:val="22"/>
          <w:szCs w:val="22"/>
          <w:lang w:val="lt-LT"/>
        </w:rPr>
        <w:t xml:space="preserve">Gaminimo eiga: tuną gerai ištrinkite aliejumi, taip pat iš visų pusių padenkite jį grūstais pipirais. Kepkite iki 250 laipsnių temperatūros įkaitintame grilyje, kiekvieną pusę po 1,5 min. Nuėmus žuvį nuo grilio, vėl lengvai apšlakstykite ją aliejumi, į lėkštę sudėkite pomidorus bei aliejumi išteptus, pipirais pagardintus ir prieš tai grilyje </w:t>
      </w:r>
      <w:r w:rsidR="00B06ECB">
        <w:rPr>
          <w:rFonts w:asciiTheme="minorHAnsi" w:hAnsiTheme="minorHAnsi" w:cstheme="minorHAnsi"/>
          <w:sz w:val="22"/>
          <w:szCs w:val="22"/>
          <w:lang w:val="lt-LT"/>
        </w:rPr>
        <w:t xml:space="preserve">labai trumpai </w:t>
      </w:r>
      <w:r w:rsidRPr="00565454">
        <w:rPr>
          <w:rFonts w:asciiTheme="minorHAnsi" w:hAnsiTheme="minorHAnsi" w:cstheme="minorHAnsi"/>
          <w:sz w:val="22"/>
          <w:szCs w:val="22"/>
          <w:lang w:val="lt-LT"/>
        </w:rPr>
        <w:t>pakepintus smidrus. Ant tuno užberkite truputėlį riešutų ir sezamo sėklų. Skanaus!</w:t>
      </w:r>
    </w:p>
    <w:p w14:paraId="638138F9" w14:textId="6F739626" w:rsidR="003F4A6B" w:rsidRDefault="003F4A6B" w:rsidP="00565454">
      <w:pPr>
        <w:jc w:val="both"/>
        <w:rPr>
          <w:rFonts w:asciiTheme="minorHAnsi" w:hAnsiTheme="minorHAnsi" w:cstheme="minorHAnsi"/>
          <w:sz w:val="22"/>
          <w:szCs w:val="22"/>
          <w:lang w:val="lt-LT"/>
        </w:rPr>
      </w:pPr>
    </w:p>
    <w:p w14:paraId="40542D03" w14:textId="77777777" w:rsidR="003F4A6B" w:rsidRPr="00565454" w:rsidRDefault="003F4A6B" w:rsidP="00565454">
      <w:pPr>
        <w:jc w:val="both"/>
        <w:rPr>
          <w:rFonts w:asciiTheme="minorHAnsi" w:hAnsiTheme="minorHAnsi" w:cstheme="minorHAnsi"/>
          <w:sz w:val="22"/>
          <w:szCs w:val="22"/>
          <w:lang w:val="lt-LT"/>
        </w:rPr>
      </w:pPr>
    </w:p>
    <w:p w14:paraId="2FF9FA17" w14:textId="77777777" w:rsidR="00565454" w:rsidRPr="00BE6D4E" w:rsidRDefault="00565454" w:rsidP="00565454">
      <w:pPr>
        <w:jc w:val="both"/>
        <w:rPr>
          <w:rFonts w:asciiTheme="minorHAnsi" w:hAnsiTheme="minorHAnsi" w:cstheme="minorHAnsi"/>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4F41B4C9" w14:textId="7654CE6F" w:rsidR="00365615" w:rsidRPr="00523FC5" w:rsidRDefault="00000000" w:rsidP="006F2182">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95C3" w14:textId="77777777" w:rsidR="008A1843" w:rsidRDefault="008A1843">
      <w:r>
        <w:separator/>
      </w:r>
    </w:p>
  </w:endnote>
  <w:endnote w:type="continuationSeparator" w:id="0">
    <w:p w14:paraId="005EE421" w14:textId="77777777" w:rsidR="008A1843" w:rsidRDefault="008A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4DD2" w14:textId="77777777" w:rsidR="008A1843" w:rsidRDefault="008A1843">
      <w:r>
        <w:separator/>
      </w:r>
    </w:p>
  </w:footnote>
  <w:footnote w:type="continuationSeparator" w:id="0">
    <w:p w14:paraId="0B98B822" w14:textId="77777777" w:rsidR="008A1843" w:rsidRDefault="008A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47475506">
    <w:abstractNumId w:val="2"/>
  </w:num>
  <w:num w:numId="2" w16cid:durableId="1926453802">
    <w:abstractNumId w:val="9"/>
  </w:num>
  <w:num w:numId="3" w16cid:durableId="2025009011">
    <w:abstractNumId w:val="8"/>
  </w:num>
  <w:num w:numId="4" w16cid:durableId="510531967">
    <w:abstractNumId w:val="5"/>
  </w:num>
  <w:num w:numId="5" w16cid:durableId="209999946">
    <w:abstractNumId w:val="1"/>
  </w:num>
  <w:num w:numId="6" w16cid:durableId="1076975986">
    <w:abstractNumId w:val="7"/>
  </w:num>
  <w:num w:numId="7" w16cid:durableId="225454239">
    <w:abstractNumId w:val="6"/>
  </w:num>
  <w:num w:numId="8" w16cid:durableId="1410033002">
    <w:abstractNumId w:val="4"/>
  </w:num>
  <w:num w:numId="9" w16cid:durableId="505630158">
    <w:abstractNumId w:val="10"/>
  </w:num>
  <w:num w:numId="10" w16cid:durableId="2242074">
    <w:abstractNumId w:val="3"/>
  </w:num>
  <w:num w:numId="11" w16cid:durableId="211250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1A56"/>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279E"/>
    <w:rsid w:val="00073DBC"/>
    <w:rsid w:val="00073E54"/>
    <w:rsid w:val="0007423F"/>
    <w:rsid w:val="000768C4"/>
    <w:rsid w:val="00085291"/>
    <w:rsid w:val="000854A5"/>
    <w:rsid w:val="00086971"/>
    <w:rsid w:val="00087FB0"/>
    <w:rsid w:val="000903AE"/>
    <w:rsid w:val="00091724"/>
    <w:rsid w:val="000928F3"/>
    <w:rsid w:val="00094659"/>
    <w:rsid w:val="000961F1"/>
    <w:rsid w:val="00096C1F"/>
    <w:rsid w:val="000A0440"/>
    <w:rsid w:val="000A09B0"/>
    <w:rsid w:val="000A43AE"/>
    <w:rsid w:val="000B0A31"/>
    <w:rsid w:val="000B22C7"/>
    <w:rsid w:val="000B2B7F"/>
    <w:rsid w:val="000B46EE"/>
    <w:rsid w:val="000B480E"/>
    <w:rsid w:val="000B50ED"/>
    <w:rsid w:val="000B6A90"/>
    <w:rsid w:val="000B7875"/>
    <w:rsid w:val="000C2521"/>
    <w:rsid w:val="000C32F9"/>
    <w:rsid w:val="000C4DE6"/>
    <w:rsid w:val="000C50C1"/>
    <w:rsid w:val="000C68C8"/>
    <w:rsid w:val="000D0DFE"/>
    <w:rsid w:val="000D28AB"/>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59FD"/>
    <w:rsid w:val="001462A0"/>
    <w:rsid w:val="00147117"/>
    <w:rsid w:val="00151262"/>
    <w:rsid w:val="0015165A"/>
    <w:rsid w:val="00151EBE"/>
    <w:rsid w:val="00156F0B"/>
    <w:rsid w:val="00160064"/>
    <w:rsid w:val="00162632"/>
    <w:rsid w:val="00163B48"/>
    <w:rsid w:val="00167EDC"/>
    <w:rsid w:val="00170C99"/>
    <w:rsid w:val="001766A4"/>
    <w:rsid w:val="00177998"/>
    <w:rsid w:val="001807A9"/>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B76EF"/>
    <w:rsid w:val="001C0049"/>
    <w:rsid w:val="001C0848"/>
    <w:rsid w:val="001C3DA6"/>
    <w:rsid w:val="001C4A99"/>
    <w:rsid w:val="001C5BCD"/>
    <w:rsid w:val="001C5F13"/>
    <w:rsid w:val="001D1260"/>
    <w:rsid w:val="001D12F4"/>
    <w:rsid w:val="001D5F68"/>
    <w:rsid w:val="001D6AA7"/>
    <w:rsid w:val="001D7706"/>
    <w:rsid w:val="001E0AD9"/>
    <w:rsid w:val="001E3650"/>
    <w:rsid w:val="001E5071"/>
    <w:rsid w:val="001E641F"/>
    <w:rsid w:val="001E6FF5"/>
    <w:rsid w:val="001E7F34"/>
    <w:rsid w:val="001F2063"/>
    <w:rsid w:val="001F2C54"/>
    <w:rsid w:val="001F43C7"/>
    <w:rsid w:val="001F4EBD"/>
    <w:rsid w:val="001F7D58"/>
    <w:rsid w:val="002047CD"/>
    <w:rsid w:val="002050D8"/>
    <w:rsid w:val="00205F3F"/>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3C0"/>
    <w:rsid w:val="00250433"/>
    <w:rsid w:val="00252559"/>
    <w:rsid w:val="0025609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9CA"/>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4053"/>
    <w:rsid w:val="0031519B"/>
    <w:rsid w:val="00315AED"/>
    <w:rsid w:val="00317C8E"/>
    <w:rsid w:val="00321795"/>
    <w:rsid w:val="00323C91"/>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14C2"/>
    <w:rsid w:val="003E533C"/>
    <w:rsid w:val="003F4A6B"/>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35DA"/>
    <w:rsid w:val="00456954"/>
    <w:rsid w:val="00456A07"/>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84485"/>
    <w:rsid w:val="004903DB"/>
    <w:rsid w:val="00490AAC"/>
    <w:rsid w:val="004924F1"/>
    <w:rsid w:val="00492AB5"/>
    <w:rsid w:val="00492C07"/>
    <w:rsid w:val="004A0D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4741"/>
    <w:rsid w:val="005477C9"/>
    <w:rsid w:val="00556726"/>
    <w:rsid w:val="00556B53"/>
    <w:rsid w:val="00557BBB"/>
    <w:rsid w:val="00560B3B"/>
    <w:rsid w:val="005636D1"/>
    <w:rsid w:val="00564B7D"/>
    <w:rsid w:val="00565454"/>
    <w:rsid w:val="00566588"/>
    <w:rsid w:val="00567942"/>
    <w:rsid w:val="00572D06"/>
    <w:rsid w:val="005773C6"/>
    <w:rsid w:val="0057774B"/>
    <w:rsid w:val="005802C5"/>
    <w:rsid w:val="005814FC"/>
    <w:rsid w:val="00581CAD"/>
    <w:rsid w:val="00582B4A"/>
    <w:rsid w:val="0058439C"/>
    <w:rsid w:val="00587B97"/>
    <w:rsid w:val="0059418E"/>
    <w:rsid w:val="0059468D"/>
    <w:rsid w:val="00594D41"/>
    <w:rsid w:val="005A03A9"/>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3700"/>
    <w:rsid w:val="006443A2"/>
    <w:rsid w:val="006516C8"/>
    <w:rsid w:val="00656470"/>
    <w:rsid w:val="006617A2"/>
    <w:rsid w:val="00666033"/>
    <w:rsid w:val="0066716C"/>
    <w:rsid w:val="0067275F"/>
    <w:rsid w:val="00677862"/>
    <w:rsid w:val="00677D08"/>
    <w:rsid w:val="006802E1"/>
    <w:rsid w:val="006809B5"/>
    <w:rsid w:val="006858B8"/>
    <w:rsid w:val="006909F0"/>
    <w:rsid w:val="006911C8"/>
    <w:rsid w:val="0069168D"/>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D5505"/>
    <w:rsid w:val="006E1AD8"/>
    <w:rsid w:val="006E2867"/>
    <w:rsid w:val="006E34D5"/>
    <w:rsid w:val="006F0DF8"/>
    <w:rsid w:val="006F0F95"/>
    <w:rsid w:val="006F2182"/>
    <w:rsid w:val="006F2C7C"/>
    <w:rsid w:val="006F3222"/>
    <w:rsid w:val="006F3907"/>
    <w:rsid w:val="006F5349"/>
    <w:rsid w:val="006F57DB"/>
    <w:rsid w:val="006F6F56"/>
    <w:rsid w:val="006F7A60"/>
    <w:rsid w:val="00704F63"/>
    <w:rsid w:val="00706430"/>
    <w:rsid w:val="0071160E"/>
    <w:rsid w:val="00711AAC"/>
    <w:rsid w:val="00711FF6"/>
    <w:rsid w:val="00713B6D"/>
    <w:rsid w:val="0071416D"/>
    <w:rsid w:val="00714C10"/>
    <w:rsid w:val="007151C0"/>
    <w:rsid w:val="00715A77"/>
    <w:rsid w:val="007167A2"/>
    <w:rsid w:val="00717649"/>
    <w:rsid w:val="00717BA9"/>
    <w:rsid w:val="00721B30"/>
    <w:rsid w:val="00723571"/>
    <w:rsid w:val="00723EA7"/>
    <w:rsid w:val="00726582"/>
    <w:rsid w:val="007265F4"/>
    <w:rsid w:val="00732EEE"/>
    <w:rsid w:val="007331F7"/>
    <w:rsid w:val="00733B71"/>
    <w:rsid w:val="00733BBB"/>
    <w:rsid w:val="00736C61"/>
    <w:rsid w:val="00737D85"/>
    <w:rsid w:val="00741929"/>
    <w:rsid w:val="00741C2D"/>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3FCD"/>
    <w:rsid w:val="007E4765"/>
    <w:rsid w:val="007E65C8"/>
    <w:rsid w:val="007E7133"/>
    <w:rsid w:val="0080093C"/>
    <w:rsid w:val="00801DE3"/>
    <w:rsid w:val="00803D75"/>
    <w:rsid w:val="008040EA"/>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04F7"/>
    <w:rsid w:val="00842897"/>
    <w:rsid w:val="008435EE"/>
    <w:rsid w:val="0084452E"/>
    <w:rsid w:val="00844639"/>
    <w:rsid w:val="00845CFE"/>
    <w:rsid w:val="00845EE4"/>
    <w:rsid w:val="00846FA3"/>
    <w:rsid w:val="00851302"/>
    <w:rsid w:val="0085150F"/>
    <w:rsid w:val="0085238E"/>
    <w:rsid w:val="00853FE6"/>
    <w:rsid w:val="008560B0"/>
    <w:rsid w:val="00856C1A"/>
    <w:rsid w:val="00866AD3"/>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184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07374"/>
    <w:rsid w:val="009116A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AC4"/>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1FD5"/>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2E11"/>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2D7F"/>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6ECB"/>
    <w:rsid w:val="00B07179"/>
    <w:rsid w:val="00B11521"/>
    <w:rsid w:val="00B115ED"/>
    <w:rsid w:val="00B1445D"/>
    <w:rsid w:val="00B15707"/>
    <w:rsid w:val="00B22372"/>
    <w:rsid w:val="00B24125"/>
    <w:rsid w:val="00B24C83"/>
    <w:rsid w:val="00B31883"/>
    <w:rsid w:val="00B343BA"/>
    <w:rsid w:val="00B35063"/>
    <w:rsid w:val="00B36366"/>
    <w:rsid w:val="00B36E40"/>
    <w:rsid w:val="00B40D88"/>
    <w:rsid w:val="00B41F6F"/>
    <w:rsid w:val="00B42CD0"/>
    <w:rsid w:val="00B42DDE"/>
    <w:rsid w:val="00B44AEE"/>
    <w:rsid w:val="00B46716"/>
    <w:rsid w:val="00B473DA"/>
    <w:rsid w:val="00B47AC1"/>
    <w:rsid w:val="00B47B60"/>
    <w:rsid w:val="00B52912"/>
    <w:rsid w:val="00B54DF5"/>
    <w:rsid w:val="00B56590"/>
    <w:rsid w:val="00B6175D"/>
    <w:rsid w:val="00B625C8"/>
    <w:rsid w:val="00B62802"/>
    <w:rsid w:val="00B66192"/>
    <w:rsid w:val="00B67926"/>
    <w:rsid w:val="00B705E7"/>
    <w:rsid w:val="00B734E6"/>
    <w:rsid w:val="00B74861"/>
    <w:rsid w:val="00B763F5"/>
    <w:rsid w:val="00B7766A"/>
    <w:rsid w:val="00B801CC"/>
    <w:rsid w:val="00B821EB"/>
    <w:rsid w:val="00B8290D"/>
    <w:rsid w:val="00B83F7A"/>
    <w:rsid w:val="00B854D6"/>
    <w:rsid w:val="00B9237E"/>
    <w:rsid w:val="00B92BA8"/>
    <w:rsid w:val="00B94264"/>
    <w:rsid w:val="00B95058"/>
    <w:rsid w:val="00B96DA2"/>
    <w:rsid w:val="00BA3497"/>
    <w:rsid w:val="00BA3D09"/>
    <w:rsid w:val="00BA4268"/>
    <w:rsid w:val="00BA646A"/>
    <w:rsid w:val="00BB0053"/>
    <w:rsid w:val="00BB066E"/>
    <w:rsid w:val="00BB0946"/>
    <w:rsid w:val="00BB16A4"/>
    <w:rsid w:val="00BC0530"/>
    <w:rsid w:val="00BC390F"/>
    <w:rsid w:val="00BC39B8"/>
    <w:rsid w:val="00BC48DB"/>
    <w:rsid w:val="00BC58F4"/>
    <w:rsid w:val="00BD0336"/>
    <w:rsid w:val="00BD1CB6"/>
    <w:rsid w:val="00BD41C0"/>
    <w:rsid w:val="00BD75F8"/>
    <w:rsid w:val="00BD7AB8"/>
    <w:rsid w:val="00BE10D2"/>
    <w:rsid w:val="00BE2B51"/>
    <w:rsid w:val="00BE3D58"/>
    <w:rsid w:val="00BE5725"/>
    <w:rsid w:val="00BE6446"/>
    <w:rsid w:val="00BE6D4E"/>
    <w:rsid w:val="00BF0AAE"/>
    <w:rsid w:val="00BF10AB"/>
    <w:rsid w:val="00BF51EF"/>
    <w:rsid w:val="00BF6391"/>
    <w:rsid w:val="00BF6DC4"/>
    <w:rsid w:val="00BF76AE"/>
    <w:rsid w:val="00C05595"/>
    <w:rsid w:val="00C05D89"/>
    <w:rsid w:val="00C11F6D"/>
    <w:rsid w:val="00C127F0"/>
    <w:rsid w:val="00C13723"/>
    <w:rsid w:val="00C14079"/>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C6C1F"/>
    <w:rsid w:val="00CD08EC"/>
    <w:rsid w:val="00CD1895"/>
    <w:rsid w:val="00CD706A"/>
    <w:rsid w:val="00CE2B74"/>
    <w:rsid w:val="00CE4B0D"/>
    <w:rsid w:val="00CE4F41"/>
    <w:rsid w:val="00CE4FA0"/>
    <w:rsid w:val="00CF16F2"/>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19A5"/>
    <w:rsid w:val="00D52744"/>
    <w:rsid w:val="00D52B80"/>
    <w:rsid w:val="00D5351C"/>
    <w:rsid w:val="00D5353A"/>
    <w:rsid w:val="00D53AD5"/>
    <w:rsid w:val="00D53D8F"/>
    <w:rsid w:val="00D53E74"/>
    <w:rsid w:val="00D54173"/>
    <w:rsid w:val="00D60565"/>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15F7"/>
    <w:rsid w:val="00DA4EE9"/>
    <w:rsid w:val="00DA5232"/>
    <w:rsid w:val="00DA7863"/>
    <w:rsid w:val="00DB0266"/>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06393"/>
    <w:rsid w:val="00E11C12"/>
    <w:rsid w:val="00E1339D"/>
    <w:rsid w:val="00E20FEA"/>
    <w:rsid w:val="00E220FA"/>
    <w:rsid w:val="00E2482B"/>
    <w:rsid w:val="00E24956"/>
    <w:rsid w:val="00E25D64"/>
    <w:rsid w:val="00E354FD"/>
    <w:rsid w:val="00E43C61"/>
    <w:rsid w:val="00E44627"/>
    <w:rsid w:val="00E5341E"/>
    <w:rsid w:val="00E57192"/>
    <w:rsid w:val="00E619EA"/>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5E3"/>
    <w:rsid w:val="00EB5780"/>
    <w:rsid w:val="00EB7B55"/>
    <w:rsid w:val="00EC1FBA"/>
    <w:rsid w:val="00ED1700"/>
    <w:rsid w:val="00ED2153"/>
    <w:rsid w:val="00ED2197"/>
    <w:rsid w:val="00ED2E68"/>
    <w:rsid w:val="00ED2F6B"/>
    <w:rsid w:val="00ED55E4"/>
    <w:rsid w:val="00ED6FEF"/>
    <w:rsid w:val="00EE1468"/>
    <w:rsid w:val="00EE5A25"/>
    <w:rsid w:val="00EE7210"/>
    <w:rsid w:val="00EF1DEC"/>
    <w:rsid w:val="00EF4DF9"/>
    <w:rsid w:val="00EF61D8"/>
    <w:rsid w:val="00EF631C"/>
    <w:rsid w:val="00EF6A5D"/>
    <w:rsid w:val="00F038A7"/>
    <w:rsid w:val="00F075D1"/>
    <w:rsid w:val="00F10C14"/>
    <w:rsid w:val="00F12035"/>
    <w:rsid w:val="00F12706"/>
    <w:rsid w:val="00F1323E"/>
    <w:rsid w:val="00F14FC4"/>
    <w:rsid w:val="00F155F0"/>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2C84"/>
    <w:rsid w:val="00FB3AF8"/>
    <w:rsid w:val="00FC0F73"/>
    <w:rsid w:val="00FC20D7"/>
    <w:rsid w:val="00FC4121"/>
    <w:rsid w:val="00FC4212"/>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52F"/>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505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154487247">
      <w:bodyDiv w:val="1"/>
      <w:marLeft w:val="0"/>
      <w:marRight w:val="0"/>
      <w:marTop w:val="0"/>
      <w:marBottom w:val="0"/>
      <w:divBdr>
        <w:top w:val="none" w:sz="0" w:space="0" w:color="auto"/>
        <w:left w:val="none" w:sz="0" w:space="0" w:color="auto"/>
        <w:bottom w:val="none" w:sz="0" w:space="0" w:color="auto"/>
        <w:right w:val="none" w:sz="0" w:space="0" w:color="auto"/>
      </w:divBdr>
      <w:divsChild>
        <w:div w:id="1597053602">
          <w:marLeft w:val="0"/>
          <w:marRight w:val="0"/>
          <w:marTop w:val="0"/>
          <w:marBottom w:val="0"/>
          <w:divBdr>
            <w:top w:val="none" w:sz="0" w:space="0" w:color="auto"/>
            <w:left w:val="none" w:sz="0" w:space="0" w:color="auto"/>
            <w:bottom w:val="none" w:sz="0" w:space="0" w:color="auto"/>
            <w:right w:val="none" w:sz="0" w:space="0" w:color="auto"/>
          </w:divBdr>
        </w:div>
        <w:div w:id="1201824832">
          <w:marLeft w:val="0"/>
          <w:marRight w:val="0"/>
          <w:marTop w:val="0"/>
          <w:marBottom w:val="0"/>
          <w:divBdr>
            <w:top w:val="none" w:sz="0" w:space="0" w:color="auto"/>
            <w:left w:val="none" w:sz="0" w:space="0" w:color="auto"/>
            <w:bottom w:val="none" w:sz="0" w:space="0" w:color="auto"/>
            <w:right w:val="none" w:sz="0" w:space="0" w:color="auto"/>
          </w:divBdr>
        </w:div>
        <w:div w:id="330330285">
          <w:marLeft w:val="0"/>
          <w:marRight w:val="0"/>
          <w:marTop w:val="0"/>
          <w:marBottom w:val="0"/>
          <w:divBdr>
            <w:top w:val="none" w:sz="0" w:space="0" w:color="auto"/>
            <w:left w:val="none" w:sz="0" w:space="0" w:color="auto"/>
            <w:bottom w:val="none" w:sz="0" w:space="0" w:color="auto"/>
            <w:right w:val="none" w:sz="0" w:space="0" w:color="auto"/>
          </w:divBdr>
        </w:div>
        <w:div w:id="1318152479">
          <w:marLeft w:val="0"/>
          <w:marRight w:val="0"/>
          <w:marTop w:val="0"/>
          <w:marBottom w:val="0"/>
          <w:divBdr>
            <w:top w:val="none" w:sz="0" w:space="0" w:color="auto"/>
            <w:left w:val="none" w:sz="0" w:space="0" w:color="auto"/>
            <w:bottom w:val="none" w:sz="0" w:space="0" w:color="auto"/>
            <w:right w:val="none" w:sz="0" w:space="0" w:color="auto"/>
          </w:divBdr>
        </w:div>
        <w:div w:id="1876575779">
          <w:marLeft w:val="0"/>
          <w:marRight w:val="0"/>
          <w:marTop w:val="0"/>
          <w:marBottom w:val="0"/>
          <w:divBdr>
            <w:top w:val="none" w:sz="0" w:space="0" w:color="auto"/>
            <w:left w:val="none" w:sz="0" w:space="0" w:color="auto"/>
            <w:bottom w:val="none" w:sz="0" w:space="0" w:color="auto"/>
            <w:right w:val="none" w:sz="0" w:space="0" w:color="auto"/>
          </w:divBdr>
        </w:div>
        <w:div w:id="1192955599">
          <w:marLeft w:val="0"/>
          <w:marRight w:val="0"/>
          <w:marTop w:val="0"/>
          <w:marBottom w:val="0"/>
          <w:divBdr>
            <w:top w:val="none" w:sz="0" w:space="0" w:color="auto"/>
            <w:left w:val="none" w:sz="0" w:space="0" w:color="auto"/>
            <w:bottom w:val="none" w:sz="0" w:space="0" w:color="auto"/>
            <w:right w:val="none" w:sz="0" w:space="0" w:color="auto"/>
          </w:divBdr>
        </w:div>
        <w:div w:id="751587812">
          <w:marLeft w:val="0"/>
          <w:marRight w:val="0"/>
          <w:marTop w:val="0"/>
          <w:marBottom w:val="0"/>
          <w:divBdr>
            <w:top w:val="none" w:sz="0" w:space="0" w:color="auto"/>
            <w:left w:val="none" w:sz="0" w:space="0" w:color="auto"/>
            <w:bottom w:val="none" w:sz="0" w:space="0" w:color="auto"/>
            <w:right w:val="none" w:sz="0" w:space="0" w:color="auto"/>
          </w:divBdr>
        </w:div>
        <w:div w:id="975253665">
          <w:marLeft w:val="0"/>
          <w:marRight w:val="0"/>
          <w:marTop w:val="0"/>
          <w:marBottom w:val="0"/>
          <w:divBdr>
            <w:top w:val="none" w:sz="0" w:space="0" w:color="auto"/>
            <w:left w:val="none" w:sz="0" w:space="0" w:color="auto"/>
            <w:bottom w:val="none" w:sz="0" w:space="0" w:color="auto"/>
            <w:right w:val="none" w:sz="0" w:space="0" w:color="auto"/>
          </w:divBdr>
        </w:div>
        <w:div w:id="488599267">
          <w:marLeft w:val="0"/>
          <w:marRight w:val="0"/>
          <w:marTop w:val="0"/>
          <w:marBottom w:val="0"/>
          <w:divBdr>
            <w:top w:val="none" w:sz="0" w:space="0" w:color="auto"/>
            <w:left w:val="none" w:sz="0" w:space="0" w:color="auto"/>
            <w:bottom w:val="none" w:sz="0" w:space="0" w:color="auto"/>
            <w:right w:val="none" w:sz="0" w:space="0" w:color="auto"/>
          </w:divBdr>
        </w:div>
        <w:div w:id="728458644">
          <w:marLeft w:val="0"/>
          <w:marRight w:val="0"/>
          <w:marTop w:val="0"/>
          <w:marBottom w:val="0"/>
          <w:divBdr>
            <w:top w:val="none" w:sz="0" w:space="0" w:color="auto"/>
            <w:left w:val="none" w:sz="0" w:space="0" w:color="auto"/>
            <w:bottom w:val="none" w:sz="0" w:space="0" w:color="auto"/>
            <w:right w:val="none" w:sz="0" w:space="0" w:color="auto"/>
          </w:divBdr>
        </w:div>
        <w:div w:id="2139030189">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55249882">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3219</Words>
  <Characters>1836</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Indrė | Coagency</cp:lastModifiedBy>
  <cp:revision>2</cp:revision>
  <cp:lastPrinted>2017-05-17T10:42:00Z</cp:lastPrinted>
  <dcterms:created xsi:type="dcterms:W3CDTF">2022-07-18T05:39:00Z</dcterms:created>
  <dcterms:modified xsi:type="dcterms:W3CDTF">2022-07-18T05:39:00Z</dcterms:modified>
</cp:coreProperties>
</file>