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BF" w14:textId="2F6BB540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767354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2C3136" w:rsidRPr="007A62C3">
        <w:rPr>
          <w:rFonts w:asciiTheme="minorHAnsi" w:hAnsiTheme="minorHAnsi" w:cstheme="minorHAnsi"/>
          <w:sz w:val="22"/>
          <w:szCs w:val="22"/>
        </w:rPr>
        <w:t>2</w:t>
      </w:r>
      <w:r w:rsidR="00015C06" w:rsidRPr="00767354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2635D6">
        <w:rPr>
          <w:rFonts w:asciiTheme="minorHAnsi" w:hAnsiTheme="minorHAnsi" w:cstheme="minorHAnsi"/>
          <w:sz w:val="22"/>
          <w:szCs w:val="22"/>
          <w:lang w:val="lt-LT"/>
        </w:rPr>
        <w:t xml:space="preserve">liepos </w:t>
      </w:r>
      <w:r w:rsidR="007A62C3">
        <w:rPr>
          <w:rFonts w:asciiTheme="minorHAnsi" w:hAnsiTheme="minorHAnsi" w:cstheme="minorHAnsi"/>
          <w:sz w:val="22"/>
          <w:szCs w:val="22"/>
          <w:lang w:val="lt-LT"/>
        </w:rPr>
        <w:t>13</w:t>
      </w:r>
      <w:r w:rsidR="00015C06" w:rsidRPr="00767354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A63D50C" w14:textId="77777777" w:rsidR="00FD0C3F" w:rsidRDefault="00FD0C3F" w:rsidP="00266A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6038BA4E" w14:textId="77DC9C6E" w:rsidR="000C30BF" w:rsidRDefault="00983D70" w:rsidP="000C30B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 w:rsidRPr="00266A3B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„Lidl Lietuva“</w:t>
      </w:r>
      <w:r w:rsidR="009162D2" w:rsidRPr="00266A3B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rūpestis darbuotojais:</w:t>
      </w:r>
      <w:r w:rsidRPr="00266A3B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papildomų naudų ir premijų krepšel</w:t>
      </w:r>
      <w:r w:rsidR="009162D2" w:rsidRPr="00266A3B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is</w:t>
      </w:r>
      <w:r w:rsidR="00A02221" w:rsidRPr="00266A3B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šiemet</w:t>
      </w:r>
      <w:r w:rsidR="009162D2" w:rsidRPr="00266A3B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</w:t>
      </w:r>
      <w:r w:rsidRPr="00266A3B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sieks </w:t>
      </w:r>
      <w:r w:rsidR="004B473A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beveik </w:t>
      </w:r>
      <w:r w:rsidR="004B473A" w:rsidRPr="00C7596E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highlight w:val="yellow"/>
          <w:lang w:val="lt-LT"/>
        </w:rPr>
        <w:t>4</w:t>
      </w:r>
      <w:r w:rsidRPr="00C7596E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highlight w:val="yellow"/>
          <w:lang w:val="lt-LT"/>
        </w:rPr>
        <w:t xml:space="preserve"> mln.</w:t>
      </w:r>
      <w:r w:rsidRPr="00266A3B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eurų</w:t>
      </w:r>
    </w:p>
    <w:p w14:paraId="150B9BA0" w14:textId="40AD19D8" w:rsidR="009162D2" w:rsidRDefault="002C3136" w:rsidP="000C30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br/>
      </w:r>
    </w:p>
    <w:p w14:paraId="366B91C7" w14:textId="566E4955" w:rsidR="00D917E1" w:rsidRPr="00266A3B" w:rsidRDefault="000C30BF" w:rsidP="00C744A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Tarp geriausių Lietuvos ir Europos darbdavių esanti mažmeninės prekybos </w:t>
      </w:r>
      <w:r w:rsidR="00396F74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įmonė </w:t>
      </w:r>
      <w:r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„Lidl Lietuva“ </w:t>
      </w:r>
      <w:r w:rsidR="00B53F9B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šiais finansiniais metais (iki </w:t>
      </w:r>
      <w:r w:rsidR="00B53F9B" w:rsidRPr="00B53F9B">
        <w:rPr>
          <w:rFonts w:asciiTheme="minorHAnsi" w:hAnsiTheme="minorHAnsi" w:cstheme="minorBidi"/>
          <w:b/>
          <w:bCs/>
          <w:sz w:val="22"/>
          <w:szCs w:val="22"/>
          <w:lang w:val="lt-LT"/>
        </w:rPr>
        <w:t>2</w:t>
      </w:r>
      <w:r w:rsidR="00B53F9B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023 </w:t>
      </w:r>
      <w:r w:rsidR="00B53F9B" w:rsidRPr="002635D6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m. kovo mėn.) padidino darbuotojams skiriamų papildomų naudų ir premijų krepšelį – jis sieks </w:t>
      </w:r>
      <w:r w:rsidR="004B473A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beveik </w:t>
      </w:r>
      <w:r w:rsidR="004B473A" w:rsidRPr="00C7596E">
        <w:rPr>
          <w:rFonts w:asciiTheme="minorHAnsi" w:hAnsiTheme="minorHAnsi" w:cstheme="minorBidi"/>
          <w:b/>
          <w:bCs/>
          <w:sz w:val="22"/>
          <w:szCs w:val="22"/>
          <w:highlight w:val="yellow"/>
          <w:lang w:val="lt-LT"/>
        </w:rPr>
        <w:t>4</w:t>
      </w:r>
      <w:r w:rsidR="00B53F9B" w:rsidRPr="00C7596E">
        <w:rPr>
          <w:rFonts w:asciiTheme="minorHAnsi" w:hAnsiTheme="minorHAnsi" w:cstheme="minorBidi"/>
          <w:b/>
          <w:bCs/>
          <w:sz w:val="22"/>
          <w:szCs w:val="22"/>
          <w:highlight w:val="yellow"/>
          <w:lang w:val="lt-LT"/>
        </w:rPr>
        <w:t xml:space="preserve"> mln. eurų</w:t>
      </w:r>
      <w:r w:rsidR="00B53F9B" w:rsidRPr="002635D6">
        <w:rPr>
          <w:rFonts w:asciiTheme="minorHAnsi" w:hAnsiTheme="minorHAnsi" w:cstheme="minorBidi"/>
          <w:b/>
          <w:bCs/>
          <w:sz w:val="22"/>
          <w:szCs w:val="22"/>
          <w:lang w:val="lt-LT"/>
        </w:rPr>
        <w:t>.</w:t>
      </w:r>
      <w:r w:rsidR="00266A3B" w:rsidRPr="002635D6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</w:t>
      </w:r>
      <w:r w:rsidR="00266A3B" w:rsidRPr="009344AE">
        <w:rPr>
          <w:rFonts w:asciiTheme="minorHAnsi" w:hAnsiTheme="minorHAnsi" w:cstheme="minorBidi"/>
          <w:b/>
          <w:bCs/>
          <w:sz w:val="22"/>
          <w:szCs w:val="22"/>
          <w:lang w:val="lt-LT"/>
        </w:rPr>
        <w:t>Įmonės duomenimis 80 proc. darbuotojų</w:t>
      </w:r>
      <w:r w:rsidR="00266A3B" w:rsidRPr="002635D6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yra patenkinti teikiamomis papildomomis naudomis.</w:t>
      </w:r>
      <w:r w:rsidR="00266A3B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</w:t>
      </w:r>
    </w:p>
    <w:p w14:paraId="20DBD333" w14:textId="77777777" w:rsidR="00D917E1" w:rsidRDefault="00D917E1" w:rsidP="00C744A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</w:p>
    <w:p w14:paraId="7FD7D03A" w14:textId="78F9BD76" w:rsidR="00273A8B" w:rsidRPr="00D917E1" w:rsidRDefault="00B53F9B" w:rsidP="00C744A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>
        <w:rPr>
          <w:rFonts w:asciiTheme="minorHAnsi" w:hAnsiTheme="minorHAnsi" w:cstheme="minorBidi"/>
          <w:sz w:val="22"/>
          <w:szCs w:val="22"/>
          <w:lang w:val="lt-LT"/>
        </w:rPr>
        <w:t xml:space="preserve">„Lidl Lietuva“ valdybos narė ir </w:t>
      </w:r>
      <w:r w:rsidR="00C744AF" w:rsidRPr="00D917E1">
        <w:rPr>
          <w:rFonts w:asciiTheme="minorHAnsi" w:hAnsiTheme="minorHAnsi" w:cstheme="minorBidi"/>
          <w:sz w:val="22"/>
          <w:szCs w:val="22"/>
          <w:lang w:val="lt-LT"/>
        </w:rPr>
        <w:t>personalo vadovė Sandr</w:t>
      </w:r>
      <w:r w:rsidR="00FB4660" w:rsidRPr="00D917E1">
        <w:rPr>
          <w:rFonts w:asciiTheme="minorHAnsi" w:hAnsiTheme="minorHAnsi" w:cstheme="minorBidi"/>
          <w:sz w:val="22"/>
          <w:szCs w:val="22"/>
          <w:lang w:val="lt-LT"/>
        </w:rPr>
        <w:t>a</w:t>
      </w:r>
      <w:r w:rsidR="00C744AF" w:rsidRPr="00D917E1">
        <w:rPr>
          <w:rFonts w:asciiTheme="minorHAnsi" w:hAnsiTheme="minorHAnsi" w:cstheme="minorBidi"/>
          <w:sz w:val="22"/>
          <w:szCs w:val="22"/>
          <w:lang w:val="lt-LT"/>
        </w:rPr>
        <w:t xml:space="preserve"> Savickienė</w:t>
      </w:r>
      <w:r w:rsidR="00FB4660" w:rsidRPr="00D917E1">
        <w:rPr>
          <w:rFonts w:asciiTheme="minorHAnsi" w:hAnsiTheme="minorHAnsi" w:cstheme="minorBidi"/>
          <w:sz w:val="22"/>
          <w:szCs w:val="22"/>
          <w:lang w:val="lt-LT"/>
        </w:rPr>
        <w:t xml:space="preserve"> teigia, kad</w:t>
      </w:r>
      <w:r w:rsidR="00273A8B" w:rsidRPr="00D917E1">
        <w:rPr>
          <w:rFonts w:asciiTheme="minorHAnsi" w:hAnsiTheme="minorHAnsi" w:cstheme="minorBidi"/>
          <w:sz w:val="22"/>
          <w:szCs w:val="22"/>
          <w:lang w:val="lt-LT"/>
        </w:rPr>
        <w:t xml:space="preserve"> tai atspindi esminį įmonės veiklos siekį – pasiūlyti darbuotojams visapusišką rūpestį, </w:t>
      </w:r>
      <w:r w:rsidR="00C16C7C" w:rsidRPr="00D917E1">
        <w:rPr>
          <w:rFonts w:asciiTheme="minorHAnsi" w:hAnsiTheme="minorHAnsi" w:cstheme="minorBidi"/>
          <w:sz w:val="22"/>
          <w:szCs w:val="22"/>
          <w:lang w:val="lt-LT"/>
        </w:rPr>
        <w:t>užtikrinti jų emocinį</w:t>
      </w:r>
      <w:r w:rsidR="00D917E1">
        <w:rPr>
          <w:rFonts w:asciiTheme="minorHAnsi" w:hAnsiTheme="minorHAnsi" w:cstheme="minorBidi"/>
          <w:sz w:val="22"/>
          <w:szCs w:val="22"/>
          <w:lang w:val="lt-LT"/>
        </w:rPr>
        <w:t xml:space="preserve"> ir</w:t>
      </w:r>
      <w:r w:rsidR="00C16C7C" w:rsidRPr="00D917E1">
        <w:rPr>
          <w:rFonts w:asciiTheme="minorHAnsi" w:hAnsiTheme="minorHAnsi" w:cstheme="minorBidi"/>
          <w:sz w:val="22"/>
          <w:szCs w:val="22"/>
          <w:lang w:val="lt-LT"/>
        </w:rPr>
        <w:t xml:space="preserve"> finansinį saugumą bei kurti nuolatos tobulėti skatinančią darbo aplinką. </w:t>
      </w:r>
    </w:p>
    <w:p w14:paraId="73FB6856" w14:textId="0EDEA933" w:rsidR="00FB4660" w:rsidRDefault="00FB4660" w:rsidP="00C744A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</w:p>
    <w:p w14:paraId="08E4FDC0" w14:textId="0CF4AE7C" w:rsidR="00280ECD" w:rsidRDefault="00C16C7C" w:rsidP="008467D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008467DF">
        <w:rPr>
          <w:rFonts w:asciiTheme="minorHAnsi" w:hAnsiTheme="minorHAnsi" w:cstheme="minorBidi"/>
          <w:sz w:val="22"/>
          <w:szCs w:val="22"/>
          <w:lang w:val="lt-LT"/>
        </w:rPr>
        <w:t>„</w:t>
      </w:r>
      <w:r w:rsidR="00D917E1">
        <w:rPr>
          <w:rFonts w:asciiTheme="minorHAnsi" w:hAnsiTheme="minorHAnsi" w:cstheme="minorBidi"/>
          <w:sz w:val="22"/>
          <w:szCs w:val="22"/>
          <w:lang w:val="lt-LT"/>
        </w:rPr>
        <w:t>Manome, kad savo siekius reikia demonstruoti ne tik žodžiais, bet ir veiksmais, todėl</w:t>
      </w:r>
      <w:r w:rsidR="00D65B68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D917E1">
        <w:rPr>
          <w:rFonts w:asciiTheme="minorHAnsi" w:hAnsiTheme="minorHAnsi" w:cstheme="minorBidi"/>
          <w:sz w:val="22"/>
          <w:szCs w:val="22"/>
          <w:lang w:val="lt-LT"/>
        </w:rPr>
        <w:t>siūlome platų papildomų naudų spektrą</w:t>
      </w:r>
      <w:r w:rsidR="00D65B68">
        <w:rPr>
          <w:rFonts w:asciiTheme="minorHAnsi" w:hAnsiTheme="minorHAnsi" w:cstheme="minorBidi"/>
          <w:sz w:val="22"/>
          <w:szCs w:val="22"/>
          <w:lang w:val="lt-LT"/>
        </w:rPr>
        <w:t>, o parduotuvių ir logistikos darbuotojams skiriame finansines paskatas</w:t>
      </w:r>
      <w:r w:rsidR="003118C9">
        <w:rPr>
          <w:rFonts w:asciiTheme="minorHAnsi" w:hAnsiTheme="minorHAnsi" w:cstheme="minorBidi"/>
          <w:sz w:val="22"/>
          <w:szCs w:val="22"/>
          <w:lang w:val="lt-LT"/>
        </w:rPr>
        <w:t xml:space="preserve"> – premijas</w:t>
      </w:r>
      <w:r w:rsidR="00D65B68">
        <w:rPr>
          <w:rFonts w:asciiTheme="minorHAnsi" w:hAnsiTheme="minorHAnsi" w:cstheme="minorBidi"/>
          <w:sz w:val="22"/>
          <w:szCs w:val="22"/>
          <w:lang w:val="lt-LT"/>
        </w:rPr>
        <w:t xml:space="preserve">. </w:t>
      </w:r>
      <w:r w:rsidR="002A7B99">
        <w:rPr>
          <w:rFonts w:asciiTheme="minorHAnsi" w:hAnsiTheme="minorHAnsi" w:cstheme="minorBidi"/>
          <w:sz w:val="22"/>
          <w:szCs w:val="22"/>
          <w:lang w:val="lt-LT"/>
        </w:rPr>
        <w:t xml:space="preserve">Šiemet </w:t>
      </w:r>
      <w:r w:rsidR="00DD5A7E">
        <w:rPr>
          <w:rFonts w:asciiTheme="minorHAnsi" w:hAnsiTheme="minorHAnsi" w:cstheme="minorBidi"/>
          <w:sz w:val="22"/>
          <w:szCs w:val="22"/>
          <w:lang w:val="lt-LT"/>
        </w:rPr>
        <w:t xml:space="preserve">visoms įmonėje siūlomoms </w:t>
      </w:r>
      <w:r w:rsidR="002A7B99">
        <w:rPr>
          <w:rFonts w:asciiTheme="minorHAnsi" w:hAnsiTheme="minorHAnsi" w:cstheme="minorBidi"/>
          <w:sz w:val="22"/>
          <w:szCs w:val="22"/>
          <w:lang w:val="lt-LT"/>
        </w:rPr>
        <w:t xml:space="preserve">motyvavimo priemonėms </w:t>
      </w:r>
      <w:r w:rsidR="00DD5A7E">
        <w:rPr>
          <w:rFonts w:asciiTheme="minorHAnsi" w:hAnsiTheme="minorHAnsi" w:cstheme="minorBidi"/>
          <w:sz w:val="22"/>
          <w:szCs w:val="22"/>
          <w:lang w:val="lt-LT"/>
        </w:rPr>
        <w:t xml:space="preserve">ir premijoms </w:t>
      </w:r>
      <w:r w:rsidR="002A7B99">
        <w:rPr>
          <w:rFonts w:asciiTheme="minorHAnsi" w:hAnsiTheme="minorHAnsi" w:cstheme="minorBidi"/>
          <w:sz w:val="22"/>
          <w:szCs w:val="22"/>
          <w:lang w:val="lt-LT"/>
        </w:rPr>
        <w:t xml:space="preserve">skirsime </w:t>
      </w:r>
      <w:r w:rsidR="002A7B99" w:rsidRPr="00C7596E">
        <w:rPr>
          <w:rFonts w:asciiTheme="minorHAnsi" w:hAnsiTheme="minorHAnsi" w:cstheme="minorBidi"/>
          <w:sz w:val="22"/>
          <w:szCs w:val="22"/>
          <w:highlight w:val="yellow"/>
          <w:lang w:val="lt-LT"/>
        </w:rPr>
        <w:t>3,8 mln. eurų</w:t>
      </w:r>
      <w:r w:rsidR="008467DF">
        <w:rPr>
          <w:rFonts w:asciiTheme="minorHAnsi" w:hAnsiTheme="minorHAnsi" w:cstheme="minorBidi"/>
          <w:sz w:val="22"/>
          <w:szCs w:val="22"/>
          <w:lang w:val="lt-LT"/>
        </w:rPr>
        <w:t>“</w:t>
      </w:r>
      <w:r w:rsidR="00280ECD" w:rsidRPr="185257B2">
        <w:rPr>
          <w:rFonts w:asciiTheme="minorHAnsi" w:hAnsiTheme="minorHAnsi" w:cstheme="minorBidi"/>
          <w:sz w:val="22"/>
          <w:szCs w:val="22"/>
          <w:lang w:val="lt-LT"/>
        </w:rPr>
        <w:t>, – sako S. Savickienė.</w:t>
      </w:r>
    </w:p>
    <w:p w14:paraId="1852E40B" w14:textId="3F0345E6" w:rsidR="008467DF" w:rsidRDefault="008467DF" w:rsidP="008467D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  <w:lang w:val="lt-LT"/>
        </w:rPr>
      </w:pPr>
    </w:p>
    <w:p w14:paraId="2F369741" w14:textId="39CF1F55" w:rsidR="00941299" w:rsidRDefault="005D5294" w:rsidP="00801D3E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Be papildomų naudų, įmonė siūlo ir konkurencingą atlyginimą. </w:t>
      </w:r>
      <w:r w:rsidR="00883A65">
        <w:rPr>
          <w:rFonts w:asciiTheme="minorHAnsi" w:hAnsiTheme="minorHAnsi" w:cstheme="minorHAnsi"/>
          <w:sz w:val="22"/>
          <w:szCs w:val="22"/>
          <w:lang w:val="lt-LT"/>
        </w:rPr>
        <w:t>Jis, „</w:t>
      </w:r>
      <w:r w:rsidR="00883A65" w:rsidRPr="00883A65">
        <w:rPr>
          <w:rFonts w:asciiTheme="minorHAnsi" w:hAnsiTheme="minorHAnsi" w:cstheme="minorHAnsi"/>
          <w:sz w:val="22"/>
          <w:szCs w:val="22"/>
          <w:lang w:val="lt-LT"/>
        </w:rPr>
        <w:t>Rekvizitai.lt“ duome</w:t>
      </w:r>
      <w:r w:rsidR="00883A65">
        <w:rPr>
          <w:rFonts w:asciiTheme="minorHAnsi" w:hAnsiTheme="minorHAnsi" w:cstheme="minorHAnsi"/>
          <w:sz w:val="22"/>
          <w:szCs w:val="22"/>
          <w:lang w:val="lt-LT"/>
        </w:rPr>
        <w:t>nimis</w:t>
      </w:r>
      <w:r w:rsidR="00883A65" w:rsidRPr="002554C1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263B5F" w:rsidRPr="002554C1">
        <w:rPr>
          <w:rFonts w:asciiTheme="minorHAnsi" w:hAnsiTheme="minorHAnsi" w:cstheme="minorHAnsi"/>
          <w:sz w:val="22"/>
          <w:szCs w:val="22"/>
          <w:lang w:val="lt-LT"/>
        </w:rPr>
        <w:t>gegužės</w:t>
      </w:r>
      <w:r w:rsidR="00C916F4" w:rsidRPr="002554C1">
        <w:rPr>
          <w:rFonts w:asciiTheme="minorHAnsi" w:hAnsiTheme="minorHAnsi" w:cstheme="minorHAnsi"/>
          <w:sz w:val="22"/>
          <w:szCs w:val="22"/>
          <w:lang w:val="lt-LT"/>
        </w:rPr>
        <w:t xml:space="preserve"> mėn. siekė </w:t>
      </w:r>
      <w:r w:rsidR="00047172" w:rsidRPr="002554C1">
        <w:rPr>
          <w:rFonts w:asciiTheme="minorHAnsi" w:hAnsiTheme="minorHAnsi" w:cstheme="minorHAnsi"/>
          <w:sz w:val="22"/>
          <w:szCs w:val="22"/>
          <w:lang w:val="lt-LT"/>
        </w:rPr>
        <w:t xml:space="preserve">   </w:t>
      </w:r>
      <w:r w:rsidR="00263B5F" w:rsidRPr="002554C1">
        <w:rPr>
          <w:rFonts w:asciiTheme="minorHAnsi" w:hAnsiTheme="minorHAnsi" w:cstheme="minorHAnsi"/>
          <w:sz w:val="22"/>
          <w:szCs w:val="22"/>
          <w:lang w:val="lt-LT"/>
        </w:rPr>
        <w:t xml:space="preserve">2037,81 </w:t>
      </w:r>
      <w:r w:rsidR="00C916F4" w:rsidRPr="002554C1">
        <w:rPr>
          <w:rFonts w:asciiTheme="minorHAnsi" w:hAnsiTheme="minorHAnsi" w:cstheme="minorHAnsi"/>
          <w:sz w:val="22"/>
          <w:szCs w:val="22"/>
          <w:lang w:val="lt-LT"/>
        </w:rPr>
        <w:t>eur</w:t>
      </w:r>
      <w:r w:rsidR="002554C1" w:rsidRPr="002554C1">
        <w:rPr>
          <w:rFonts w:asciiTheme="minorHAnsi" w:hAnsiTheme="minorHAnsi" w:cstheme="minorHAnsi"/>
          <w:sz w:val="22"/>
          <w:szCs w:val="22"/>
          <w:lang w:val="lt-LT"/>
        </w:rPr>
        <w:t>us</w:t>
      </w:r>
      <w:r w:rsidR="00C916F4" w:rsidRPr="002554C1">
        <w:rPr>
          <w:rFonts w:asciiTheme="minorHAnsi" w:hAnsiTheme="minorHAnsi" w:cstheme="minorHAnsi"/>
          <w:sz w:val="22"/>
          <w:szCs w:val="22"/>
          <w:lang w:val="lt-LT"/>
        </w:rPr>
        <w:t xml:space="preserve"> ir</w:t>
      </w:r>
      <w:r w:rsidR="00C916F4">
        <w:rPr>
          <w:rFonts w:asciiTheme="minorHAnsi" w:hAnsiTheme="minorHAnsi" w:cstheme="minorHAnsi"/>
          <w:sz w:val="22"/>
          <w:szCs w:val="22"/>
          <w:lang w:val="lt-LT"/>
        </w:rPr>
        <w:t xml:space="preserve"> buvo</w:t>
      </w:r>
      <w:r w:rsidR="00883A65">
        <w:rPr>
          <w:rFonts w:asciiTheme="minorHAnsi" w:hAnsiTheme="minorHAnsi" w:cstheme="minorHAnsi"/>
          <w:sz w:val="22"/>
          <w:szCs w:val="22"/>
          <w:lang w:val="lt-LT"/>
        </w:rPr>
        <w:t xml:space="preserve"> didžiausias tarp </w:t>
      </w:r>
      <w:r w:rsidR="00941299">
        <w:rPr>
          <w:rFonts w:asciiTheme="minorHAnsi" w:hAnsiTheme="minorHAnsi" w:cstheme="minorHAnsi"/>
          <w:sz w:val="22"/>
          <w:szCs w:val="22"/>
          <w:lang w:val="lt-LT"/>
        </w:rPr>
        <w:t xml:space="preserve">penkių </w:t>
      </w:r>
      <w:r w:rsidR="00941299" w:rsidRPr="00BD77B3">
        <w:rPr>
          <w:rFonts w:asciiTheme="minorHAnsi" w:hAnsiTheme="minorHAnsi" w:cstheme="minorHAnsi"/>
          <w:sz w:val="22"/>
          <w:szCs w:val="22"/>
          <w:lang w:val="lt-LT"/>
        </w:rPr>
        <w:t>didžiųjų Lietuvos maisto prekybos tinklų</w:t>
      </w:r>
      <w:r w:rsidR="00941299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55E2FFE6" w14:textId="1E23117E" w:rsidR="00917EEC" w:rsidRDefault="00801D3E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10330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C916F4">
        <w:rPr>
          <w:rFonts w:asciiTheme="minorHAnsi" w:hAnsiTheme="minorHAnsi" w:cstheme="minorHAnsi"/>
          <w:sz w:val="22"/>
          <w:szCs w:val="22"/>
          <w:lang w:val="lt-LT"/>
        </w:rPr>
        <w:t>K</w:t>
      </w:r>
      <w:r w:rsidR="00437FB0">
        <w:rPr>
          <w:rFonts w:asciiTheme="minorHAnsi" w:hAnsiTheme="minorHAnsi" w:cstheme="minorHAnsi"/>
          <w:sz w:val="22"/>
          <w:szCs w:val="22"/>
          <w:lang w:val="lt-LT"/>
        </w:rPr>
        <w:t xml:space="preserve">onkurencingas atlygis už darbą – geriausias būdas ne tik užtikrinti darbuotojų finansinį stabilumą, bet skatinti juos siekti aukštesnių profesinių rezultatų. Todėl </w:t>
      </w:r>
      <w:r w:rsidR="00917EEC">
        <w:rPr>
          <w:rFonts w:asciiTheme="minorHAnsi" w:hAnsiTheme="minorHAnsi" w:cstheme="minorHAnsi"/>
          <w:sz w:val="22"/>
          <w:szCs w:val="22"/>
          <w:lang w:val="lt-LT"/>
        </w:rPr>
        <w:t xml:space="preserve">nuo šių metų sausio </w:t>
      </w:r>
      <w:r w:rsidR="00917EEC" w:rsidRPr="00FD0C3F">
        <w:rPr>
          <w:rFonts w:asciiTheme="minorHAnsi" w:hAnsiTheme="minorHAnsi" w:cstheme="minorHAnsi"/>
          <w:sz w:val="22"/>
          <w:szCs w:val="22"/>
          <w:lang w:val="lt-LT"/>
        </w:rPr>
        <w:t xml:space="preserve">1-osios </w:t>
      </w:r>
      <w:r w:rsidR="00437FB0">
        <w:rPr>
          <w:rFonts w:asciiTheme="minorHAnsi" w:hAnsiTheme="minorHAnsi" w:cstheme="minorHAnsi"/>
          <w:sz w:val="22"/>
          <w:szCs w:val="22"/>
          <w:lang w:val="lt-LT"/>
        </w:rPr>
        <w:t xml:space="preserve">nuo </w:t>
      </w:r>
      <w:r w:rsidR="00437FB0" w:rsidRPr="00437FB0">
        <w:rPr>
          <w:rFonts w:asciiTheme="minorHAnsi" w:hAnsiTheme="minorHAnsi" w:cstheme="minorHAnsi"/>
          <w:sz w:val="22"/>
          <w:szCs w:val="22"/>
          <w:lang w:val="lt-LT"/>
        </w:rPr>
        <w:t>5–15 proc. padidin</w:t>
      </w:r>
      <w:r w:rsidR="00437FB0">
        <w:rPr>
          <w:rFonts w:asciiTheme="minorHAnsi" w:hAnsiTheme="minorHAnsi" w:cstheme="minorHAnsi"/>
          <w:sz w:val="22"/>
          <w:szCs w:val="22"/>
          <w:lang w:val="lt-LT"/>
        </w:rPr>
        <w:t xml:space="preserve">ome </w:t>
      </w:r>
      <w:r w:rsidR="00437FB0" w:rsidRPr="00437FB0">
        <w:rPr>
          <w:rFonts w:asciiTheme="minorHAnsi" w:hAnsiTheme="minorHAnsi" w:cstheme="minorHAnsi"/>
          <w:sz w:val="22"/>
          <w:szCs w:val="22"/>
          <w:lang w:val="lt-LT"/>
        </w:rPr>
        <w:t xml:space="preserve">darbo užmokestį visiems </w:t>
      </w:r>
      <w:r w:rsidR="00437FB0">
        <w:rPr>
          <w:rFonts w:asciiTheme="minorHAnsi" w:hAnsiTheme="minorHAnsi" w:cstheme="minorHAnsi"/>
          <w:sz w:val="22"/>
          <w:szCs w:val="22"/>
          <w:lang w:val="lt-LT"/>
        </w:rPr>
        <w:t xml:space="preserve">savo komandos nariams nepriklausomai nuo to, kokias pareigas jie užima – </w:t>
      </w:r>
      <w:r w:rsidR="00917EEC">
        <w:rPr>
          <w:rFonts w:asciiTheme="minorHAnsi" w:hAnsiTheme="minorHAnsi" w:cstheme="minorHAnsi"/>
          <w:sz w:val="22"/>
          <w:szCs w:val="22"/>
          <w:lang w:val="lt-LT"/>
        </w:rPr>
        <w:t>tam biudžete numatyti</w:t>
      </w:r>
      <w:r w:rsidR="00DF1CBE">
        <w:rPr>
          <w:rFonts w:asciiTheme="minorHAnsi" w:hAnsiTheme="minorHAnsi" w:cstheme="minorHAnsi"/>
          <w:sz w:val="22"/>
          <w:szCs w:val="22"/>
          <w:lang w:val="lt-LT"/>
        </w:rPr>
        <w:t xml:space="preserve"> papildomi</w:t>
      </w:r>
      <w:r w:rsidR="00917EE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917EEC" w:rsidRPr="00FD0C3F">
        <w:rPr>
          <w:rFonts w:asciiTheme="minorHAnsi" w:hAnsiTheme="minorHAnsi" w:cstheme="minorHAnsi"/>
          <w:sz w:val="22"/>
          <w:szCs w:val="22"/>
          <w:lang w:val="lt-LT"/>
        </w:rPr>
        <w:t xml:space="preserve">9 mln. </w:t>
      </w:r>
      <w:r w:rsidR="00917EEC">
        <w:rPr>
          <w:rFonts w:asciiTheme="minorHAnsi" w:hAnsiTheme="minorHAnsi" w:cstheme="minorHAnsi"/>
          <w:sz w:val="22"/>
          <w:szCs w:val="22"/>
          <w:lang w:val="lt-LT"/>
        </w:rPr>
        <w:t>eurų</w:t>
      </w:r>
      <w:r w:rsidR="00917EEC" w:rsidRPr="00BD77B3">
        <w:rPr>
          <w:rFonts w:asciiTheme="minorHAnsi" w:hAnsiTheme="minorHAnsi" w:cstheme="minorHAnsi"/>
          <w:sz w:val="22"/>
          <w:szCs w:val="22"/>
          <w:lang w:val="lt-LT"/>
        </w:rPr>
        <w:t>“, – pasakoja S. Savickienė.</w:t>
      </w:r>
      <w:r w:rsidR="00917EEC">
        <w:rPr>
          <w:rFonts w:asciiTheme="minorHAnsi" w:hAnsiTheme="minorHAnsi" w:cstheme="minorHAnsi"/>
          <w:sz w:val="22"/>
          <w:szCs w:val="22"/>
          <w:lang w:val="lt-LT"/>
        </w:rPr>
        <w:t xml:space="preserve">  </w:t>
      </w:r>
    </w:p>
    <w:p w14:paraId="0118D6C1" w14:textId="2FE7E511" w:rsidR="00812BBC" w:rsidRDefault="00917EEC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37FB0">
        <w:rPr>
          <w:rFonts w:asciiTheme="minorHAnsi" w:hAnsiTheme="minorHAnsi" w:cstheme="minorHAnsi"/>
          <w:sz w:val="22"/>
          <w:szCs w:val="22"/>
          <w:lang w:val="lt-LT"/>
        </w:rPr>
        <w:t>„Lidl Lietuva“</w:t>
      </w:r>
      <w:r w:rsidR="003A2C8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yra įdiegta </w:t>
      </w:r>
      <w:r w:rsidRPr="00437FB0">
        <w:rPr>
          <w:rFonts w:asciiTheme="minorHAnsi" w:hAnsiTheme="minorHAnsi" w:cstheme="minorHAnsi"/>
          <w:sz w:val="22"/>
          <w:szCs w:val="22"/>
          <w:lang w:val="lt-LT"/>
        </w:rPr>
        <w:t>pakopinė darbo užmokesčio kėlimo sistema</w:t>
      </w:r>
      <w:r>
        <w:rPr>
          <w:rFonts w:asciiTheme="minorHAnsi" w:hAnsiTheme="minorHAnsi" w:cstheme="minorHAnsi"/>
          <w:sz w:val="22"/>
          <w:szCs w:val="22"/>
          <w:lang w:val="lt-LT"/>
        </w:rPr>
        <w:t>, kuri nustato</w:t>
      </w:r>
      <w:r w:rsidR="00E039B2">
        <w:rPr>
          <w:rFonts w:asciiTheme="minorHAnsi" w:hAnsiTheme="minorHAnsi" w:cstheme="minorHAnsi"/>
          <w:sz w:val="22"/>
          <w:szCs w:val="22"/>
          <w:lang w:val="lt-LT"/>
        </w:rPr>
        <w:t>, kaip</w:t>
      </w:r>
      <w:r w:rsidR="00A02221">
        <w:rPr>
          <w:rFonts w:asciiTheme="minorHAnsi" w:hAnsiTheme="minorHAnsi" w:cstheme="minorHAnsi"/>
          <w:sz w:val="22"/>
          <w:szCs w:val="22"/>
          <w:lang w:val="lt-LT"/>
        </w:rPr>
        <w:t xml:space="preserve"> parduotuvių ir logistikos sandėlio darbuotojų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atlyg</w:t>
      </w:r>
      <w:r w:rsidR="00187CF8">
        <w:rPr>
          <w:rFonts w:asciiTheme="minorHAnsi" w:hAnsiTheme="minorHAnsi" w:cstheme="minorHAnsi"/>
          <w:sz w:val="22"/>
          <w:szCs w:val="22"/>
          <w:lang w:val="lt-LT"/>
        </w:rPr>
        <w:t>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s augs ateinančius </w:t>
      </w:r>
      <w:r w:rsidR="00A02221">
        <w:rPr>
          <w:rFonts w:asciiTheme="minorHAnsi" w:hAnsiTheme="minorHAnsi" w:cstheme="minorHAnsi"/>
          <w:sz w:val="22"/>
          <w:szCs w:val="22"/>
          <w:lang w:val="lt-LT"/>
        </w:rPr>
        <w:t xml:space="preserve">kelerius </w:t>
      </w:r>
      <w:r>
        <w:rPr>
          <w:rFonts w:asciiTheme="minorHAnsi" w:hAnsiTheme="minorHAnsi" w:cstheme="minorHAnsi"/>
          <w:sz w:val="22"/>
          <w:szCs w:val="22"/>
          <w:lang w:val="lt-LT"/>
        </w:rPr>
        <w:t>metus</w:t>
      </w:r>
      <w:r w:rsidR="003A2C8E">
        <w:rPr>
          <w:rFonts w:asciiTheme="minorHAnsi" w:hAnsiTheme="minorHAnsi" w:cstheme="minorHAnsi"/>
          <w:sz w:val="22"/>
          <w:szCs w:val="22"/>
          <w:lang w:val="lt-LT"/>
        </w:rPr>
        <w:t xml:space="preserve">. Be to, įmonėje veikia </w:t>
      </w:r>
      <w:r w:rsidR="00DF1CBE">
        <w:rPr>
          <w:rFonts w:asciiTheme="minorHAnsi" w:hAnsiTheme="minorHAnsi" w:cstheme="minorHAnsi"/>
          <w:sz w:val="22"/>
          <w:szCs w:val="22"/>
          <w:lang w:val="lt-LT"/>
        </w:rPr>
        <w:t xml:space="preserve">rekomendacijų </w:t>
      </w:r>
      <w:r w:rsidR="00812BBC">
        <w:rPr>
          <w:rFonts w:asciiTheme="minorHAnsi" w:hAnsiTheme="minorHAnsi" w:cstheme="minorHAnsi"/>
          <w:sz w:val="22"/>
          <w:szCs w:val="22"/>
          <w:lang w:val="lt-LT"/>
        </w:rPr>
        <w:t>pro</w:t>
      </w:r>
      <w:r w:rsidR="003A2C8E">
        <w:rPr>
          <w:rFonts w:asciiTheme="minorHAnsi" w:hAnsiTheme="minorHAnsi" w:cstheme="minorHAnsi"/>
          <w:sz w:val="22"/>
          <w:szCs w:val="22"/>
          <w:lang w:val="lt-LT"/>
        </w:rPr>
        <w:t xml:space="preserve">grama, kuri numato </w:t>
      </w:r>
      <w:r w:rsidR="00A02221">
        <w:rPr>
          <w:rFonts w:asciiTheme="minorHAnsi" w:hAnsiTheme="minorHAnsi" w:cstheme="minorHAnsi"/>
          <w:sz w:val="22"/>
          <w:szCs w:val="22"/>
          <w:lang w:val="lt-LT"/>
        </w:rPr>
        <w:t>200</w:t>
      </w:r>
      <w:r w:rsidR="003A2C8E" w:rsidRPr="00FD0C3F">
        <w:rPr>
          <w:rFonts w:asciiTheme="minorHAnsi" w:hAnsiTheme="minorHAnsi" w:cstheme="minorHAnsi"/>
          <w:sz w:val="22"/>
          <w:szCs w:val="22"/>
          <w:lang w:val="lt-LT"/>
        </w:rPr>
        <w:t xml:space="preserve"> eur</w:t>
      </w:r>
      <w:r w:rsidR="003A2C8E">
        <w:rPr>
          <w:rFonts w:asciiTheme="minorHAnsi" w:hAnsiTheme="minorHAnsi" w:cstheme="minorHAnsi"/>
          <w:sz w:val="22"/>
          <w:szCs w:val="22"/>
          <w:lang w:val="lt-LT"/>
        </w:rPr>
        <w:t xml:space="preserve">ų priedą </w:t>
      </w:r>
      <w:r w:rsidR="00DF1CBE">
        <w:rPr>
          <w:rFonts w:asciiTheme="minorHAnsi" w:hAnsiTheme="minorHAnsi" w:cstheme="minorHAnsi"/>
          <w:sz w:val="22"/>
          <w:szCs w:val="22"/>
          <w:lang w:val="lt-LT"/>
        </w:rPr>
        <w:t xml:space="preserve">potencialų darbuotoją </w:t>
      </w:r>
      <w:r w:rsidR="003A2C8E">
        <w:rPr>
          <w:rFonts w:asciiTheme="minorHAnsi" w:hAnsiTheme="minorHAnsi" w:cstheme="minorHAnsi"/>
          <w:sz w:val="22"/>
          <w:szCs w:val="22"/>
          <w:lang w:val="lt-LT"/>
        </w:rPr>
        <w:t>rekomendavusiam darbuotojui</w:t>
      </w:r>
      <w:r w:rsidR="0098772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3A2C8E">
        <w:rPr>
          <w:rFonts w:asciiTheme="minorHAnsi" w:hAnsiTheme="minorHAnsi" w:cstheme="minorHAnsi"/>
          <w:sz w:val="22"/>
          <w:szCs w:val="22"/>
          <w:lang w:val="lt-LT"/>
        </w:rPr>
        <w:t xml:space="preserve">po bandomojo laikotarpio pabaigos. </w:t>
      </w:r>
    </w:p>
    <w:p w14:paraId="78E0C0E9" w14:textId="459E2B9A" w:rsidR="00BF4157" w:rsidRPr="00B15212" w:rsidRDefault="00B15212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B15212">
        <w:rPr>
          <w:rFonts w:asciiTheme="minorHAnsi" w:hAnsiTheme="minorHAnsi" w:cstheme="minorHAnsi"/>
          <w:b/>
          <w:bCs/>
          <w:sz w:val="22"/>
          <w:szCs w:val="22"/>
          <w:lang w:val="lt-LT"/>
        </w:rPr>
        <w:t>Rūp</w:t>
      </w:r>
      <w:r w:rsidR="003A7324">
        <w:rPr>
          <w:rFonts w:asciiTheme="minorHAnsi" w:hAnsiTheme="minorHAnsi" w:cstheme="minorHAnsi"/>
          <w:b/>
          <w:bCs/>
          <w:sz w:val="22"/>
          <w:szCs w:val="22"/>
          <w:lang w:val="lt-LT"/>
        </w:rPr>
        <w:t>inasi</w:t>
      </w:r>
      <w:r w:rsidRPr="00B1521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ne tik darbuotoja</w:t>
      </w:r>
      <w:r w:rsidR="003A7324">
        <w:rPr>
          <w:rFonts w:asciiTheme="minorHAnsi" w:hAnsiTheme="minorHAnsi" w:cstheme="minorHAnsi"/>
          <w:b/>
          <w:bCs/>
          <w:sz w:val="22"/>
          <w:szCs w:val="22"/>
          <w:lang w:val="lt-LT"/>
        </w:rPr>
        <w:t>is</w:t>
      </w:r>
      <w:r w:rsidRPr="00B15212">
        <w:rPr>
          <w:rFonts w:asciiTheme="minorHAnsi" w:hAnsiTheme="minorHAnsi" w:cstheme="minorHAnsi"/>
          <w:b/>
          <w:bCs/>
          <w:sz w:val="22"/>
          <w:szCs w:val="22"/>
          <w:lang w:val="lt-LT"/>
        </w:rPr>
        <w:t>, bet ir jų šeimos naria</w:t>
      </w:r>
      <w:r w:rsidR="003A7324">
        <w:rPr>
          <w:rFonts w:asciiTheme="minorHAnsi" w:hAnsiTheme="minorHAnsi" w:cstheme="minorHAnsi"/>
          <w:b/>
          <w:bCs/>
          <w:sz w:val="22"/>
          <w:szCs w:val="22"/>
          <w:lang w:val="lt-LT"/>
        </w:rPr>
        <w:t>is</w:t>
      </w:r>
    </w:p>
    <w:p w14:paraId="0909A20A" w14:textId="3CE7E59A" w:rsidR="009729AF" w:rsidRDefault="00812BBC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Norėdam</w:t>
      </w:r>
      <w:r w:rsidR="002D04E5">
        <w:rPr>
          <w:rFonts w:asciiTheme="minorHAnsi" w:hAnsiTheme="minorHAnsi" w:cstheme="minorHAnsi"/>
          <w:sz w:val="22"/>
          <w:szCs w:val="22"/>
          <w:lang w:val="lt-LT"/>
        </w:rPr>
        <w:t>a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pasirūpinti savo darbuotojų gerove, prieš kelerius metus „Lidl</w:t>
      </w:r>
      <w:r w:rsidR="002D04E5">
        <w:rPr>
          <w:rFonts w:asciiTheme="minorHAnsi" w:hAnsiTheme="minorHAnsi" w:cstheme="minorHAnsi"/>
          <w:sz w:val="22"/>
          <w:szCs w:val="22"/>
          <w:lang w:val="lt-LT"/>
        </w:rPr>
        <w:t xml:space="preserve"> Lietuva</w:t>
      </w:r>
      <w:r>
        <w:rPr>
          <w:rFonts w:asciiTheme="minorHAnsi" w:hAnsiTheme="minorHAnsi" w:cstheme="minorHAnsi"/>
          <w:sz w:val="22"/>
          <w:szCs w:val="22"/>
          <w:lang w:val="lt-LT"/>
        </w:rPr>
        <w:t>“</w:t>
      </w:r>
      <w:r w:rsidR="00D44DE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pradėjo jiems </w:t>
      </w:r>
      <w:r w:rsidRPr="00F35306">
        <w:rPr>
          <w:rFonts w:asciiTheme="minorHAnsi" w:hAnsiTheme="minorHAnsi" w:cstheme="minorHAnsi"/>
          <w:sz w:val="22"/>
          <w:szCs w:val="22"/>
          <w:lang w:val="lt-LT"/>
        </w:rPr>
        <w:t>teikti privatų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papildomą sveikatos draudimą</w:t>
      </w:r>
      <w:r w:rsidR="009729AF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1443AB">
        <w:rPr>
          <w:rFonts w:asciiTheme="minorHAnsi" w:hAnsiTheme="minorHAnsi" w:cstheme="minorHAnsi"/>
          <w:sz w:val="22"/>
          <w:szCs w:val="22"/>
          <w:lang w:val="lt-LT"/>
        </w:rPr>
        <w:t xml:space="preserve">Nuo šių metų </w:t>
      </w:r>
      <w:r w:rsidR="009729AF" w:rsidRPr="009729AF">
        <w:rPr>
          <w:rFonts w:asciiTheme="minorHAnsi" w:hAnsiTheme="minorHAnsi" w:cstheme="minorHAnsi"/>
          <w:sz w:val="22"/>
          <w:szCs w:val="22"/>
          <w:lang w:val="lt-LT"/>
        </w:rPr>
        <w:t>sausio 1 d.</w:t>
      </w:r>
      <w:r w:rsidR="009729AF">
        <w:rPr>
          <w:rFonts w:asciiTheme="minorHAnsi" w:hAnsiTheme="minorHAnsi" w:cstheme="minorHAnsi"/>
          <w:sz w:val="22"/>
          <w:szCs w:val="22"/>
          <w:lang w:val="lt-LT"/>
        </w:rPr>
        <w:t xml:space="preserve"> šis sveikatos draudimo paketas bu</w:t>
      </w:r>
      <w:r w:rsidR="001443AB">
        <w:rPr>
          <w:rFonts w:asciiTheme="minorHAnsi" w:hAnsiTheme="minorHAnsi" w:cstheme="minorHAnsi"/>
          <w:sz w:val="22"/>
          <w:szCs w:val="22"/>
          <w:lang w:val="lt-LT"/>
        </w:rPr>
        <w:t xml:space="preserve">vo išplėstas, įtraukiant į jį iš dalies kompensuojamas </w:t>
      </w:r>
      <w:r w:rsidR="009729AF" w:rsidRPr="009729AF">
        <w:rPr>
          <w:rFonts w:asciiTheme="minorHAnsi" w:hAnsiTheme="minorHAnsi" w:cstheme="minorHAnsi"/>
          <w:sz w:val="22"/>
          <w:szCs w:val="22"/>
          <w:lang w:val="lt-LT"/>
        </w:rPr>
        <w:t>odontologijos ir optikos paslaug</w:t>
      </w:r>
      <w:r w:rsidR="001443AB">
        <w:rPr>
          <w:rFonts w:asciiTheme="minorHAnsi" w:hAnsiTheme="minorHAnsi" w:cstheme="minorHAnsi"/>
          <w:sz w:val="22"/>
          <w:szCs w:val="22"/>
          <w:lang w:val="lt-LT"/>
        </w:rPr>
        <w:t>as.</w:t>
      </w:r>
    </w:p>
    <w:p w14:paraId="0A49421C" w14:textId="1CDFD27C" w:rsidR="00987723" w:rsidRPr="00987723" w:rsidRDefault="009729AF" w:rsidP="002A37F7">
      <w:pPr>
        <w:spacing w:after="240"/>
        <w:jc w:val="both"/>
        <w:rPr>
          <w:rFonts w:asciiTheme="minorHAnsi" w:hAnsi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B15212">
        <w:rPr>
          <w:rFonts w:asciiTheme="minorHAnsi" w:hAnsiTheme="minorHAnsi" w:cstheme="minorHAnsi"/>
          <w:sz w:val="22"/>
          <w:szCs w:val="22"/>
          <w:lang w:val="lt-LT"/>
        </w:rPr>
        <w:t>Sveikata reikia rūpintis visus metus, todėl</w:t>
      </w:r>
      <w:r w:rsidR="00B15212" w:rsidRPr="00B1521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15212">
        <w:rPr>
          <w:rFonts w:asciiTheme="minorHAnsi" w:hAnsiTheme="minorHAnsi" w:cstheme="minorHAnsi"/>
          <w:sz w:val="22"/>
          <w:szCs w:val="22"/>
          <w:lang w:val="lt-LT"/>
        </w:rPr>
        <w:t xml:space="preserve">prasidėjus šaltajam sezonui visus norinčius darbuotojus ir jų vaikus iki </w:t>
      </w:r>
      <w:r w:rsidR="00B15212" w:rsidRPr="00FD0C3F">
        <w:rPr>
          <w:rFonts w:asciiTheme="minorHAnsi" w:hAnsiTheme="minorHAnsi" w:cstheme="minorHAnsi"/>
          <w:sz w:val="22"/>
          <w:szCs w:val="22"/>
          <w:lang w:val="lt-LT"/>
        </w:rPr>
        <w:t>14 met</w:t>
      </w:r>
      <w:r w:rsidR="00B15212">
        <w:rPr>
          <w:rFonts w:asciiTheme="minorHAnsi" w:hAnsiTheme="minorHAnsi" w:cstheme="minorHAnsi"/>
          <w:sz w:val="22"/>
          <w:szCs w:val="22"/>
          <w:lang w:val="lt-LT"/>
        </w:rPr>
        <w:t>ų nemokamai skiepijame nuo gripo</w:t>
      </w:r>
      <w:r w:rsidR="003A7324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D44DE6">
        <w:rPr>
          <w:rFonts w:asciiTheme="minorHAnsi" w:hAnsiTheme="minorHAnsi" w:cstheme="minorHAnsi"/>
          <w:sz w:val="22"/>
          <w:szCs w:val="22"/>
          <w:lang w:val="lt-LT"/>
        </w:rPr>
        <w:t>dovanojame imunitetą stiprinančius vitaminų rinkiniu</w:t>
      </w:r>
      <w:r w:rsidR="003A7324">
        <w:rPr>
          <w:rFonts w:asciiTheme="minorHAnsi" w:hAnsiTheme="minorHAnsi" w:cstheme="minorHAnsi"/>
          <w:sz w:val="22"/>
          <w:szCs w:val="22"/>
          <w:lang w:val="lt-LT"/>
        </w:rPr>
        <w:t>s</w:t>
      </w:r>
      <w:r w:rsidR="003A7324" w:rsidRPr="002C6992">
        <w:rPr>
          <w:rFonts w:asciiTheme="minorHAnsi" w:hAnsiTheme="minorHAnsi"/>
          <w:sz w:val="22"/>
          <w:szCs w:val="22"/>
          <w:lang w:val="lt-LT"/>
        </w:rPr>
        <w:t xml:space="preserve">“, – </w:t>
      </w:r>
      <w:r w:rsidR="003A7324">
        <w:rPr>
          <w:rFonts w:asciiTheme="minorHAnsi" w:hAnsiTheme="minorHAnsi"/>
          <w:sz w:val="22"/>
          <w:szCs w:val="22"/>
          <w:lang w:val="lt-LT"/>
        </w:rPr>
        <w:t>teigia</w:t>
      </w:r>
      <w:r w:rsidR="003A7324" w:rsidRPr="002C6992">
        <w:rPr>
          <w:rFonts w:asciiTheme="minorHAnsi" w:hAnsiTheme="minorHAnsi"/>
          <w:sz w:val="22"/>
          <w:szCs w:val="22"/>
          <w:lang w:val="lt-LT"/>
        </w:rPr>
        <w:t xml:space="preserve"> S. Savickienė.</w:t>
      </w:r>
    </w:p>
    <w:p w14:paraId="0B75D89E" w14:textId="7FC4F055" w:rsidR="003A7324" w:rsidRDefault="003A7324" w:rsidP="0084179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Siūlo </w:t>
      </w:r>
      <w:r w:rsidR="004855C9">
        <w:rPr>
          <w:rFonts w:asciiTheme="minorHAnsi" w:hAnsiTheme="minorHAnsi" w:cstheme="minorHAnsi"/>
          <w:b/>
          <w:bCs/>
          <w:sz w:val="22"/>
          <w:szCs w:val="22"/>
          <w:lang w:val="lt-LT"/>
        </w:rPr>
        <w:t>galimybę augti ir pasirūpinti emocine gerove</w:t>
      </w:r>
    </w:p>
    <w:p w14:paraId="74D88B77" w14:textId="4417944B" w:rsidR="004855C9" w:rsidRDefault="004855C9" w:rsidP="004855C9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855C9">
        <w:rPr>
          <w:rFonts w:asciiTheme="minorHAnsi" w:hAnsiTheme="minorHAnsi" w:cstheme="minorHAnsi"/>
          <w:sz w:val="22"/>
          <w:szCs w:val="22"/>
          <w:lang w:val="lt-LT"/>
        </w:rPr>
        <w:t>Skatindamas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siekti </w:t>
      </w:r>
      <w:r w:rsidRPr="004855C9">
        <w:rPr>
          <w:rFonts w:asciiTheme="minorHAnsi" w:hAnsiTheme="minorHAnsi" w:cstheme="minorHAnsi"/>
          <w:sz w:val="22"/>
          <w:szCs w:val="22"/>
          <w:lang w:val="lt-LT"/>
        </w:rPr>
        <w:t>asmeninio tobulėjimo ir profesinio augimo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, prekybos tinklas „Lidl“ darbuotojams siūlo dalyvauti mentorystės programoje bei </w:t>
      </w:r>
      <w:r w:rsidR="00987723">
        <w:rPr>
          <w:rFonts w:asciiTheme="minorHAnsi" w:hAnsiTheme="minorHAnsi" w:cstheme="minorHAnsi"/>
          <w:sz w:val="22"/>
          <w:szCs w:val="22"/>
          <w:lang w:val="lt-LT"/>
        </w:rPr>
        <w:t xml:space="preserve">atsižvelgdamas į jų poreikius </w:t>
      </w:r>
      <w:r>
        <w:rPr>
          <w:rFonts w:asciiTheme="minorHAnsi" w:hAnsiTheme="minorHAnsi" w:cstheme="minorHAnsi"/>
          <w:sz w:val="22"/>
          <w:szCs w:val="22"/>
          <w:lang w:val="lt-LT"/>
        </w:rPr>
        <w:t>nuolatos didina virtualių mokymų spektrą</w:t>
      </w:r>
      <w:r w:rsidR="00987723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3E4BB314" w14:textId="43E11593" w:rsidR="009D2FA3" w:rsidRDefault="00EA00AF" w:rsidP="009D2FA3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Įmonė</w:t>
      </w:r>
      <w:r w:rsidR="009D2FA3">
        <w:rPr>
          <w:rFonts w:asciiTheme="minorHAnsi" w:hAnsiTheme="minorHAnsi" w:cstheme="minorHAnsi"/>
          <w:sz w:val="22"/>
          <w:szCs w:val="22"/>
          <w:lang w:val="lt-LT"/>
        </w:rPr>
        <w:t xml:space="preserve">je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taip pat vykdoma ir pernai pristatyta iniciatyva </w:t>
      </w:r>
      <w:r w:rsidRPr="00EA00AF">
        <w:rPr>
          <w:rFonts w:asciiTheme="minorHAnsi" w:hAnsiTheme="minorHAnsi" w:cstheme="minorHAnsi"/>
          <w:sz w:val="22"/>
          <w:szCs w:val="22"/>
          <w:lang w:val="lt-LT"/>
        </w:rPr>
        <w:t>„Gali mumis pasikliauti“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, kuria siekiama užtikrinti darbuotojų </w:t>
      </w:r>
      <w:r w:rsidR="009D2FA3">
        <w:rPr>
          <w:rFonts w:asciiTheme="minorHAnsi" w:hAnsiTheme="minorHAnsi" w:cstheme="minorHAnsi"/>
          <w:sz w:val="22"/>
          <w:szCs w:val="22"/>
          <w:lang w:val="lt-LT"/>
        </w:rPr>
        <w:t xml:space="preserve">ir jų šeimos narių </w:t>
      </w:r>
      <w:r>
        <w:rPr>
          <w:rFonts w:asciiTheme="minorHAnsi" w:hAnsiTheme="minorHAnsi" w:cstheme="minorHAnsi"/>
          <w:sz w:val="22"/>
          <w:szCs w:val="22"/>
          <w:lang w:val="lt-LT"/>
        </w:rPr>
        <w:t>emocinę gerovę</w:t>
      </w:r>
      <w:r w:rsidR="009D2FA3">
        <w:rPr>
          <w:rFonts w:asciiTheme="minorHAnsi" w:hAnsiTheme="minorHAnsi" w:cstheme="minorHAnsi"/>
          <w:sz w:val="22"/>
          <w:szCs w:val="22"/>
          <w:lang w:val="lt-LT"/>
        </w:rPr>
        <w:t>. Visą parą, septynias dienas per savaitę veikiančiu nemok</w:t>
      </w:r>
      <w:r w:rsidR="00987723">
        <w:rPr>
          <w:rFonts w:asciiTheme="minorHAnsi" w:hAnsiTheme="minorHAnsi" w:cstheme="minorHAnsi"/>
          <w:sz w:val="22"/>
          <w:szCs w:val="22"/>
          <w:lang w:val="lt-LT"/>
        </w:rPr>
        <w:t>a</w:t>
      </w:r>
      <w:r w:rsidR="009D2FA3">
        <w:rPr>
          <w:rFonts w:asciiTheme="minorHAnsi" w:hAnsiTheme="minorHAnsi" w:cstheme="minorHAnsi"/>
          <w:sz w:val="22"/>
          <w:szCs w:val="22"/>
          <w:lang w:val="lt-LT"/>
        </w:rPr>
        <w:t xml:space="preserve">mu numeriu darbuotojai ir jų šeimos nariai gali anonimiškai gauti profesionalią konsultaciją dėl jiems ramybės neduodančių klausimų, susijusių </w:t>
      </w:r>
      <w:r w:rsidR="009D2FA3">
        <w:rPr>
          <w:rFonts w:asciiTheme="minorHAnsi" w:hAnsiTheme="minorHAnsi" w:cstheme="minorHAnsi"/>
          <w:sz w:val="22"/>
          <w:szCs w:val="22"/>
          <w:lang w:val="lt-LT"/>
        </w:rPr>
        <w:lastRenderedPageBreak/>
        <w:t xml:space="preserve">su asmeniniais finansais, psichologiniais sunkumais ar teisiniais iššūkiais. </w:t>
      </w:r>
      <w:r w:rsidR="00D44DE6">
        <w:rPr>
          <w:rFonts w:asciiTheme="minorHAnsi" w:hAnsiTheme="minorHAnsi" w:cstheme="minorHAnsi"/>
          <w:sz w:val="22"/>
          <w:szCs w:val="22"/>
          <w:lang w:val="lt-LT"/>
        </w:rPr>
        <w:t>Šia paslauga gali pasinaudoti ir įmonėje dirbantys ukrainiečiai – paslaugos suteikiamos ir jiems suprantama kalba.</w:t>
      </w:r>
    </w:p>
    <w:p w14:paraId="3E90ED1C" w14:textId="77777777" w:rsidR="002D04E5" w:rsidRDefault="002D04E5" w:rsidP="002D04E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93178">
        <w:rPr>
          <w:rFonts w:asciiTheme="minorHAnsi" w:hAnsiTheme="minorHAnsi" w:cstheme="minorHAnsi"/>
          <w:sz w:val="22"/>
          <w:szCs w:val="22"/>
          <w:lang w:val="lt-LT"/>
        </w:rPr>
        <w:t xml:space="preserve">„Lidl Lietuva“ šiuo metu dirba daugiau nei 2,7 tūkst. darbuotojų. Lietuvoje iš viso </w:t>
      </w:r>
      <w:r w:rsidRPr="00294AA6">
        <w:rPr>
          <w:rFonts w:asciiTheme="minorHAnsi" w:hAnsiTheme="minorHAnsi" w:cstheme="minorHAnsi"/>
          <w:sz w:val="22"/>
          <w:szCs w:val="22"/>
          <w:lang w:val="lt-LT"/>
        </w:rPr>
        <w:t>veikia 63 „Lidl</w:t>
      </w:r>
      <w:r w:rsidRPr="00093178">
        <w:rPr>
          <w:rFonts w:asciiTheme="minorHAnsi" w:hAnsiTheme="minorHAnsi" w:cstheme="minorHAnsi"/>
          <w:sz w:val="22"/>
          <w:szCs w:val="22"/>
          <w:lang w:val="lt-LT"/>
        </w:rPr>
        <w:t>“ prekybos tinklo parduotuvė 24-uose šalies miestuose – Vilniuje, Kaune, Klaipėdoje, Šiauliuose, Alytuje, Marijampolėje, Kėdainiuose, Telšiuose, Kretingoje, Mažeikiuose, Tauragėje, Jonavoje, Panevėžyje, Ukmergėje, Utenoje, Plungėje, Palangoje, Elektrėnuose, Visagine, Šilutėje, Radviliškyje, Vilkaviškyje, Druskininkuose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bei </w:t>
      </w:r>
      <w:r w:rsidRPr="00093178">
        <w:rPr>
          <w:rFonts w:asciiTheme="minorHAnsi" w:hAnsiTheme="minorHAnsi" w:cstheme="minorHAnsi"/>
          <w:sz w:val="22"/>
          <w:szCs w:val="22"/>
          <w:lang w:val="lt-LT"/>
        </w:rPr>
        <w:t>Rokiškyje</w:t>
      </w:r>
      <w:r>
        <w:rPr>
          <w:rFonts w:asciiTheme="minorHAnsi" w:hAnsiTheme="minorHAnsi" w:cstheme="minorHAnsi"/>
          <w:sz w:val="22"/>
          <w:szCs w:val="22"/>
          <w:lang w:val="lt-LT"/>
        </w:rPr>
        <w:t>.</w:t>
      </w:r>
      <w:r w:rsidRPr="0009317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0FAC308F" w14:textId="77777777" w:rsidR="002D04E5" w:rsidRDefault="002D04E5" w:rsidP="00BF1690">
      <w:pPr>
        <w:rPr>
          <w:rFonts w:ascii="Calibri" w:hAnsi="Calibri"/>
          <w:b/>
          <w:sz w:val="20"/>
          <w:szCs w:val="20"/>
          <w:lang w:val="lt-LT"/>
        </w:rPr>
      </w:pPr>
    </w:p>
    <w:p w14:paraId="798281C2" w14:textId="2F23E8F1" w:rsidR="00BF1690" w:rsidRDefault="0001400B" w:rsidP="00BF1690">
      <w:pPr>
        <w:rPr>
          <w:rStyle w:val="Hyperlink"/>
          <w:rFonts w:ascii="Calibri" w:hAnsi="Calibri"/>
          <w:bCs/>
          <w:sz w:val="20"/>
          <w:szCs w:val="20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4C230C">
        <w:rPr>
          <w:rFonts w:ascii="Calibri" w:hAnsi="Calibri"/>
          <w:bCs/>
          <w:sz w:val="20"/>
          <w:szCs w:val="20"/>
          <w:lang w:val="lt-LT"/>
        </w:rPr>
        <w:br/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t>Lina Skersytė</w:t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br/>
        <w:t>Korporatyvinių reikalų ir komunikacijos departamentas</w:t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br/>
        <w:t>UAB „Lidl Lietuva“ </w:t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br/>
        <w:t>Tel. +370 5 267 3228, mob. tel. +370 680 53556</w:t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br/>
      </w:r>
      <w:hyperlink r:id="rId8" w:history="1">
        <w:r w:rsidR="00BF1690" w:rsidRPr="004C230C">
          <w:rPr>
            <w:rStyle w:val="Hyperlink"/>
            <w:rFonts w:ascii="Calibri" w:hAnsi="Calibri"/>
            <w:bCs/>
            <w:sz w:val="20"/>
            <w:szCs w:val="20"/>
            <w:lang w:val="lt-LT"/>
          </w:rPr>
          <w:t>lina.skersyte@lidl.lt</w:t>
        </w:r>
      </w:hyperlink>
    </w:p>
    <w:p w14:paraId="725D38FA" w14:textId="7D5FB492" w:rsidR="00DC4707" w:rsidRDefault="00DC4707" w:rsidP="00BF1690">
      <w:pPr>
        <w:rPr>
          <w:rStyle w:val="Hyperlink"/>
          <w:rFonts w:ascii="Calibri" w:hAnsi="Calibri"/>
          <w:bCs/>
          <w:sz w:val="20"/>
          <w:szCs w:val="20"/>
          <w:lang w:val="lt-LT"/>
        </w:rPr>
      </w:pPr>
    </w:p>
    <w:p w14:paraId="31BED8B2" w14:textId="1EB8EF15" w:rsidR="0001400B" w:rsidRPr="004C230C" w:rsidRDefault="0001400B" w:rsidP="0001400B">
      <w:pPr>
        <w:rPr>
          <w:rFonts w:ascii="Calibri" w:hAnsi="Calibri"/>
          <w:bCs/>
          <w:sz w:val="20"/>
          <w:szCs w:val="20"/>
          <w:lang w:val="lt-LT"/>
        </w:rPr>
      </w:pPr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88EC3" w14:textId="77777777" w:rsidR="00EF384D" w:rsidRDefault="00EF384D">
      <w:r>
        <w:separator/>
      </w:r>
    </w:p>
  </w:endnote>
  <w:endnote w:type="continuationSeparator" w:id="0">
    <w:p w14:paraId="1CAC2E2E" w14:textId="77777777" w:rsidR="00EF384D" w:rsidRDefault="00EF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charset w:val="4D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charset w:val="4D"/>
    <w:family w:val="auto"/>
    <w:pitch w:val="default"/>
    <w:sig w:usb0="00000000" w:usb1="00000000" w:usb2="00000000" w:usb3="00000000" w:csb0="00000001" w:csb1="00000000"/>
  </w:font>
  <w:font w:name="News Gothic Bd BT Reg">
    <w:charset w:val="59"/>
    <w:family w:val="auto"/>
    <w:pitch w:val="default"/>
    <w:sig w:usb0="0000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DF550" w14:textId="77777777" w:rsidR="00EF384D" w:rsidRDefault="00EF384D">
      <w:r>
        <w:separator/>
      </w:r>
    </w:p>
  </w:footnote>
  <w:footnote w:type="continuationSeparator" w:id="0">
    <w:p w14:paraId="2BE34843" w14:textId="77777777" w:rsidR="00EF384D" w:rsidRDefault="00EF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7E3B"/>
    <w:rsid w:val="000105E9"/>
    <w:rsid w:val="00011807"/>
    <w:rsid w:val="0001400B"/>
    <w:rsid w:val="00014972"/>
    <w:rsid w:val="00015A51"/>
    <w:rsid w:val="00015C06"/>
    <w:rsid w:val="00015DF5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F0A"/>
    <w:rsid w:val="0003308D"/>
    <w:rsid w:val="000368C1"/>
    <w:rsid w:val="00036AB7"/>
    <w:rsid w:val="00036F4B"/>
    <w:rsid w:val="00041D7C"/>
    <w:rsid w:val="000423C8"/>
    <w:rsid w:val="00044EBF"/>
    <w:rsid w:val="00047172"/>
    <w:rsid w:val="00050643"/>
    <w:rsid w:val="00051C1A"/>
    <w:rsid w:val="0005215F"/>
    <w:rsid w:val="000536DD"/>
    <w:rsid w:val="00054F3B"/>
    <w:rsid w:val="000566A5"/>
    <w:rsid w:val="00057159"/>
    <w:rsid w:val="000701FB"/>
    <w:rsid w:val="000706B8"/>
    <w:rsid w:val="00073DBC"/>
    <w:rsid w:val="00073E54"/>
    <w:rsid w:val="00085291"/>
    <w:rsid w:val="000854A5"/>
    <w:rsid w:val="00087FB0"/>
    <w:rsid w:val="000903AE"/>
    <w:rsid w:val="000928F3"/>
    <w:rsid w:val="00094659"/>
    <w:rsid w:val="00095980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577F"/>
    <w:rsid w:val="000B6A90"/>
    <w:rsid w:val="000B7875"/>
    <w:rsid w:val="000C2521"/>
    <w:rsid w:val="000C30BF"/>
    <w:rsid w:val="000C32F9"/>
    <w:rsid w:val="000C4DE6"/>
    <w:rsid w:val="000C68C8"/>
    <w:rsid w:val="000D0DFE"/>
    <w:rsid w:val="000D2DA6"/>
    <w:rsid w:val="000D2FEA"/>
    <w:rsid w:val="000D4D08"/>
    <w:rsid w:val="000D7B12"/>
    <w:rsid w:val="000E193C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0330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3AB"/>
    <w:rsid w:val="00144D5D"/>
    <w:rsid w:val="001462A0"/>
    <w:rsid w:val="00147117"/>
    <w:rsid w:val="00151262"/>
    <w:rsid w:val="0015165A"/>
    <w:rsid w:val="00151EBE"/>
    <w:rsid w:val="00155CAB"/>
    <w:rsid w:val="00156F0B"/>
    <w:rsid w:val="00160064"/>
    <w:rsid w:val="00162632"/>
    <w:rsid w:val="00163B48"/>
    <w:rsid w:val="00167EDC"/>
    <w:rsid w:val="00170C99"/>
    <w:rsid w:val="00174E01"/>
    <w:rsid w:val="00175F03"/>
    <w:rsid w:val="00177998"/>
    <w:rsid w:val="00181460"/>
    <w:rsid w:val="00182902"/>
    <w:rsid w:val="00184183"/>
    <w:rsid w:val="00184A19"/>
    <w:rsid w:val="00184C19"/>
    <w:rsid w:val="0018531F"/>
    <w:rsid w:val="00187895"/>
    <w:rsid w:val="00187CF8"/>
    <w:rsid w:val="00191713"/>
    <w:rsid w:val="00191F0F"/>
    <w:rsid w:val="00193868"/>
    <w:rsid w:val="00195A36"/>
    <w:rsid w:val="001972BE"/>
    <w:rsid w:val="001A0C24"/>
    <w:rsid w:val="001A1543"/>
    <w:rsid w:val="001A5B12"/>
    <w:rsid w:val="001A7B5D"/>
    <w:rsid w:val="001A7B6F"/>
    <w:rsid w:val="001B2C45"/>
    <w:rsid w:val="001B4212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0741F"/>
    <w:rsid w:val="00210A31"/>
    <w:rsid w:val="00212485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54C1"/>
    <w:rsid w:val="002579F7"/>
    <w:rsid w:val="002635D6"/>
    <w:rsid w:val="00263B5F"/>
    <w:rsid w:val="00265DF9"/>
    <w:rsid w:val="00266A3B"/>
    <w:rsid w:val="00270101"/>
    <w:rsid w:val="00273A8B"/>
    <w:rsid w:val="002757E4"/>
    <w:rsid w:val="002807F3"/>
    <w:rsid w:val="00280ECD"/>
    <w:rsid w:val="00285988"/>
    <w:rsid w:val="002876D5"/>
    <w:rsid w:val="00290F6F"/>
    <w:rsid w:val="00291216"/>
    <w:rsid w:val="002933F4"/>
    <w:rsid w:val="00293C2C"/>
    <w:rsid w:val="00294AA6"/>
    <w:rsid w:val="002950E4"/>
    <w:rsid w:val="00296A26"/>
    <w:rsid w:val="00296A44"/>
    <w:rsid w:val="002A1E0E"/>
    <w:rsid w:val="002A2940"/>
    <w:rsid w:val="002A37F7"/>
    <w:rsid w:val="002A4569"/>
    <w:rsid w:val="002A4D06"/>
    <w:rsid w:val="002A5542"/>
    <w:rsid w:val="002A7736"/>
    <w:rsid w:val="002A7B99"/>
    <w:rsid w:val="002B1DE2"/>
    <w:rsid w:val="002B5ADD"/>
    <w:rsid w:val="002C2E67"/>
    <w:rsid w:val="002C3136"/>
    <w:rsid w:val="002C3B7A"/>
    <w:rsid w:val="002C4B3F"/>
    <w:rsid w:val="002C6992"/>
    <w:rsid w:val="002D04E5"/>
    <w:rsid w:val="002D4551"/>
    <w:rsid w:val="002E2DC4"/>
    <w:rsid w:val="002E726D"/>
    <w:rsid w:val="002F1BF6"/>
    <w:rsid w:val="002F1EF5"/>
    <w:rsid w:val="002F2357"/>
    <w:rsid w:val="002F2DD1"/>
    <w:rsid w:val="002F2FAB"/>
    <w:rsid w:val="002F4F62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8C9"/>
    <w:rsid w:val="00311EF3"/>
    <w:rsid w:val="00312267"/>
    <w:rsid w:val="0031519B"/>
    <w:rsid w:val="00317C8E"/>
    <w:rsid w:val="00321795"/>
    <w:rsid w:val="003257C0"/>
    <w:rsid w:val="00325FDC"/>
    <w:rsid w:val="003263E9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96F74"/>
    <w:rsid w:val="003A0E37"/>
    <w:rsid w:val="003A2C8E"/>
    <w:rsid w:val="003A43AF"/>
    <w:rsid w:val="003A496E"/>
    <w:rsid w:val="003A639A"/>
    <w:rsid w:val="003A69C7"/>
    <w:rsid w:val="003A7324"/>
    <w:rsid w:val="003B1DF9"/>
    <w:rsid w:val="003B3714"/>
    <w:rsid w:val="003B3F46"/>
    <w:rsid w:val="003C2757"/>
    <w:rsid w:val="003C3F8B"/>
    <w:rsid w:val="003C4DB6"/>
    <w:rsid w:val="003C6276"/>
    <w:rsid w:val="003D029F"/>
    <w:rsid w:val="003D0CD1"/>
    <w:rsid w:val="003D0DF3"/>
    <w:rsid w:val="003D7429"/>
    <w:rsid w:val="003E0C18"/>
    <w:rsid w:val="003E0D0E"/>
    <w:rsid w:val="003F7B49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37FB0"/>
    <w:rsid w:val="004437E6"/>
    <w:rsid w:val="0044535C"/>
    <w:rsid w:val="00454B10"/>
    <w:rsid w:val="00456954"/>
    <w:rsid w:val="004605CB"/>
    <w:rsid w:val="00461FF5"/>
    <w:rsid w:val="0046275B"/>
    <w:rsid w:val="00464A02"/>
    <w:rsid w:val="00465023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855C9"/>
    <w:rsid w:val="00486396"/>
    <w:rsid w:val="004903DB"/>
    <w:rsid w:val="00490AAC"/>
    <w:rsid w:val="004924F1"/>
    <w:rsid w:val="00492AB5"/>
    <w:rsid w:val="00492C07"/>
    <w:rsid w:val="004A1069"/>
    <w:rsid w:val="004A121F"/>
    <w:rsid w:val="004A1BCD"/>
    <w:rsid w:val="004A1C3A"/>
    <w:rsid w:val="004A3135"/>
    <w:rsid w:val="004A507A"/>
    <w:rsid w:val="004A587B"/>
    <w:rsid w:val="004A7C33"/>
    <w:rsid w:val="004B1F29"/>
    <w:rsid w:val="004B3B89"/>
    <w:rsid w:val="004B473A"/>
    <w:rsid w:val="004B631A"/>
    <w:rsid w:val="004B75FA"/>
    <w:rsid w:val="004C230C"/>
    <w:rsid w:val="004C23EE"/>
    <w:rsid w:val="004C2756"/>
    <w:rsid w:val="004C2D71"/>
    <w:rsid w:val="004C63F3"/>
    <w:rsid w:val="004C7E80"/>
    <w:rsid w:val="004D070E"/>
    <w:rsid w:val="004D3A1F"/>
    <w:rsid w:val="004D5BFF"/>
    <w:rsid w:val="004E1621"/>
    <w:rsid w:val="004E17B5"/>
    <w:rsid w:val="004E248C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2E25"/>
    <w:rsid w:val="0058439C"/>
    <w:rsid w:val="00587B97"/>
    <w:rsid w:val="0059418E"/>
    <w:rsid w:val="0059468D"/>
    <w:rsid w:val="00594D41"/>
    <w:rsid w:val="005A43BE"/>
    <w:rsid w:val="005A5738"/>
    <w:rsid w:val="005A5FF7"/>
    <w:rsid w:val="005B1102"/>
    <w:rsid w:val="005B2889"/>
    <w:rsid w:val="005B2E6C"/>
    <w:rsid w:val="005B3AA5"/>
    <w:rsid w:val="005B6A9C"/>
    <w:rsid w:val="005B716F"/>
    <w:rsid w:val="005C21FA"/>
    <w:rsid w:val="005C3D4B"/>
    <w:rsid w:val="005D25AC"/>
    <w:rsid w:val="005D2AD8"/>
    <w:rsid w:val="005D5294"/>
    <w:rsid w:val="005D55BC"/>
    <w:rsid w:val="005E5B00"/>
    <w:rsid w:val="005F1D0C"/>
    <w:rsid w:val="005F2242"/>
    <w:rsid w:val="005F544F"/>
    <w:rsid w:val="005F5862"/>
    <w:rsid w:val="00601526"/>
    <w:rsid w:val="00603E1D"/>
    <w:rsid w:val="00607217"/>
    <w:rsid w:val="00610592"/>
    <w:rsid w:val="00612503"/>
    <w:rsid w:val="00612CF7"/>
    <w:rsid w:val="006134A1"/>
    <w:rsid w:val="006214A1"/>
    <w:rsid w:val="00623266"/>
    <w:rsid w:val="00623F9E"/>
    <w:rsid w:val="0063005F"/>
    <w:rsid w:val="00631226"/>
    <w:rsid w:val="00635416"/>
    <w:rsid w:val="00641B77"/>
    <w:rsid w:val="006443A2"/>
    <w:rsid w:val="006472A4"/>
    <w:rsid w:val="006516C8"/>
    <w:rsid w:val="00656470"/>
    <w:rsid w:val="006575DC"/>
    <w:rsid w:val="00661040"/>
    <w:rsid w:val="006617A2"/>
    <w:rsid w:val="00666033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055"/>
    <w:rsid w:val="006A0D35"/>
    <w:rsid w:val="006A1B81"/>
    <w:rsid w:val="006A4772"/>
    <w:rsid w:val="006A67E3"/>
    <w:rsid w:val="006B0F10"/>
    <w:rsid w:val="006B1E87"/>
    <w:rsid w:val="006C07D9"/>
    <w:rsid w:val="006C2504"/>
    <w:rsid w:val="006C30F7"/>
    <w:rsid w:val="006C3481"/>
    <w:rsid w:val="006C37B7"/>
    <w:rsid w:val="006C5E78"/>
    <w:rsid w:val="006C7494"/>
    <w:rsid w:val="006E1AD8"/>
    <w:rsid w:val="006F0DF8"/>
    <w:rsid w:val="006F2182"/>
    <w:rsid w:val="006F2C7C"/>
    <w:rsid w:val="006F5349"/>
    <w:rsid w:val="006F57DB"/>
    <w:rsid w:val="006F6F56"/>
    <w:rsid w:val="006F7A60"/>
    <w:rsid w:val="00704F4A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0C2C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57229"/>
    <w:rsid w:val="007601C4"/>
    <w:rsid w:val="00765918"/>
    <w:rsid w:val="00765AF5"/>
    <w:rsid w:val="00765EA4"/>
    <w:rsid w:val="00766A0F"/>
    <w:rsid w:val="00766FE3"/>
    <w:rsid w:val="00767354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A62C3"/>
    <w:rsid w:val="007B2334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64B8"/>
    <w:rsid w:val="007D7F69"/>
    <w:rsid w:val="007E01D5"/>
    <w:rsid w:val="007E30E8"/>
    <w:rsid w:val="007E4765"/>
    <w:rsid w:val="007E7133"/>
    <w:rsid w:val="0080093C"/>
    <w:rsid w:val="00801D3E"/>
    <w:rsid w:val="00801DE3"/>
    <w:rsid w:val="00803D75"/>
    <w:rsid w:val="008068DA"/>
    <w:rsid w:val="00807650"/>
    <w:rsid w:val="00811486"/>
    <w:rsid w:val="008120E6"/>
    <w:rsid w:val="00812B69"/>
    <w:rsid w:val="00812BBC"/>
    <w:rsid w:val="00814567"/>
    <w:rsid w:val="008169EE"/>
    <w:rsid w:val="008201EE"/>
    <w:rsid w:val="00821F27"/>
    <w:rsid w:val="0082729A"/>
    <w:rsid w:val="00830A3C"/>
    <w:rsid w:val="008312F0"/>
    <w:rsid w:val="00833414"/>
    <w:rsid w:val="00835742"/>
    <w:rsid w:val="00841797"/>
    <w:rsid w:val="00842897"/>
    <w:rsid w:val="008435EE"/>
    <w:rsid w:val="0084452E"/>
    <w:rsid w:val="00844639"/>
    <w:rsid w:val="00845CFE"/>
    <w:rsid w:val="00845EE4"/>
    <w:rsid w:val="008467DF"/>
    <w:rsid w:val="00846FA3"/>
    <w:rsid w:val="00851302"/>
    <w:rsid w:val="0085150F"/>
    <w:rsid w:val="0085238E"/>
    <w:rsid w:val="00853FE6"/>
    <w:rsid w:val="00854864"/>
    <w:rsid w:val="008560B0"/>
    <w:rsid w:val="00856C1A"/>
    <w:rsid w:val="00870371"/>
    <w:rsid w:val="008814D2"/>
    <w:rsid w:val="00883A65"/>
    <w:rsid w:val="00883B0B"/>
    <w:rsid w:val="00884FAB"/>
    <w:rsid w:val="0088502D"/>
    <w:rsid w:val="008863E8"/>
    <w:rsid w:val="00890FAB"/>
    <w:rsid w:val="008916A1"/>
    <w:rsid w:val="008918AE"/>
    <w:rsid w:val="00891AD9"/>
    <w:rsid w:val="008925E0"/>
    <w:rsid w:val="008928E7"/>
    <w:rsid w:val="008957CF"/>
    <w:rsid w:val="00897242"/>
    <w:rsid w:val="008A0BD3"/>
    <w:rsid w:val="008A44A4"/>
    <w:rsid w:val="008A52F6"/>
    <w:rsid w:val="008B02F1"/>
    <w:rsid w:val="008B1B8D"/>
    <w:rsid w:val="008B4331"/>
    <w:rsid w:val="008B5B08"/>
    <w:rsid w:val="008B7297"/>
    <w:rsid w:val="008B7565"/>
    <w:rsid w:val="008B78FB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5B28"/>
    <w:rsid w:val="008F7EE5"/>
    <w:rsid w:val="00900D26"/>
    <w:rsid w:val="00904A29"/>
    <w:rsid w:val="00905093"/>
    <w:rsid w:val="009067A3"/>
    <w:rsid w:val="00906F0E"/>
    <w:rsid w:val="00913FAE"/>
    <w:rsid w:val="00915AF1"/>
    <w:rsid w:val="009162D2"/>
    <w:rsid w:val="00917442"/>
    <w:rsid w:val="00917EEC"/>
    <w:rsid w:val="0092225F"/>
    <w:rsid w:val="009225D5"/>
    <w:rsid w:val="0092390C"/>
    <w:rsid w:val="00924E66"/>
    <w:rsid w:val="00927BCF"/>
    <w:rsid w:val="00932A30"/>
    <w:rsid w:val="00932E3D"/>
    <w:rsid w:val="009344AE"/>
    <w:rsid w:val="009353B9"/>
    <w:rsid w:val="009354D2"/>
    <w:rsid w:val="009360E3"/>
    <w:rsid w:val="009365D2"/>
    <w:rsid w:val="00940548"/>
    <w:rsid w:val="00940D0F"/>
    <w:rsid w:val="00941299"/>
    <w:rsid w:val="00941E30"/>
    <w:rsid w:val="00943F71"/>
    <w:rsid w:val="00946A76"/>
    <w:rsid w:val="0094725A"/>
    <w:rsid w:val="0095004C"/>
    <w:rsid w:val="009512AE"/>
    <w:rsid w:val="009512F6"/>
    <w:rsid w:val="009551C0"/>
    <w:rsid w:val="00955460"/>
    <w:rsid w:val="00956872"/>
    <w:rsid w:val="00956F2B"/>
    <w:rsid w:val="00960817"/>
    <w:rsid w:val="00961ABE"/>
    <w:rsid w:val="00962D06"/>
    <w:rsid w:val="0096456A"/>
    <w:rsid w:val="009660E3"/>
    <w:rsid w:val="009678C7"/>
    <w:rsid w:val="009729AF"/>
    <w:rsid w:val="00973305"/>
    <w:rsid w:val="00973F3A"/>
    <w:rsid w:val="009745A9"/>
    <w:rsid w:val="0097583D"/>
    <w:rsid w:val="00975DC4"/>
    <w:rsid w:val="00983D70"/>
    <w:rsid w:val="00985476"/>
    <w:rsid w:val="00986764"/>
    <w:rsid w:val="00987723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2DFF"/>
    <w:rsid w:val="009A6B12"/>
    <w:rsid w:val="009B3851"/>
    <w:rsid w:val="009B7443"/>
    <w:rsid w:val="009B7685"/>
    <w:rsid w:val="009B77E2"/>
    <w:rsid w:val="009C28EB"/>
    <w:rsid w:val="009C3AF3"/>
    <w:rsid w:val="009C503F"/>
    <w:rsid w:val="009C5AB8"/>
    <w:rsid w:val="009D2FA3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9F386C"/>
    <w:rsid w:val="00A018A0"/>
    <w:rsid w:val="00A02221"/>
    <w:rsid w:val="00A029AD"/>
    <w:rsid w:val="00A029EA"/>
    <w:rsid w:val="00A044B8"/>
    <w:rsid w:val="00A10BC3"/>
    <w:rsid w:val="00A11B63"/>
    <w:rsid w:val="00A16CAF"/>
    <w:rsid w:val="00A200D9"/>
    <w:rsid w:val="00A2397F"/>
    <w:rsid w:val="00A32AD3"/>
    <w:rsid w:val="00A34C22"/>
    <w:rsid w:val="00A40866"/>
    <w:rsid w:val="00A410EA"/>
    <w:rsid w:val="00A471E9"/>
    <w:rsid w:val="00A52280"/>
    <w:rsid w:val="00A52F77"/>
    <w:rsid w:val="00A55ABF"/>
    <w:rsid w:val="00A565D3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71213"/>
    <w:rsid w:val="00A74305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140E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AF54EF"/>
    <w:rsid w:val="00AF7204"/>
    <w:rsid w:val="00B01F76"/>
    <w:rsid w:val="00B06737"/>
    <w:rsid w:val="00B07179"/>
    <w:rsid w:val="00B11521"/>
    <w:rsid w:val="00B115ED"/>
    <w:rsid w:val="00B1445D"/>
    <w:rsid w:val="00B15212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3F9B"/>
    <w:rsid w:val="00B56590"/>
    <w:rsid w:val="00B6175D"/>
    <w:rsid w:val="00B625C8"/>
    <w:rsid w:val="00B62802"/>
    <w:rsid w:val="00B66563"/>
    <w:rsid w:val="00B66CF4"/>
    <w:rsid w:val="00B67926"/>
    <w:rsid w:val="00B705E7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DA2"/>
    <w:rsid w:val="00BA07DB"/>
    <w:rsid w:val="00BA3D09"/>
    <w:rsid w:val="00BA4268"/>
    <w:rsid w:val="00BA646A"/>
    <w:rsid w:val="00BB0053"/>
    <w:rsid w:val="00BB066E"/>
    <w:rsid w:val="00BB0946"/>
    <w:rsid w:val="00BB16A4"/>
    <w:rsid w:val="00BB3FBF"/>
    <w:rsid w:val="00BB4EEE"/>
    <w:rsid w:val="00BB78C3"/>
    <w:rsid w:val="00BC0530"/>
    <w:rsid w:val="00BC390F"/>
    <w:rsid w:val="00BC39B8"/>
    <w:rsid w:val="00BC58F4"/>
    <w:rsid w:val="00BD0336"/>
    <w:rsid w:val="00BD1CB6"/>
    <w:rsid w:val="00BD41C0"/>
    <w:rsid w:val="00BD77B3"/>
    <w:rsid w:val="00BD7AB8"/>
    <w:rsid w:val="00BE3D58"/>
    <w:rsid w:val="00BE5725"/>
    <w:rsid w:val="00BF0AAE"/>
    <w:rsid w:val="00BF10AB"/>
    <w:rsid w:val="00BF1690"/>
    <w:rsid w:val="00BF4157"/>
    <w:rsid w:val="00BF51EF"/>
    <w:rsid w:val="00BF6391"/>
    <w:rsid w:val="00BF6DC4"/>
    <w:rsid w:val="00BF76AE"/>
    <w:rsid w:val="00C01DA6"/>
    <w:rsid w:val="00C05D89"/>
    <w:rsid w:val="00C11F6D"/>
    <w:rsid w:val="00C12276"/>
    <w:rsid w:val="00C127F0"/>
    <w:rsid w:val="00C13723"/>
    <w:rsid w:val="00C16549"/>
    <w:rsid w:val="00C16C7C"/>
    <w:rsid w:val="00C170C0"/>
    <w:rsid w:val="00C17C85"/>
    <w:rsid w:val="00C215AF"/>
    <w:rsid w:val="00C21D74"/>
    <w:rsid w:val="00C23105"/>
    <w:rsid w:val="00C25021"/>
    <w:rsid w:val="00C25105"/>
    <w:rsid w:val="00C253C6"/>
    <w:rsid w:val="00C26D45"/>
    <w:rsid w:val="00C31753"/>
    <w:rsid w:val="00C32271"/>
    <w:rsid w:val="00C32F8A"/>
    <w:rsid w:val="00C33977"/>
    <w:rsid w:val="00C33E3F"/>
    <w:rsid w:val="00C33F60"/>
    <w:rsid w:val="00C361FB"/>
    <w:rsid w:val="00C36838"/>
    <w:rsid w:val="00C400F0"/>
    <w:rsid w:val="00C43D66"/>
    <w:rsid w:val="00C43DDD"/>
    <w:rsid w:val="00C45D35"/>
    <w:rsid w:val="00C4604D"/>
    <w:rsid w:val="00C46D3C"/>
    <w:rsid w:val="00C47850"/>
    <w:rsid w:val="00C506D0"/>
    <w:rsid w:val="00C526FC"/>
    <w:rsid w:val="00C540C2"/>
    <w:rsid w:val="00C54CE1"/>
    <w:rsid w:val="00C646B3"/>
    <w:rsid w:val="00C72339"/>
    <w:rsid w:val="00C744AF"/>
    <w:rsid w:val="00C7596E"/>
    <w:rsid w:val="00C80172"/>
    <w:rsid w:val="00C916F4"/>
    <w:rsid w:val="00C94926"/>
    <w:rsid w:val="00C953B8"/>
    <w:rsid w:val="00C96057"/>
    <w:rsid w:val="00CA040C"/>
    <w:rsid w:val="00CA20BC"/>
    <w:rsid w:val="00CA2749"/>
    <w:rsid w:val="00CA4DAC"/>
    <w:rsid w:val="00CA55F0"/>
    <w:rsid w:val="00CA74BF"/>
    <w:rsid w:val="00CB3636"/>
    <w:rsid w:val="00CB71E4"/>
    <w:rsid w:val="00CC0581"/>
    <w:rsid w:val="00CC2EF2"/>
    <w:rsid w:val="00CC5993"/>
    <w:rsid w:val="00CD08EC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CF769E"/>
    <w:rsid w:val="00D025A8"/>
    <w:rsid w:val="00D065F9"/>
    <w:rsid w:val="00D06D77"/>
    <w:rsid w:val="00D070C5"/>
    <w:rsid w:val="00D073EC"/>
    <w:rsid w:val="00D07A5D"/>
    <w:rsid w:val="00D13C49"/>
    <w:rsid w:val="00D13F97"/>
    <w:rsid w:val="00D15C6C"/>
    <w:rsid w:val="00D20696"/>
    <w:rsid w:val="00D22734"/>
    <w:rsid w:val="00D312A9"/>
    <w:rsid w:val="00D355FF"/>
    <w:rsid w:val="00D44DE6"/>
    <w:rsid w:val="00D52744"/>
    <w:rsid w:val="00D52B80"/>
    <w:rsid w:val="00D5351C"/>
    <w:rsid w:val="00D5353A"/>
    <w:rsid w:val="00D53AD5"/>
    <w:rsid w:val="00D53D8F"/>
    <w:rsid w:val="00D53E74"/>
    <w:rsid w:val="00D54173"/>
    <w:rsid w:val="00D56ABD"/>
    <w:rsid w:val="00D61B96"/>
    <w:rsid w:val="00D62537"/>
    <w:rsid w:val="00D637C2"/>
    <w:rsid w:val="00D647A1"/>
    <w:rsid w:val="00D65B68"/>
    <w:rsid w:val="00D666AA"/>
    <w:rsid w:val="00D82CD9"/>
    <w:rsid w:val="00D833BD"/>
    <w:rsid w:val="00D8365A"/>
    <w:rsid w:val="00D83F91"/>
    <w:rsid w:val="00D843E9"/>
    <w:rsid w:val="00D87CFA"/>
    <w:rsid w:val="00D917E1"/>
    <w:rsid w:val="00D92390"/>
    <w:rsid w:val="00D93D76"/>
    <w:rsid w:val="00D94E6A"/>
    <w:rsid w:val="00D95145"/>
    <w:rsid w:val="00D95B95"/>
    <w:rsid w:val="00D96517"/>
    <w:rsid w:val="00DA0095"/>
    <w:rsid w:val="00DA4EE9"/>
    <w:rsid w:val="00DA5232"/>
    <w:rsid w:val="00DB11F9"/>
    <w:rsid w:val="00DB1B93"/>
    <w:rsid w:val="00DB1F58"/>
    <w:rsid w:val="00DB4EC6"/>
    <w:rsid w:val="00DB560B"/>
    <w:rsid w:val="00DB6A03"/>
    <w:rsid w:val="00DB6BB0"/>
    <w:rsid w:val="00DC4707"/>
    <w:rsid w:val="00DC755E"/>
    <w:rsid w:val="00DD1AC5"/>
    <w:rsid w:val="00DD2FA4"/>
    <w:rsid w:val="00DD5A7E"/>
    <w:rsid w:val="00DD77CA"/>
    <w:rsid w:val="00DE2993"/>
    <w:rsid w:val="00DE6BA9"/>
    <w:rsid w:val="00DE7FEA"/>
    <w:rsid w:val="00DF05E7"/>
    <w:rsid w:val="00DF1CBE"/>
    <w:rsid w:val="00DF36B5"/>
    <w:rsid w:val="00DF3A1E"/>
    <w:rsid w:val="00E039B2"/>
    <w:rsid w:val="00E04DF2"/>
    <w:rsid w:val="00E05BEF"/>
    <w:rsid w:val="00E07045"/>
    <w:rsid w:val="00E11C12"/>
    <w:rsid w:val="00E1339D"/>
    <w:rsid w:val="00E208E3"/>
    <w:rsid w:val="00E20FEA"/>
    <w:rsid w:val="00E220FA"/>
    <w:rsid w:val="00E2482B"/>
    <w:rsid w:val="00E24956"/>
    <w:rsid w:val="00E25D64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0C1A"/>
    <w:rsid w:val="00E93FCD"/>
    <w:rsid w:val="00E94280"/>
    <w:rsid w:val="00E94429"/>
    <w:rsid w:val="00E95C04"/>
    <w:rsid w:val="00EA00AF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6FEF"/>
    <w:rsid w:val="00EE1468"/>
    <w:rsid w:val="00EE5A25"/>
    <w:rsid w:val="00EE5D92"/>
    <w:rsid w:val="00EF1DEC"/>
    <w:rsid w:val="00EF384D"/>
    <w:rsid w:val="00EF4DF9"/>
    <w:rsid w:val="00EF61D8"/>
    <w:rsid w:val="00EF631C"/>
    <w:rsid w:val="00EF6A5D"/>
    <w:rsid w:val="00F038A7"/>
    <w:rsid w:val="00F075D1"/>
    <w:rsid w:val="00F1065B"/>
    <w:rsid w:val="00F10C14"/>
    <w:rsid w:val="00F1114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306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0A45"/>
    <w:rsid w:val="00F97E86"/>
    <w:rsid w:val="00FA0AEB"/>
    <w:rsid w:val="00FA16B8"/>
    <w:rsid w:val="00FA1BCE"/>
    <w:rsid w:val="00FA2E16"/>
    <w:rsid w:val="00FA3794"/>
    <w:rsid w:val="00FA37F7"/>
    <w:rsid w:val="00FA7F96"/>
    <w:rsid w:val="00FB2C83"/>
    <w:rsid w:val="00FB3AF8"/>
    <w:rsid w:val="00FB4660"/>
    <w:rsid w:val="00FC0F73"/>
    <w:rsid w:val="00FC20D7"/>
    <w:rsid w:val="00FC4121"/>
    <w:rsid w:val="00FD0C3F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EEC"/>
    <w:rsid w:val="00FF6358"/>
    <w:rsid w:val="033E2323"/>
    <w:rsid w:val="04DBDFCC"/>
    <w:rsid w:val="0C64072D"/>
    <w:rsid w:val="185257B2"/>
    <w:rsid w:val="43AF5B2E"/>
    <w:rsid w:val="4A15F192"/>
    <w:rsid w:val="4D7BA5AC"/>
    <w:rsid w:val="531CEDD7"/>
    <w:rsid w:val="56ECA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3466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</vt:lpstr>
    </vt:vector>
  </TitlesOfParts>
  <Company>LIDL Stiftung &amp; Co. KG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Enrika Ribokaitė</cp:lastModifiedBy>
  <cp:revision>57</cp:revision>
  <cp:lastPrinted>2017-05-17T10:42:00Z</cp:lastPrinted>
  <dcterms:created xsi:type="dcterms:W3CDTF">2021-12-01T06:58:00Z</dcterms:created>
  <dcterms:modified xsi:type="dcterms:W3CDTF">2022-07-12T10:37:00Z</dcterms:modified>
</cp:coreProperties>
</file>