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A16B2" w14:textId="7F14AC45" w:rsidR="002C2691" w:rsidRDefault="00831C16">
      <w:pPr>
        <w:widowControl w:val="0"/>
        <w:jc w:val="right"/>
        <w:rPr>
          <w:rFonts w:ascii="Calibri" w:eastAsia="Calibri" w:hAnsi="Calibri" w:cs="Calibri"/>
          <w:sz w:val="22"/>
          <w:szCs w:val="22"/>
          <w:highlight w:val="white"/>
        </w:rPr>
      </w:pPr>
      <w:r>
        <w:rPr>
          <w:rFonts w:ascii="Calibri" w:eastAsia="Calibri" w:hAnsi="Calibri" w:cs="Calibri"/>
          <w:sz w:val="22"/>
          <w:szCs w:val="22"/>
          <w:highlight w:val="white"/>
        </w:rPr>
        <w:t>Vilnius, 2022 m. gegužės 1</w:t>
      </w:r>
      <w:r w:rsidR="00111DE4">
        <w:rPr>
          <w:rFonts w:ascii="Calibri" w:eastAsia="Calibri" w:hAnsi="Calibri" w:cs="Calibri"/>
          <w:sz w:val="22"/>
          <w:szCs w:val="22"/>
          <w:highlight w:val="white"/>
        </w:rPr>
        <w:t>1</w:t>
      </w:r>
      <w:r>
        <w:rPr>
          <w:rFonts w:ascii="Calibri" w:eastAsia="Calibri" w:hAnsi="Calibri" w:cs="Calibri"/>
          <w:sz w:val="22"/>
          <w:szCs w:val="22"/>
          <w:highlight w:val="white"/>
        </w:rPr>
        <w:t xml:space="preserve"> d.</w:t>
      </w:r>
    </w:p>
    <w:p w14:paraId="1C359211" w14:textId="77777777" w:rsidR="002C2691" w:rsidRDefault="002C2691">
      <w:pPr>
        <w:widowControl w:val="0"/>
        <w:jc w:val="both"/>
        <w:rPr>
          <w:rFonts w:ascii="Calibri" w:eastAsia="Calibri" w:hAnsi="Calibri" w:cs="Calibri"/>
          <w:sz w:val="22"/>
          <w:szCs w:val="22"/>
        </w:rPr>
      </w:pPr>
    </w:p>
    <w:p w14:paraId="4E316320" w14:textId="17930794" w:rsidR="002C2691" w:rsidRDefault="00831C16">
      <w:pPr>
        <w:widowControl w:val="0"/>
        <w:jc w:val="center"/>
        <w:rPr>
          <w:rFonts w:ascii="Calibri" w:eastAsia="Calibri" w:hAnsi="Calibri" w:cs="Calibri"/>
          <w:b/>
          <w:color w:val="1F497D"/>
          <w:sz w:val="36"/>
          <w:szCs w:val="36"/>
        </w:rPr>
      </w:pPr>
      <w:r>
        <w:rPr>
          <w:rFonts w:ascii="Calibri" w:eastAsia="Calibri" w:hAnsi="Calibri" w:cs="Calibri"/>
          <w:b/>
          <w:color w:val="1F497D"/>
          <w:sz w:val="36"/>
          <w:szCs w:val="36"/>
        </w:rPr>
        <w:t>Tvari tekstilė</w:t>
      </w:r>
      <w:r w:rsidR="00FD43DA">
        <w:rPr>
          <w:rFonts w:ascii="Calibri" w:eastAsia="Calibri" w:hAnsi="Calibri" w:cs="Calibri"/>
          <w:b/>
          <w:color w:val="1F497D"/>
          <w:sz w:val="36"/>
          <w:szCs w:val="36"/>
        </w:rPr>
        <w:t xml:space="preserve"> </w:t>
      </w:r>
      <w:r>
        <w:rPr>
          <w:rFonts w:ascii="Calibri" w:eastAsia="Calibri" w:hAnsi="Calibri" w:cs="Calibri"/>
          <w:b/>
          <w:color w:val="1F497D"/>
          <w:sz w:val="36"/>
          <w:szCs w:val="36"/>
        </w:rPr>
        <w:t>– „Lidl“ prisideda prie permainų medvilnės auginimo sektoriuje</w:t>
      </w:r>
    </w:p>
    <w:p w14:paraId="48ADA8CD" w14:textId="77777777" w:rsidR="002C2691" w:rsidRDefault="002C2691">
      <w:pPr>
        <w:widowControl w:val="0"/>
        <w:jc w:val="center"/>
        <w:rPr>
          <w:rFonts w:ascii="Calibri" w:eastAsia="Calibri" w:hAnsi="Calibri" w:cs="Calibri"/>
          <w:b/>
          <w:color w:val="1F497D"/>
          <w:sz w:val="36"/>
          <w:szCs w:val="36"/>
        </w:rPr>
      </w:pPr>
    </w:p>
    <w:p w14:paraId="67291C49" w14:textId="580EC9B4" w:rsidR="00332EB7" w:rsidRDefault="007F207A">
      <w:pPr>
        <w:spacing w:after="240"/>
        <w:jc w:val="both"/>
        <w:rPr>
          <w:rFonts w:ascii="Calibri" w:eastAsia="Calibri" w:hAnsi="Calibri" w:cs="Calibri"/>
          <w:b/>
          <w:sz w:val="22"/>
          <w:szCs w:val="22"/>
        </w:rPr>
      </w:pPr>
      <w:r>
        <w:rPr>
          <w:rFonts w:ascii="Calibri" w:eastAsia="Calibri" w:hAnsi="Calibri" w:cs="Calibri"/>
          <w:b/>
          <w:sz w:val="22"/>
          <w:szCs w:val="22"/>
        </w:rPr>
        <w:t xml:space="preserve">„Lidl Lietuva“ </w:t>
      </w:r>
      <w:r w:rsidR="00111DE4">
        <w:rPr>
          <w:rFonts w:ascii="Calibri" w:eastAsia="Calibri" w:hAnsi="Calibri" w:cs="Calibri"/>
          <w:b/>
          <w:sz w:val="22"/>
          <w:szCs w:val="22"/>
        </w:rPr>
        <w:t>patvirtino</w:t>
      </w:r>
      <w:r>
        <w:rPr>
          <w:rFonts w:ascii="Calibri" w:eastAsia="Calibri" w:hAnsi="Calibri" w:cs="Calibri"/>
          <w:b/>
          <w:sz w:val="22"/>
          <w:szCs w:val="22"/>
        </w:rPr>
        <w:t xml:space="preserve"> naująją įmonės žaliavų pirkimo politiką, kuri</w:t>
      </w:r>
      <w:r w:rsidR="00111DE4">
        <w:rPr>
          <w:rFonts w:ascii="Calibri" w:eastAsia="Calibri" w:hAnsi="Calibri" w:cs="Calibri"/>
          <w:b/>
          <w:sz w:val="22"/>
          <w:szCs w:val="22"/>
        </w:rPr>
        <w:t>a yra siekiama įvairius gaminius įsigyti iš tvaresnių šaltinių ir taip mažinti neigiamą poveikį aplinkai ir žmonėms</w:t>
      </w:r>
      <w:r>
        <w:rPr>
          <w:rFonts w:ascii="Calibri" w:eastAsia="Calibri" w:hAnsi="Calibri" w:cs="Calibri"/>
          <w:b/>
          <w:sz w:val="22"/>
          <w:szCs w:val="22"/>
        </w:rPr>
        <w:t xml:space="preserve">. </w:t>
      </w:r>
      <w:r w:rsidR="00111DE4">
        <w:rPr>
          <w:rFonts w:ascii="Calibri" w:eastAsia="Calibri" w:hAnsi="Calibri" w:cs="Calibri"/>
          <w:b/>
          <w:sz w:val="22"/>
          <w:szCs w:val="22"/>
        </w:rPr>
        <w:t>Įgyvendindamas šiuos tikslus</w:t>
      </w:r>
      <w:r w:rsidR="00332EB7">
        <w:rPr>
          <w:rFonts w:ascii="Calibri" w:eastAsia="Calibri" w:hAnsi="Calibri" w:cs="Calibri"/>
          <w:b/>
          <w:sz w:val="22"/>
          <w:szCs w:val="22"/>
        </w:rPr>
        <w:t xml:space="preserve">, „Lidl“ </w:t>
      </w:r>
      <w:r w:rsidR="00111DE4">
        <w:rPr>
          <w:rFonts w:ascii="Calibri" w:eastAsia="Calibri" w:hAnsi="Calibri" w:cs="Calibri"/>
          <w:b/>
          <w:sz w:val="22"/>
          <w:szCs w:val="22"/>
        </w:rPr>
        <w:t xml:space="preserve">tinklas </w:t>
      </w:r>
      <w:r w:rsidR="00332EB7">
        <w:rPr>
          <w:rFonts w:ascii="Calibri" w:eastAsia="Calibri" w:hAnsi="Calibri" w:cs="Calibri"/>
          <w:b/>
          <w:sz w:val="22"/>
          <w:szCs w:val="22"/>
        </w:rPr>
        <w:t>prisideda prie pokyčių</w:t>
      </w:r>
      <w:r w:rsidR="00FB252D">
        <w:rPr>
          <w:rFonts w:ascii="Calibri" w:eastAsia="Calibri" w:hAnsi="Calibri" w:cs="Calibri"/>
          <w:b/>
          <w:sz w:val="22"/>
          <w:szCs w:val="22"/>
        </w:rPr>
        <w:t xml:space="preserve"> ir</w:t>
      </w:r>
      <w:r w:rsidR="00332EB7">
        <w:rPr>
          <w:rFonts w:ascii="Calibri" w:eastAsia="Calibri" w:hAnsi="Calibri" w:cs="Calibri"/>
          <w:b/>
          <w:sz w:val="22"/>
          <w:szCs w:val="22"/>
        </w:rPr>
        <w:t xml:space="preserve"> tarptautin</w:t>
      </w:r>
      <w:r w:rsidR="00111DE4">
        <w:rPr>
          <w:rFonts w:ascii="Calibri" w:eastAsia="Calibri" w:hAnsi="Calibri" w:cs="Calibri"/>
          <w:b/>
          <w:sz w:val="22"/>
          <w:szCs w:val="22"/>
        </w:rPr>
        <w:t xml:space="preserve">iame </w:t>
      </w:r>
      <w:r w:rsidR="00FB252D">
        <w:rPr>
          <w:rFonts w:ascii="Calibri" w:eastAsia="Calibri" w:hAnsi="Calibri" w:cs="Calibri"/>
          <w:b/>
          <w:sz w:val="22"/>
          <w:szCs w:val="22"/>
        </w:rPr>
        <w:t>tekstilės</w:t>
      </w:r>
      <w:r w:rsidR="00111DE4">
        <w:rPr>
          <w:rFonts w:ascii="Calibri" w:eastAsia="Calibri" w:hAnsi="Calibri" w:cs="Calibri"/>
          <w:b/>
          <w:sz w:val="22"/>
          <w:szCs w:val="22"/>
        </w:rPr>
        <w:t xml:space="preserve"> sektoriuje</w:t>
      </w:r>
      <w:r w:rsidR="006E5C32">
        <w:rPr>
          <w:rFonts w:ascii="Calibri" w:eastAsia="Calibri" w:hAnsi="Calibri" w:cs="Calibri"/>
          <w:b/>
          <w:sz w:val="22"/>
          <w:szCs w:val="22"/>
        </w:rPr>
        <w:t>.</w:t>
      </w:r>
    </w:p>
    <w:p w14:paraId="67A411EF" w14:textId="308684D9" w:rsidR="00F654E4" w:rsidRDefault="00503B4A" w:rsidP="00F13D24">
      <w:pPr>
        <w:spacing w:after="240"/>
        <w:jc w:val="both"/>
        <w:rPr>
          <w:rFonts w:ascii="Calibri" w:eastAsia="Calibri" w:hAnsi="Calibri" w:cs="Calibri"/>
          <w:bCs/>
          <w:sz w:val="22"/>
          <w:szCs w:val="22"/>
        </w:rPr>
      </w:pPr>
      <w:r>
        <w:rPr>
          <w:rFonts w:ascii="Calibri" w:eastAsia="Calibri" w:hAnsi="Calibri" w:cs="Calibri"/>
          <w:bCs/>
          <w:sz w:val="22"/>
          <w:szCs w:val="22"/>
        </w:rPr>
        <w:t xml:space="preserve">Viena didžiausių Lietuvos mažmeninės prekybos įmonių „Lidl Lietuva“ siekia, kad pirkėjus pasiekiančių produktų tiekimo grandinės būtų tiek socialiai, tiek ir aplinkos apsaugos požiūriu atsakingai organizuojamos. </w:t>
      </w:r>
      <w:r w:rsidR="00F654E4">
        <w:rPr>
          <w:rFonts w:ascii="Calibri" w:eastAsia="Calibri" w:hAnsi="Calibri" w:cs="Calibri"/>
          <w:bCs/>
          <w:sz w:val="22"/>
          <w:szCs w:val="22"/>
        </w:rPr>
        <w:t xml:space="preserve">Todėl prekybos tinklas įsipareigojo svarbiausias šiuo požiūriu žaliavas nuo </w:t>
      </w:r>
      <w:r w:rsidR="00F654E4">
        <w:rPr>
          <w:rFonts w:ascii="Calibri" w:eastAsia="Calibri" w:hAnsi="Calibri" w:cs="Calibri"/>
          <w:bCs/>
          <w:sz w:val="22"/>
          <w:szCs w:val="22"/>
          <w:lang w:val="en-GB"/>
        </w:rPr>
        <w:t>2025</w:t>
      </w:r>
      <w:r w:rsidR="00F654E4">
        <w:rPr>
          <w:rFonts w:ascii="Calibri" w:eastAsia="Calibri" w:hAnsi="Calibri" w:cs="Calibri"/>
          <w:bCs/>
          <w:sz w:val="22"/>
          <w:szCs w:val="22"/>
        </w:rPr>
        <w:t xml:space="preserve"> m. pabaigos įsigyti tik iš tvaresnių šaltinių. </w:t>
      </w:r>
    </w:p>
    <w:p w14:paraId="0B459C91" w14:textId="2925482C" w:rsidR="00F13D24" w:rsidRDefault="00F13D24">
      <w:pPr>
        <w:spacing w:after="240"/>
        <w:jc w:val="both"/>
        <w:rPr>
          <w:rFonts w:ascii="Calibri" w:eastAsia="Calibri" w:hAnsi="Calibri" w:cs="Calibri"/>
          <w:bCs/>
          <w:sz w:val="22"/>
          <w:szCs w:val="22"/>
        </w:rPr>
      </w:pPr>
      <w:r>
        <w:rPr>
          <w:rFonts w:ascii="Calibri" w:eastAsia="Calibri" w:hAnsi="Calibri" w:cs="Calibri"/>
          <w:bCs/>
          <w:sz w:val="22"/>
          <w:szCs w:val="22"/>
        </w:rPr>
        <w:t xml:space="preserve">Kad geriau suprastų tam tikrų žemės ūkio sektorių bei žaliavų tiekimo grandinių poveikį aplinkai ir žmonėms, </w:t>
      </w:r>
      <w:r w:rsidR="00F654E4">
        <w:rPr>
          <w:rFonts w:ascii="Calibri" w:eastAsia="Calibri" w:hAnsi="Calibri" w:cs="Calibri"/>
          <w:bCs/>
          <w:sz w:val="22"/>
          <w:szCs w:val="22"/>
        </w:rPr>
        <w:t>„Lidl“</w:t>
      </w:r>
      <w:r>
        <w:rPr>
          <w:rFonts w:ascii="Calibri" w:eastAsia="Calibri" w:hAnsi="Calibri" w:cs="Calibri"/>
          <w:bCs/>
          <w:sz w:val="22"/>
          <w:szCs w:val="22"/>
        </w:rPr>
        <w:t xml:space="preserve"> atlieka išsamias rizikų analizes, identifikuoja didžiausias rizikas bei </w:t>
      </w:r>
      <w:r w:rsidR="00111DE4">
        <w:rPr>
          <w:rFonts w:ascii="Calibri" w:eastAsia="Calibri" w:hAnsi="Calibri" w:cs="Calibri"/>
          <w:bCs/>
          <w:sz w:val="22"/>
          <w:szCs w:val="22"/>
        </w:rPr>
        <w:t>numato reikiamus pokyčius</w:t>
      </w:r>
      <w:r>
        <w:rPr>
          <w:rFonts w:ascii="Calibri" w:eastAsia="Calibri" w:hAnsi="Calibri" w:cs="Calibri"/>
          <w:bCs/>
          <w:sz w:val="22"/>
          <w:szCs w:val="22"/>
        </w:rPr>
        <w:t xml:space="preserve">. </w:t>
      </w:r>
      <w:r w:rsidR="00503B4A">
        <w:rPr>
          <w:rFonts w:ascii="Calibri" w:eastAsia="Calibri" w:hAnsi="Calibri" w:cs="Calibri"/>
          <w:bCs/>
          <w:sz w:val="22"/>
          <w:szCs w:val="22"/>
        </w:rPr>
        <w:t xml:space="preserve">Konkretūs įmonės įsipareigojimai </w:t>
      </w:r>
      <w:r w:rsidR="00E5157E">
        <w:rPr>
          <w:rFonts w:ascii="Calibri" w:eastAsia="Calibri" w:hAnsi="Calibri" w:cs="Calibri"/>
          <w:bCs/>
          <w:sz w:val="22"/>
          <w:szCs w:val="22"/>
        </w:rPr>
        <w:t>apima</w:t>
      </w:r>
      <w:r w:rsidR="00503B4A">
        <w:rPr>
          <w:rFonts w:ascii="Calibri" w:eastAsia="Calibri" w:hAnsi="Calibri" w:cs="Calibri"/>
          <w:bCs/>
          <w:sz w:val="22"/>
          <w:szCs w:val="22"/>
        </w:rPr>
        <w:t xml:space="preserve"> žuvį, </w:t>
      </w:r>
      <w:r w:rsidR="00E5157E">
        <w:rPr>
          <w:rFonts w:ascii="Calibri" w:eastAsia="Calibri" w:hAnsi="Calibri" w:cs="Calibri"/>
          <w:bCs/>
          <w:sz w:val="22"/>
          <w:szCs w:val="22"/>
        </w:rPr>
        <w:t xml:space="preserve">palmių aliejų, </w:t>
      </w:r>
      <w:r w:rsidR="00503B4A">
        <w:rPr>
          <w:rFonts w:ascii="Calibri" w:eastAsia="Calibri" w:hAnsi="Calibri" w:cs="Calibri"/>
          <w:bCs/>
          <w:sz w:val="22"/>
          <w:szCs w:val="22"/>
        </w:rPr>
        <w:t xml:space="preserve">vištų kiaušinius ir daug kitų pirminių žemės ūkio produktų, įskaitant </w:t>
      </w:r>
      <w:r w:rsidR="00E5157E">
        <w:rPr>
          <w:rFonts w:ascii="Calibri" w:eastAsia="Calibri" w:hAnsi="Calibri" w:cs="Calibri"/>
          <w:bCs/>
          <w:sz w:val="22"/>
          <w:szCs w:val="22"/>
        </w:rPr>
        <w:t xml:space="preserve">tekstilės gaminiams naudojamą </w:t>
      </w:r>
      <w:r w:rsidR="004A7F62">
        <w:rPr>
          <w:rFonts w:ascii="Calibri" w:eastAsia="Calibri" w:hAnsi="Calibri" w:cs="Calibri"/>
          <w:bCs/>
          <w:sz w:val="22"/>
          <w:szCs w:val="22"/>
        </w:rPr>
        <w:t xml:space="preserve">celiuliozės pluoštą </w:t>
      </w:r>
      <w:r w:rsidR="00E5157E">
        <w:rPr>
          <w:rFonts w:ascii="Calibri" w:eastAsia="Calibri" w:hAnsi="Calibri" w:cs="Calibri"/>
          <w:bCs/>
          <w:sz w:val="22"/>
          <w:szCs w:val="22"/>
        </w:rPr>
        <w:t>bei</w:t>
      </w:r>
      <w:r w:rsidR="00503B4A">
        <w:rPr>
          <w:rFonts w:ascii="Calibri" w:eastAsia="Calibri" w:hAnsi="Calibri" w:cs="Calibri"/>
          <w:bCs/>
          <w:sz w:val="22"/>
          <w:szCs w:val="22"/>
        </w:rPr>
        <w:t xml:space="preserve"> medvilnę.</w:t>
      </w:r>
      <w:r w:rsidR="004A7F62">
        <w:rPr>
          <w:rFonts w:ascii="Calibri" w:eastAsia="Calibri" w:hAnsi="Calibri" w:cs="Calibri"/>
          <w:bCs/>
          <w:sz w:val="22"/>
          <w:szCs w:val="22"/>
        </w:rPr>
        <w:t xml:space="preserve"> </w:t>
      </w:r>
    </w:p>
    <w:p w14:paraId="236854F7" w14:textId="3686867C" w:rsidR="009C05CB" w:rsidRPr="009C05CB" w:rsidRDefault="00DA775F">
      <w:pPr>
        <w:spacing w:after="240"/>
        <w:jc w:val="both"/>
        <w:rPr>
          <w:rFonts w:ascii="Calibri" w:eastAsia="Calibri" w:hAnsi="Calibri" w:cs="Calibri"/>
          <w:b/>
          <w:sz w:val="22"/>
          <w:szCs w:val="22"/>
        </w:rPr>
      </w:pPr>
      <w:r w:rsidRPr="00111DE4">
        <w:rPr>
          <w:rFonts w:ascii="Calibri" w:eastAsia="Calibri" w:hAnsi="Calibri" w:cs="Calibri"/>
          <w:b/>
          <w:sz w:val="22"/>
          <w:szCs w:val="22"/>
        </w:rPr>
        <w:t>Neigiamas m</w:t>
      </w:r>
      <w:r w:rsidR="0062235C" w:rsidRPr="00111DE4">
        <w:rPr>
          <w:rFonts w:ascii="Calibri" w:eastAsia="Calibri" w:hAnsi="Calibri" w:cs="Calibri"/>
          <w:b/>
          <w:sz w:val="22"/>
          <w:szCs w:val="22"/>
        </w:rPr>
        <w:t xml:space="preserve">edvilnės </w:t>
      </w:r>
      <w:r w:rsidRPr="00111DE4">
        <w:rPr>
          <w:rFonts w:ascii="Calibri" w:eastAsia="Calibri" w:hAnsi="Calibri" w:cs="Calibri"/>
          <w:b/>
          <w:sz w:val="22"/>
          <w:szCs w:val="22"/>
        </w:rPr>
        <w:t>sektoriaus poveikis</w:t>
      </w:r>
    </w:p>
    <w:p w14:paraId="3F04E3CB" w14:textId="61E217B7" w:rsidR="00F13D24" w:rsidRDefault="004A7F62">
      <w:pPr>
        <w:spacing w:after="240"/>
        <w:jc w:val="both"/>
        <w:rPr>
          <w:rFonts w:ascii="Calibri" w:eastAsia="Calibri" w:hAnsi="Calibri" w:cs="Calibri"/>
          <w:bCs/>
          <w:sz w:val="22"/>
          <w:szCs w:val="22"/>
        </w:rPr>
      </w:pPr>
      <w:r>
        <w:rPr>
          <w:rFonts w:ascii="Calibri" w:eastAsia="Calibri" w:hAnsi="Calibri" w:cs="Calibri"/>
          <w:bCs/>
          <w:sz w:val="22"/>
          <w:szCs w:val="22"/>
        </w:rPr>
        <w:t xml:space="preserve">Įprastos medvilnės auginimo sektoriaus praktikos, pasak Rasos Didjurgytės, „Lidl Lietuva“ įmonės socialinės atsakomybės konsultantės, </w:t>
      </w:r>
      <w:r w:rsidR="008C3C62">
        <w:rPr>
          <w:rFonts w:ascii="Calibri" w:eastAsia="Calibri" w:hAnsi="Calibri" w:cs="Calibri"/>
          <w:bCs/>
          <w:sz w:val="22"/>
          <w:szCs w:val="22"/>
        </w:rPr>
        <w:t xml:space="preserve">kelia </w:t>
      </w:r>
      <w:r w:rsidR="008C3C62" w:rsidRPr="002A1556">
        <w:rPr>
          <w:rFonts w:ascii="Calibri" w:eastAsia="Calibri" w:hAnsi="Calibri" w:cs="Calibri"/>
          <w:bCs/>
          <w:sz w:val="22"/>
          <w:szCs w:val="22"/>
        </w:rPr>
        <w:t>pavojų aplinkai</w:t>
      </w:r>
      <w:r w:rsidR="009C05CB" w:rsidRPr="002A1556">
        <w:rPr>
          <w:rFonts w:ascii="Calibri" w:eastAsia="Calibri" w:hAnsi="Calibri" w:cs="Calibri"/>
          <w:bCs/>
          <w:sz w:val="22"/>
          <w:szCs w:val="22"/>
        </w:rPr>
        <w:t xml:space="preserve"> ir </w:t>
      </w:r>
      <w:r w:rsidR="008C3C62" w:rsidRPr="002A1556">
        <w:rPr>
          <w:rFonts w:ascii="Calibri" w:eastAsia="Calibri" w:hAnsi="Calibri" w:cs="Calibri"/>
          <w:bCs/>
          <w:sz w:val="22"/>
          <w:szCs w:val="22"/>
        </w:rPr>
        <w:t>tų vietovių ekosistemoms</w:t>
      </w:r>
      <w:r w:rsidR="009C05CB">
        <w:rPr>
          <w:rFonts w:ascii="Calibri" w:eastAsia="Calibri" w:hAnsi="Calibri" w:cs="Calibri"/>
          <w:bCs/>
          <w:sz w:val="22"/>
          <w:szCs w:val="22"/>
        </w:rPr>
        <w:t>.</w:t>
      </w:r>
    </w:p>
    <w:p w14:paraId="7026E23C" w14:textId="1639D11E" w:rsidR="008C3C62" w:rsidRDefault="004A7F62">
      <w:pPr>
        <w:spacing w:after="240"/>
        <w:jc w:val="both"/>
        <w:rPr>
          <w:rFonts w:ascii="Calibri" w:eastAsia="Calibri" w:hAnsi="Calibri" w:cs="Calibri"/>
          <w:bCs/>
          <w:sz w:val="22"/>
          <w:szCs w:val="22"/>
        </w:rPr>
      </w:pPr>
      <w:r>
        <w:rPr>
          <w:rFonts w:ascii="Calibri" w:eastAsia="Calibri" w:hAnsi="Calibri" w:cs="Calibri"/>
          <w:bCs/>
          <w:sz w:val="22"/>
          <w:szCs w:val="22"/>
        </w:rPr>
        <w:t>Pasaulinei medvilnės paklausai patenkinti medvilnė yra auginama dideliuose monokultūrų plotuose</w:t>
      </w:r>
      <w:r w:rsidR="008C3C62">
        <w:rPr>
          <w:rFonts w:ascii="Calibri" w:eastAsia="Calibri" w:hAnsi="Calibri" w:cs="Calibri"/>
          <w:bCs/>
          <w:sz w:val="22"/>
          <w:szCs w:val="22"/>
        </w:rPr>
        <w:t xml:space="preserve">. </w:t>
      </w:r>
      <w:r w:rsidR="00E5157E">
        <w:rPr>
          <w:rFonts w:ascii="Calibri" w:eastAsia="Calibri" w:hAnsi="Calibri" w:cs="Calibri"/>
          <w:bCs/>
          <w:sz w:val="22"/>
          <w:szCs w:val="22"/>
        </w:rPr>
        <w:t xml:space="preserve">Čia </w:t>
      </w:r>
      <w:r w:rsidR="00AD2297">
        <w:rPr>
          <w:rFonts w:ascii="Calibri" w:eastAsia="Calibri" w:hAnsi="Calibri" w:cs="Calibri"/>
          <w:bCs/>
          <w:sz w:val="22"/>
          <w:szCs w:val="22"/>
        </w:rPr>
        <w:t>naudoja</w:t>
      </w:r>
      <w:r w:rsidR="00E5157E">
        <w:rPr>
          <w:rFonts w:ascii="Calibri" w:eastAsia="Calibri" w:hAnsi="Calibri" w:cs="Calibri"/>
          <w:bCs/>
          <w:sz w:val="22"/>
          <w:szCs w:val="22"/>
        </w:rPr>
        <w:t>mi</w:t>
      </w:r>
      <w:r w:rsidR="00C153C7">
        <w:rPr>
          <w:rFonts w:ascii="Calibri" w:eastAsia="Calibri" w:hAnsi="Calibri" w:cs="Calibri"/>
          <w:bCs/>
          <w:sz w:val="22"/>
          <w:szCs w:val="22"/>
        </w:rPr>
        <w:t xml:space="preserve"> dideli kieki</w:t>
      </w:r>
      <w:r w:rsidR="00E5157E">
        <w:rPr>
          <w:rFonts w:ascii="Calibri" w:eastAsia="Calibri" w:hAnsi="Calibri" w:cs="Calibri"/>
          <w:bCs/>
          <w:sz w:val="22"/>
          <w:szCs w:val="22"/>
        </w:rPr>
        <w:t>ai</w:t>
      </w:r>
      <w:r w:rsidR="00C153C7">
        <w:rPr>
          <w:rFonts w:ascii="Calibri" w:eastAsia="Calibri" w:hAnsi="Calibri" w:cs="Calibri"/>
          <w:bCs/>
          <w:sz w:val="22"/>
          <w:szCs w:val="22"/>
        </w:rPr>
        <w:t xml:space="preserve"> pesticidų ir mineralinių trąšų, kurie </w:t>
      </w:r>
      <w:r w:rsidR="00E5157E">
        <w:rPr>
          <w:rFonts w:ascii="Calibri" w:eastAsia="Calibri" w:hAnsi="Calibri" w:cs="Calibri"/>
          <w:bCs/>
          <w:sz w:val="22"/>
          <w:szCs w:val="22"/>
        </w:rPr>
        <w:t xml:space="preserve">užteršia </w:t>
      </w:r>
      <w:r w:rsidR="008C3C62">
        <w:rPr>
          <w:rFonts w:ascii="Calibri" w:eastAsia="Calibri" w:hAnsi="Calibri" w:cs="Calibri"/>
          <w:bCs/>
          <w:sz w:val="22"/>
          <w:szCs w:val="22"/>
        </w:rPr>
        <w:t xml:space="preserve">gruntinį vandenį ir </w:t>
      </w:r>
      <w:r w:rsidR="00E5157E">
        <w:rPr>
          <w:rFonts w:ascii="Calibri" w:eastAsia="Calibri" w:hAnsi="Calibri" w:cs="Calibri"/>
          <w:bCs/>
          <w:sz w:val="22"/>
          <w:szCs w:val="22"/>
        </w:rPr>
        <w:t>kitus vandens telkinius</w:t>
      </w:r>
      <w:r w:rsidR="008C3C62">
        <w:rPr>
          <w:rFonts w:ascii="Calibri" w:eastAsia="Calibri" w:hAnsi="Calibri" w:cs="Calibri"/>
          <w:bCs/>
          <w:sz w:val="22"/>
          <w:szCs w:val="22"/>
        </w:rPr>
        <w:t>. Pasaulyje ir toliau vykdant aplinkosauginiu požiūriu neatsakingą medvilnės auginimą</w:t>
      </w:r>
      <w:r w:rsidR="005549B4">
        <w:rPr>
          <w:rFonts w:ascii="Calibri" w:eastAsia="Calibri" w:hAnsi="Calibri" w:cs="Calibri"/>
          <w:bCs/>
          <w:sz w:val="22"/>
          <w:szCs w:val="22"/>
        </w:rPr>
        <w:t xml:space="preserve"> yra</w:t>
      </w:r>
      <w:r w:rsidR="008C3C62">
        <w:rPr>
          <w:rFonts w:ascii="Calibri" w:eastAsia="Calibri" w:hAnsi="Calibri" w:cs="Calibri"/>
          <w:bCs/>
          <w:sz w:val="22"/>
          <w:szCs w:val="22"/>
        </w:rPr>
        <w:t xml:space="preserve"> nualinama derlinga žemė, nyksta biologinė įvairovė</w:t>
      </w:r>
      <w:r w:rsidR="005549B4">
        <w:rPr>
          <w:rFonts w:ascii="Calibri" w:eastAsia="Calibri" w:hAnsi="Calibri" w:cs="Calibri"/>
          <w:bCs/>
          <w:sz w:val="22"/>
          <w:szCs w:val="22"/>
        </w:rPr>
        <w:t>, naikinami miškai</w:t>
      </w:r>
      <w:r w:rsidR="00FC3639">
        <w:rPr>
          <w:rFonts w:ascii="Calibri" w:eastAsia="Calibri" w:hAnsi="Calibri" w:cs="Calibri"/>
          <w:bCs/>
          <w:sz w:val="22"/>
          <w:szCs w:val="22"/>
        </w:rPr>
        <w:t>, o dėl didelio vandens poreikio išeikvojami vandens ištekliai</w:t>
      </w:r>
      <w:r w:rsidR="008C3C62">
        <w:rPr>
          <w:rFonts w:ascii="Calibri" w:eastAsia="Calibri" w:hAnsi="Calibri" w:cs="Calibri"/>
          <w:bCs/>
          <w:sz w:val="22"/>
          <w:szCs w:val="22"/>
        </w:rPr>
        <w:t xml:space="preserve">. Be to, tokia monokultūrų praktika siejama ir su didelėmis šiltnamio dujų emisijomis. </w:t>
      </w:r>
    </w:p>
    <w:p w14:paraId="732E38E3" w14:textId="3885FDAF" w:rsidR="00AD2297" w:rsidRDefault="008C3C62">
      <w:pPr>
        <w:spacing w:after="240"/>
        <w:jc w:val="both"/>
        <w:rPr>
          <w:rFonts w:ascii="Calibri" w:eastAsia="Calibri" w:hAnsi="Calibri" w:cs="Calibri"/>
          <w:bCs/>
          <w:sz w:val="22"/>
          <w:szCs w:val="22"/>
        </w:rPr>
      </w:pPr>
      <w:r>
        <w:rPr>
          <w:rFonts w:ascii="Calibri" w:eastAsia="Calibri" w:hAnsi="Calibri" w:cs="Calibri"/>
          <w:bCs/>
          <w:sz w:val="22"/>
          <w:szCs w:val="22"/>
        </w:rPr>
        <w:t>„</w:t>
      </w:r>
      <w:r w:rsidR="00AD2297">
        <w:rPr>
          <w:rFonts w:ascii="Calibri" w:eastAsia="Calibri" w:hAnsi="Calibri" w:cs="Calibri"/>
          <w:bCs/>
          <w:sz w:val="22"/>
          <w:szCs w:val="22"/>
        </w:rPr>
        <w:t>Atlikę medvilnės auginimo sektoriaus rizikų analizę identifikavome ne tik aplinkosaugines, bet socialines rizikas. Tekstilės žaliavų tiekimo grandinėse susiduriama su šiu</w:t>
      </w:r>
      <w:r w:rsidR="00FC3639">
        <w:rPr>
          <w:rFonts w:ascii="Calibri" w:eastAsia="Calibri" w:hAnsi="Calibri" w:cs="Calibri"/>
          <w:bCs/>
          <w:sz w:val="22"/>
          <w:szCs w:val="22"/>
        </w:rPr>
        <w:t>r</w:t>
      </w:r>
      <w:r w:rsidR="00AD2297">
        <w:rPr>
          <w:rFonts w:ascii="Calibri" w:eastAsia="Calibri" w:hAnsi="Calibri" w:cs="Calibri"/>
          <w:bCs/>
          <w:sz w:val="22"/>
          <w:szCs w:val="22"/>
        </w:rPr>
        <w:t xml:space="preserve">kščiais darbuotojų teisių pažeidimais: čia vis dar aktyvios vaikų ir priverstinio darbo praktikos, klesti diskriminacija, </w:t>
      </w:r>
      <w:r w:rsidR="00FC3639">
        <w:rPr>
          <w:rFonts w:ascii="Calibri" w:eastAsia="Calibri" w:hAnsi="Calibri" w:cs="Calibri"/>
          <w:bCs/>
          <w:sz w:val="22"/>
          <w:szCs w:val="22"/>
        </w:rPr>
        <w:t xml:space="preserve">dažnai </w:t>
      </w:r>
      <w:r w:rsidR="00AD2297">
        <w:rPr>
          <w:rFonts w:ascii="Calibri" w:eastAsia="Calibri" w:hAnsi="Calibri" w:cs="Calibri"/>
          <w:bCs/>
          <w:sz w:val="22"/>
          <w:szCs w:val="22"/>
        </w:rPr>
        <w:t>neužtikrina</w:t>
      </w:r>
      <w:r w:rsidR="00FC3639">
        <w:rPr>
          <w:rFonts w:ascii="Calibri" w:eastAsia="Calibri" w:hAnsi="Calibri" w:cs="Calibri"/>
          <w:bCs/>
          <w:sz w:val="22"/>
          <w:szCs w:val="22"/>
        </w:rPr>
        <w:t>mos</w:t>
      </w:r>
      <w:r w:rsidR="00AD2297">
        <w:rPr>
          <w:rFonts w:ascii="Calibri" w:eastAsia="Calibri" w:hAnsi="Calibri" w:cs="Calibri"/>
          <w:bCs/>
          <w:sz w:val="22"/>
          <w:szCs w:val="22"/>
        </w:rPr>
        <w:t xml:space="preserve"> tinkam</w:t>
      </w:r>
      <w:r w:rsidR="00FC3639">
        <w:rPr>
          <w:rFonts w:ascii="Calibri" w:eastAsia="Calibri" w:hAnsi="Calibri" w:cs="Calibri"/>
          <w:bCs/>
          <w:sz w:val="22"/>
          <w:szCs w:val="22"/>
        </w:rPr>
        <w:t>os</w:t>
      </w:r>
      <w:r w:rsidR="00AD2297">
        <w:rPr>
          <w:rFonts w:ascii="Calibri" w:eastAsia="Calibri" w:hAnsi="Calibri" w:cs="Calibri"/>
          <w:bCs/>
          <w:sz w:val="22"/>
          <w:szCs w:val="22"/>
        </w:rPr>
        <w:t xml:space="preserve"> darbo sąlyg</w:t>
      </w:r>
      <w:r w:rsidR="00FC3639">
        <w:rPr>
          <w:rFonts w:ascii="Calibri" w:eastAsia="Calibri" w:hAnsi="Calibri" w:cs="Calibri"/>
          <w:bCs/>
          <w:sz w:val="22"/>
          <w:szCs w:val="22"/>
        </w:rPr>
        <w:t>os</w:t>
      </w:r>
      <w:r w:rsidR="00AD2297">
        <w:rPr>
          <w:rFonts w:ascii="Calibri" w:eastAsia="Calibri" w:hAnsi="Calibri" w:cs="Calibri"/>
          <w:bCs/>
          <w:sz w:val="22"/>
          <w:szCs w:val="22"/>
        </w:rPr>
        <w:t xml:space="preserve"> ir </w:t>
      </w:r>
      <w:r w:rsidR="00FC3639">
        <w:rPr>
          <w:rFonts w:ascii="Calibri" w:eastAsia="Calibri" w:hAnsi="Calibri" w:cs="Calibri"/>
          <w:bCs/>
          <w:sz w:val="22"/>
          <w:szCs w:val="22"/>
        </w:rPr>
        <w:t xml:space="preserve">darbo </w:t>
      </w:r>
      <w:r w:rsidR="00AD2297">
        <w:rPr>
          <w:rFonts w:ascii="Calibri" w:eastAsia="Calibri" w:hAnsi="Calibri" w:cs="Calibri"/>
          <w:bCs/>
          <w:sz w:val="22"/>
          <w:szCs w:val="22"/>
        </w:rPr>
        <w:t>saugos priemon</w:t>
      </w:r>
      <w:r w:rsidR="00FC3639">
        <w:rPr>
          <w:rFonts w:ascii="Calibri" w:eastAsia="Calibri" w:hAnsi="Calibri" w:cs="Calibri"/>
          <w:bCs/>
          <w:sz w:val="22"/>
          <w:szCs w:val="22"/>
        </w:rPr>
        <w:t>ės</w:t>
      </w:r>
      <w:r w:rsidR="00AD2297">
        <w:rPr>
          <w:rFonts w:ascii="Calibri" w:eastAsia="Calibri" w:hAnsi="Calibri" w:cs="Calibri"/>
          <w:bCs/>
          <w:sz w:val="22"/>
          <w:szCs w:val="22"/>
        </w:rPr>
        <w:t xml:space="preserve">. </w:t>
      </w:r>
      <w:r w:rsidR="00FC3639">
        <w:rPr>
          <w:rFonts w:ascii="Calibri" w:eastAsia="Calibri" w:hAnsi="Calibri" w:cs="Calibri"/>
          <w:bCs/>
          <w:sz w:val="22"/>
          <w:szCs w:val="22"/>
        </w:rPr>
        <w:t xml:space="preserve">Dėl šių priežasčių </w:t>
      </w:r>
      <w:r w:rsidR="00AD2297">
        <w:rPr>
          <w:rFonts w:ascii="Calibri" w:eastAsia="Calibri" w:hAnsi="Calibri" w:cs="Calibri"/>
          <w:sz w:val="22"/>
          <w:szCs w:val="22"/>
        </w:rPr>
        <w:t xml:space="preserve">„Lidl“ imasi pokyčių </w:t>
      </w:r>
      <w:r w:rsidR="00FC3639">
        <w:rPr>
          <w:rFonts w:ascii="Calibri" w:eastAsia="Calibri" w:hAnsi="Calibri" w:cs="Calibri"/>
          <w:sz w:val="22"/>
          <w:szCs w:val="22"/>
        </w:rPr>
        <w:t>ir palaipsniui vis daugiau medvilnės perka</w:t>
      </w:r>
      <w:r w:rsidR="00AD2297">
        <w:rPr>
          <w:rFonts w:ascii="Calibri" w:eastAsia="Calibri" w:hAnsi="Calibri" w:cs="Calibri"/>
          <w:sz w:val="22"/>
          <w:szCs w:val="22"/>
        </w:rPr>
        <w:t xml:space="preserve"> iš tvaresnių šaltinių</w:t>
      </w:r>
      <w:r w:rsidR="00AD2297">
        <w:rPr>
          <w:rFonts w:ascii="Calibri" w:eastAsia="Calibri" w:hAnsi="Calibri" w:cs="Calibri"/>
          <w:bCs/>
          <w:sz w:val="22"/>
          <w:szCs w:val="22"/>
        </w:rPr>
        <w:t>“, – sako R. Didjurgytė.</w:t>
      </w:r>
    </w:p>
    <w:p w14:paraId="609F31B6" w14:textId="507AD818" w:rsidR="002C2691" w:rsidRDefault="00831C16">
      <w:pPr>
        <w:spacing w:after="240"/>
        <w:jc w:val="both"/>
        <w:rPr>
          <w:rFonts w:ascii="Calibri" w:eastAsia="Calibri" w:hAnsi="Calibri" w:cs="Calibri"/>
          <w:b/>
          <w:sz w:val="22"/>
          <w:szCs w:val="22"/>
        </w:rPr>
      </w:pPr>
      <w:r>
        <w:rPr>
          <w:rFonts w:ascii="Calibri" w:eastAsia="Calibri" w:hAnsi="Calibri" w:cs="Calibri"/>
          <w:b/>
          <w:sz w:val="22"/>
          <w:szCs w:val="22"/>
        </w:rPr>
        <w:t xml:space="preserve">Tvaresni </w:t>
      </w:r>
      <w:r w:rsidR="00820072">
        <w:rPr>
          <w:rFonts w:ascii="Calibri" w:eastAsia="Calibri" w:hAnsi="Calibri" w:cs="Calibri"/>
          <w:b/>
          <w:sz w:val="22"/>
          <w:szCs w:val="22"/>
        </w:rPr>
        <w:t>medvilnė</w:t>
      </w:r>
      <w:r>
        <w:rPr>
          <w:rFonts w:ascii="Calibri" w:eastAsia="Calibri" w:hAnsi="Calibri" w:cs="Calibri"/>
          <w:b/>
          <w:sz w:val="22"/>
          <w:szCs w:val="22"/>
        </w:rPr>
        <w:t xml:space="preserve"> – tausojama aplinka ir žmonės</w:t>
      </w:r>
    </w:p>
    <w:p w14:paraId="00DD531F" w14:textId="0CC43DA1" w:rsidR="005549B4" w:rsidRDefault="005549B4" w:rsidP="005549B4">
      <w:pPr>
        <w:spacing w:after="240"/>
        <w:jc w:val="both"/>
        <w:rPr>
          <w:rFonts w:ascii="Calibri" w:eastAsia="Calibri" w:hAnsi="Calibri" w:cs="Calibri"/>
          <w:sz w:val="22"/>
          <w:szCs w:val="22"/>
        </w:rPr>
      </w:pPr>
      <w:r>
        <w:rPr>
          <w:rFonts w:ascii="Calibri" w:eastAsia="Calibri" w:hAnsi="Calibri" w:cs="Calibri"/>
          <w:sz w:val="22"/>
          <w:szCs w:val="22"/>
        </w:rPr>
        <w:t>Medvilnė tekstilės sektoriuje sudaro apie 77 proc. visų natūralių pluoštų. Siekdama mažinti šios industrijos socialines ir aplinkosaugines rizikas, „Lidl Lietuva“ yra įsipareigojusi nuo 2022 m. pabaigos visiems savo privačių prekių ženklų tekstilės gaminiams naudoti tik sertifikuotą, tvariau užaugintą medvilnę.</w:t>
      </w:r>
    </w:p>
    <w:p w14:paraId="0E3C93DA" w14:textId="412ABA92" w:rsidR="00820072" w:rsidRDefault="00820072" w:rsidP="00820072">
      <w:pPr>
        <w:spacing w:after="240"/>
        <w:jc w:val="both"/>
        <w:rPr>
          <w:rFonts w:ascii="Calibri" w:eastAsia="Calibri" w:hAnsi="Calibri" w:cs="Calibri"/>
          <w:sz w:val="22"/>
          <w:szCs w:val="22"/>
        </w:rPr>
      </w:pPr>
      <w:r>
        <w:rPr>
          <w:rFonts w:ascii="Calibri" w:eastAsia="Calibri" w:hAnsi="Calibri" w:cs="Calibri"/>
          <w:sz w:val="22"/>
          <w:szCs w:val="22"/>
        </w:rPr>
        <w:t>„Tausoti aplinką ir užtikrinti geresnes gyvenimo sąlygas medvilnės sektoriuje dirbantiems žmonėms padeda ir iniciatyva „</w:t>
      </w:r>
      <w:proofErr w:type="spellStart"/>
      <w:r>
        <w:rPr>
          <w:rFonts w:ascii="Calibri" w:eastAsia="Calibri" w:hAnsi="Calibri" w:cs="Calibri"/>
          <w:sz w:val="22"/>
          <w:szCs w:val="22"/>
        </w:rPr>
        <w:t>Cotton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made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in</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Africa</w:t>
      </w:r>
      <w:proofErr w:type="spellEnd"/>
      <w:r>
        <w:rPr>
          <w:rFonts w:ascii="Calibri" w:eastAsia="Calibri" w:hAnsi="Calibri" w:cs="Calibri"/>
          <w:sz w:val="22"/>
          <w:szCs w:val="22"/>
        </w:rPr>
        <w:t xml:space="preserve">“ (liet. „Medvilnė užauginta Afrikoje“). Tai yra tarptautiniu mastu pripažintas </w:t>
      </w:r>
      <w:r>
        <w:rPr>
          <w:rFonts w:ascii="Calibri" w:eastAsia="Calibri" w:hAnsi="Calibri" w:cs="Calibri"/>
          <w:sz w:val="22"/>
          <w:szCs w:val="22"/>
        </w:rPr>
        <w:lastRenderedPageBreak/>
        <w:t xml:space="preserve">atsakingai Afrikoje užaugintos medvilnės standartas. Nuo 2005 m. iniciatyva veikia tam, kad stiprintų aplinkos apsaugą ir pagerintų </w:t>
      </w:r>
      <w:r w:rsidR="00E2130C">
        <w:rPr>
          <w:rFonts w:ascii="Calibri" w:eastAsia="Calibri" w:hAnsi="Calibri" w:cs="Calibri"/>
          <w:sz w:val="22"/>
          <w:szCs w:val="22"/>
        </w:rPr>
        <w:t xml:space="preserve">būtent </w:t>
      </w:r>
      <w:r>
        <w:rPr>
          <w:rFonts w:ascii="Calibri" w:eastAsia="Calibri" w:hAnsi="Calibri" w:cs="Calibri"/>
          <w:sz w:val="22"/>
          <w:szCs w:val="22"/>
        </w:rPr>
        <w:t>smulkiųjų medvilnės ūkininkų, apdirbėjų darbo bei gyvenimo sąlygas“, – sako R. Didjurgytė.</w:t>
      </w:r>
    </w:p>
    <w:p w14:paraId="4500B7E2" w14:textId="12B6FE3A" w:rsidR="00820072" w:rsidRDefault="00820072" w:rsidP="00820072">
      <w:pPr>
        <w:spacing w:after="240"/>
        <w:jc w:val="both"/>
        <w:rPr>
          <w:rFonts w:ascii="Calibri" w:eastAsia="Calibri" w:hAnsi="Calibri" w:cs="Calibri"/>
          <w:sz w:val="22"/>
          <w:szCs w:val="22"/>
        </w:rPr>
      </w:pPr>
      <w:r>
        <w:rPr>
          <w:rFonts w:ascii="Calibri" w:eastAsia="Calibri" w:hAnsi="Calibri" w:cs="Calibri"/>
          <w:sz w:val="22"/>
          <w:szCs w:val="22"/>
        </w:rPr>
        <w:t xml:space="preserve">Įsigydami tekstilės gaminį su pastaruoju žymėjimu, „Lidl“ prekybos tinklo klientai remia būtinas permainas medvilnės žemės ūkyje Afrikoje. </w:t>
      </w:r>
      <w:r w:rsidR="00E2130C">
        <w:rPr>
          <w:rFonts w:ascii="Calibri" w:eastAsia="Calibri" w:hAnsi="Calibri" w:cs="Calibri"/>
          <w:sz w:val="22"/>
          <w:szCs w:val="22"/>
        </w:rPr>
        <w:t>„</w:t>
      </w:r>
      <w:proofErr w:type="spellStart"/>
      <w:r w:rsidR="00E2130C">
        <w:rPr>
          <w:rFonts w:ascii="Calibri" w:eastAsia="Calibri" w:hAnsi="Calibri" w:cs="Calibri"/>
          <w:sz w:val="22"/>
          <w:szCs w:val="22"/>
        </w:rPr>
        <w:t>Cotton</w:t>
      </w:r>
      <w:proofErr w:type="spellEnd"/>
      <w:r w:rsidR="00E2130C">
        <w:rPr>
          <w:rFonts w:ascii="Calibri" w:eastAsia="Calibri" w:hAnsi="Calibri" w:cs="Calibri"/>
          <w:sz w:val="22"/>
          <w:szCs w:val="22"/>
        </w:rPr>
        <w:t xml:space="preserve"> </w:t>
      </w:r>
      <w:proofErr w:type="spellStart"/>
      <w:r w:rsidR="00E2130C">
        <w:rPr>
          <w:rFonts w:ascii="Calibri" w:eastAsia="Calibri" w:hAnsi="Calibri" w:cs="Calibri"/>
          <w:sz w:val="22"/>
          <w:szCs w:val="22"/>
        </w:rPr>
        <w:t>made</w:t>
      </w:r>
      <w:proofErr w:type="spellEnd"/>
      <w:r w:rsidR="00E2130C">
        <w:rPr>
          <w:rFonts w:ascii="Calibri" w:eastAsia="Calibri" w:hAnsi="Calibri" w:cs="Calibri"/>
          <w:sz w:val="22"/>
          <w:szCs w:val="22"/>
        </w:rPr>
        <w:t xml:space="preserve"> </w:t>
      </w:r>
      <w:proofErr w:type="spellStart"/>
      <w:r w:rsidR="00E2130C">
        <w:rPr>
          <w:rFonts w:ascii="Calibri" w:eastAsia="Calibri" w:hAnsi="Calibri" w:cs="Calibri"/>
          <w:sz w:val="22"/>
          <w:szCs w:val="22"/>
        </w:rPr>
        <w:t>in</w:t>
      </w:r>
      <w:proofErr w:type="spellEnd"/>
      <w:r w:rsidR="00E2130C">
        <w:rPr>
          <w:rFonts w:ascii="Calibri" w:eastAsia="Calibri" w:hAnsi="Calibri" w:cs="Calibri"/>
          <w:sz w:val="22"/>
          <w:szCs w:val="22"/>
        </w:rPr>
        <w:t xml:space="preserve"> </w:t>
      </w:r>
      <w:proofErr w:type="spellStart"/>
      <w:r w:rsidR="00E2130C">
        <w:rPr>
          <w:rFonts w:ascii="Calibri" w:eastAsia="Calibri" w:hAnsi="Calibri" w:cs="Calibri"/>
          <w:sz w:val="22"/>
          <w:szCs w:val="22"/>
        </w:rPr>
        <w:t>Africa</w:t>
      </w:r>
      <w:proofErr w:type="spellEnd"/>
      <w:r w:rsidR="00E2130C">
        <w:rPr>
          <w:rFonts w:ascii="Calibri" w:eastAsia="Calibri" w:hAnsi="Calibri" w:cs="Calibri"/>
          <w:sz w:val="22"/>
          <w:szCs w:val="22"/>
        </w:rPr>
        <w:t xml:space="preserve">“ iniciatyva organizuoja mokymus, kaip </w:t>
      </w:r>
      <w:r w:rsidR="00E2130C" w:rsidRPr="00E2130C">
        <w:rPr>
          <w:rFonts w:ascii="Calibri" w:eastAsia="Calibri" w:hAnsi="Calibri" w:cs="Calibri"/>
          <w:sz w:val="22"/>
          <w:szCs w:val="22"/>
        </w:rPr>
        <w:t xml:space="preserve">auginti medvilnę aplinkai draugiškesniais ir efektyvesniais būdais, kad </w:t>
      </w:r>
      <w:r w:rsidR="00E2130C">
        <w:rPr>
          <w:rFonts w:ascii="Calibri" w:eastAsia="Calibri" w:hAnsi="Calibri" w:cs="Calibri"/>
          <w:sz w:val="22"/>
          <w:szCs w:val="22"/>
        </w:rPr>
        <w:t xml:space="preserve">ūkininkai </w:t>
      </w:r>
      <w:r w:rsidR="00E2130C" w:rsidRPr="00E2130C">
        <w:rPr>
          <w:rFonts w:ascii="Calibri" w:eastAsia="Calibri" w:hAnsi="Calibri" w:cs="Calibri"/>
          <w:sz w:val="22"/>
          <w:szCs w:val="22"/>
        </w:rPr>
        <w:t xml:space="preserve">savo žemėje galėtų užauginti didesnius kiekius </w:t>
      </w:r>
      <w:r w:rsidR="007B341B">
        <w:rPr>
          <w:rFonts w:ascii="Calibri" w:eastAsia="Calibri" w:hAnsi="Calibri" w:cs="Calibri"/>
          <w:sz w:val="22"/>
          <w:szCs w:val="22"/>
        </w:rPr>
        <w:t>žaliavos</w:t>
      </w:r>
      <w:r w:rsidR="00E2130C">
        <w:rPr>
          <w:rFonts w:ascii="Calibri" w:eastAsia="Calibri" w:hAnsi="Calibri" w:cs="Calibri"/>
          <w:sz w:val="22"/>
          <w:szCs w:val="22"/>
        </w:rPr>
        <w:t>. Be to, šis standartas apima įvairius aplinkos ir socialinius kriterijus: pavyzdžiui, reikalaujama, kad medvilnės laukai būtų drėkinami tik lietaus vandeniu, draudžiamos genetiškai modifikuotos sėklos ir įvairūs itin toksiški pesticidai, draudžiama diskriminacija bei vaikų darbas.</w:t>
      </w:r>
    </w:p>
    <w:p w14:paraId="2D7B11B7" w14:textId="6A65E030" w:rsidR="00820072" w:rsidRDefault="00820072" w:rsidP="00820072">
      <w:pPr>
        <w:spacing w:after="240"/>
        <w:jc w:val="both"/>
        <w:rPr>
          <w:rFonts w:ascii="Calibri" w:eastAsia="Calibri" w:hAnsi="Calibri" w:cs="Calibri"/>
          <w:sz w:val="22"/>
          <w:szCs w:val="22"/>
        </w:rPr>
      </w:pPr>
      <w:r>
        <w:rPr>
          <w:rFonts w:ascii="Calibri" w:eastAsia="Calibri" w:hAnsi="Calibri" w:cs="Calibri"/>
          <w:sz w:val="22"/>
          <w:szCs w:val="22"/>
        </w:rPr>
        <w:t>„Lidl“ įsipareigojimai dėl tvaresnės medvilnės apima ir ekologiško pluošto asortimente didinimą. Jau dabar dalis „Lidl“ prekybos tinkle parduodamų medvilnės gaminių yra įvertinti „</w:t>
      </w:r>
      <w:proofErr w:type="spellStart"/>
      <w:r>
        <w:rPr>
          <w:rFonts w:ascii="Calibri" w:eastAsia="Calibri" w:hAnsi="Calibri" w:cs="Calibri"/>
          <w:sz w:val="22"/>
          <w:szCs w:val="22"/>
        </w:rPr>
        <w:t>Organic</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Content</w:t>
      </w:r>
      <w:proofErr w:type="spellEnd"/>
      <w:r>
        <w:rPr>
          <w:rFonts w:ascii="Calibri" w:eastAsia="Calibri" w:hAnsi="Calibri" w:cs="Calibri"/>
          <w:sz w:val="22"/>
          <w:szCs w:val="22"/>
        </w:rPr>
        <w:t xml:space="preserve"> Standard“ (liet. Ekologiško turinio standartas) ir „Global </w:t>
      </w:r>
      <w:proofErr w:type="spellStart"/>
      <w:r>
        <w:rPr>
          <w:rFonts w:ascii="Calibri" w:eastAsia="Calibri" w:hAnsi="Calibri" w:cs="Calibri"/>
          <w:sz w:val="22"/>
          <w:szCs w:val="22"/>
        </w:rPr>
        <w:t>Organic</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Textile</w:t>
      </w:r>
      <w:proofErr w:type="spellEnd"/>
      <w:r>
        <w:rPr>
          <w:rFonts w:ascii="Calibri" w:eastAsia="Calibri" w:hAnsi="Calibri" w:cs="Calibri"/>
          <w:sz w:val="22"/>
          <w:szCs w:val="22"/>
        </w:rPr>
        <w:t xml:space="preserve"> Standard“ (liet. Pasaulinis ekologiškos tekstilės standartas) sertifikatais. Abu šie standartai yra taikomi tik ekologiškiems pluoštams, auginami</w:t>
      </w:r>
      <w:r w:rsidR="00E2130C">
        <w:rPr>
          <w:rFonts w:ascii="Calibri" w:eastAsia="Calibri" w:hAnsi="Calibri" w:cs="Calibri"/>
          <w:sz w:val="22"/>
          <w:szCs w:val="22"/>
        </w:rPr>
        <w:t>ems</w:t>
      </w:r>
      <w:r>
        <w:rPr>
          <w:rFonts w:ascii="Calibri" w:eastAsia="Calibri" w:hAnsi="Calibri" w:cs="Calibri"/>
          <w:sz w:val="22"/>
          <w:szCs w:val="22"/>
        </w:rPr>
        <w:t xml:space="preserve"> ekologini</w:t>
      </w:r>
      <w:r w:rsidR="00E2130C">
        <w:rPr>
          <w:rFonts w:ascii="Calibri" w:eastAsia="Calibri" w:hAnsi="Calibri" w:cs="Calibri"/>
          <w:sz w:val="22"/>
          <w:szCs w:val="22"/>
        </w:rPr>
        <w:t xml:space="preserve">ame </w:t>
      </w:r>
      <w:r>
        <w:rPr>
          <w:rFonts w:ascii="Calibri" w:eastAsia="Calibri" w:hAnsi="Calibri" w:cs="Calibri"/>
          <w:sz w:val="22"/>
          <w:szCs w:val="22"/>
        </w:rPr>
        <w:t>žemės ūk</w:t>
      </w:r>
      <w:r w:rsidR="00E2130C">
        <w:rPr>
          <w:rFonts w:ascii="Calibri" w:eastAsia="Calibri" w:hAnsi="Calibri" w:cs="Calibri"/>
          <w:sz w:val="22"/>
          <w:szCs w:val="22"/>
        </w:rPr>
        <w:t>yje</w:t>
      </w:r>
      <w:r>
        <w:rPr>
          <w:rFonts w:ascii="Calibri" w:eastAsia="Calibri" w:hAnsi="Calibri" w:cs="Calibri"/>
          <w:sz w:val="22"/>
          <w:szCs w:val="22"/>
        </w:rPr>
        <w:t xml:space="preserve">. Antrasis standartas dar papildomai kelia įvairius reikalavimus vėlesniuose tekstilės apdirbimo ir produkto gamybos etapuose – pavyzdžiui, draudžiama naudoti tokias medžiagas kaip toksiški sunkieji metalai, </w:t>
      </w:r>
      <w:proofErr w:type="spellStart"/>
      <w:r>
        <w:rPr>
          <w:rFonts w:ascii="Calibri" w:eastAsia="Calibri" w:hAnsi="Calibri" w:cs="Calibri"/>
          <w:sz w:val="22"/>
          <w:szCs w:val="22"/>
        </w:rPr>
        <w:t>formaldehidas</w:t>
      </w:r>
      <w:proofErr w:type="spellEnd"/>
      <w:r>
        <w:rPr>
          <w:rFonts w:ascii="Calibri" w:eastAsia="Calibri" w:hAnsi="Calibri" w:cs="Calibri"/>
          <w:sz w:val="22"/>
          <w:szCs w:val="22"/>
        </w:rPr>
        <w:t xml:space="preserve">, aromatiniai tirpikliai ir kt., reikalaujama turėti aplinkosaugos politiką ir tikslus. </w:t>
      </w:r>
    </w:p>
    <w:p w14:paraId="634DFDF1" w14:textId="22BCD3F0" w:rsidR="00820072" w:rsidRDefault="00820072" w:rsidP="00820072">
      <w:pPr>
        <w:spacing w:after="240"/>
        <w:jc w:val="both"/>
        <w:rPr>
          <w:rFonts w:ascii="Calibri" w:eastAsia="Calibri" w:hAnsi="Calibri" w:cs="Calibri"/>
          <w:sz w:val="22"/>
          <w:szCs w:val="22"/>
        </w:rPr>
      </w:pPr>
      <w:r>
        <w:rPr>
          <w:rFonts w:ascii="Calibri" w:eastAsia="Calibri" w:hAnsi="Calibri" w:cs="Calibri"/>
          <w:sz w:val="22"/>
          <w:szCs w:val="22"/>
        </w:rPr>
        <w:t>Prekybos tinklas siekia, kad ekologiška medvilnė nuo 2025 m. pabaigos sudarytų bent 20 proc. jo tekstilėje naudojamų medvilnės žaliavų.</w:t>
      </w:r>
    </w:p>
    <w:p w14:paraId="44B927E7" w14:textId="33FA0B81" w:rsidR="00820072" w:rsidRPr="00820072" w:rsidRDefault="00820072" w:rsidP="005549B4">
      <w:pPr>
        <w:spacing w:after="240"/>
        <w:jc w:val="both"/>
        <w:rPr>
          <w:rFonts w:ascii="Calibri" w:eastAsia="Calibri" w:hAnsi="Calibri" w:cs="Calibri"/>
          <w:b/>
          <w:bCs/>
          <w:sz w:val="22"/>
          <w:szCs w:val="22"/>
        </w:rPr>
      </w:pPr>
      <w:r>
        <w:rPr>
          <w:rFonts w:ascii="Calibri" w:eastAsia="Calibri" w:hAnsi="Calibri" w:cs="Calibri"/>
          <w:b/>
          <w:bCs/>
          <w:sz w:val="22"/>
          <w:szCs w:val="22"/>
        </w:rPr>
        <w:t>Didelis dėmesys ir tvariems celiuliozės pluoštams</w:t>
      </w:r>
    </w:p>
    <w:p w14:paraId="5A0A310C" w14:textId="3CC334F9" w:rsidR="00F006DD" w:rsidRDefault="00F006DD">
      <w:pPr>
        <w:spacing w:after="240"/>
        <w:jc w:val="both"/>
        <w:rPr>
          <w:rFonts w:ascii="Calibri" w:eastAsia="Calibri" w:hAnsi="Calibri" w:cs="Calibri"/>
          <w:sz w:val="22"/>
          <w:szCs w:val="22"/>
        </w:rPr>
      </w:pPr>
      <w:r>
        <w:rPr>
          <w:rFonts w:ascii="Calibri" w:eastAsia="Calibri" w:hAnsi="Calibri" w:cs="Calibri"/>
          <w:sz w:val="22"/>
          <w:szCs w:val="22"/>
        </w:rPr>
        <w:t>„Savo pirkėjams siūlome įsigyti ne tik sertifikuotos medvilnės</w:t>
      </w:r>
      <w:r w:rsidR="00212620">
        <w:rPr>
          <w:rFonts w:ascii="Calibri" w:eastAsia="Calibri" w:hAnsi="Calibri" w:cs="Calibri"/>
          <w:sz w:val="22"/>
          <w:szCs w:val="22"/>
        </w:rPr>
        <w:t xml:space="preserve"> gaminius</w:t>
      </w:r>
      <w:r>
        <w:rPr>
          <w:rFonts w:ascii="Calibri" w:eastAsia="Calibri" w:hAnsi="Calibri" w:cs="Calibri"/>
          <w:sz w:val="22"/>
          <w:szCs w:val="22"/>
        </w:rPr>
        <w:t xml:space="preserve">, bet ir </w:t>
      </w:r>
      <w:r w:rsidR="00FC26CC">
        <w:rPr>
          <w:rFonts w:ascii="Calibri" w:eastAsia="Calibri" w:hAnsi="Calibri" w:cs="Calibri"/>
          <w:sz w:val="22"/>
          <w:szCs w:val="22"/>
        </w:rPr>
        <w:t xml:space="preserve">tvaresnius </w:t>
      </w:r>
      <w:r w:rsidR="002A1556">
        <w:rPr>
          <w:rFonts w:ascii="Calibri" w:eastAsia="Calibri" w:hAnsi="Calibri" w:cs="Calibri"/>
          <w:sz w:val="22"/>
          <w:szCs w:val="22"/>
        </w:rPr>
        <w:t xml:space="preserve">celiuliozės pluoštų - </w:t>
      </w:r>
      <w:r w:rsidR="00FC26CC">
        <w:rPr>
          <w:rFonts w:ascii="Calibri" w:eastAsia="Calibri" w:hAnsi="Calibri" w:cs="Calibri"/>
          <w:sz w:val="22"/>
          <w:szCs w:val="22"/>
        </w:rPr>
        <w:t xml:space="preserve">viskozės, </w:t>
      </w:r>
      <w:proofErr w:type="spellStart"/>
      <w:r w:rsidR="00FC26CC">
        <w:rPr>
          <w:rFonts w:ascii="Calibri" w:eastAsia="Calibri" w:hAnsi="Calibri" w:cs="Calibri"/>
          <w:sz w:val="22"/>
          <w:szCs w:val="22"/>
        </w:rPr>
        <w:t>liocelio</w:t>
      </w:r>
      <w:proofErr w:type="spellEnd"/>
      <w:r w:rsidR="00FC26CC">
        <w:rPr>
          <w:rFonts w:ascii="Calibri" w:eastAsia="Calibri" w:hAnsi="Calibri" w:cs="Calibri"/>
          <w:sz w:val="22"/>
          <w:szCs w:val="22"/>
        </w:rPr>
        <w:t xml:space="preserve"> ir </w:t>
      </w:r>
      <w:proofErr w:type="spellStart"/>
      <w:r w:rsidR="00FC26CC">
        <w:rPr>
          <w:rFonts w:ascii="Calibri" w:eastAsia="Calibri" w:hAnsi="Calibri" w:cs="Calibri"/>
          <w:sz w:val="22"/>
          <w:szCs w:val="22"/>
        </w:rPr>
        <w:t>modalo</w:t>
      </w:r>
      <w:proofErr w:type="spellEnd"/>
      <w:r w:rsidR="00FC26CC">
        <w:rPr>
          <w:rFonts w:ascii="Calibri" w:eastAsia="Calibri" w:hAnsi="Calibri" w:cs="Calibri"/>
          <w:sz w:val="22"/>
          <w:szCs w:val="22"/>
        </w:rPr>
        <w:t xml:space="preserve"> </w:t>
      </w:r>
      <w:r w:rsidR="002A1556">
        <w:rPr>
          <w:rFonts w:ascii="Calibri" w:eastAsia="Calibri" w:hAnsi="Calibri" w:cs="Calibri"/>
          <w:sz w:val="22"/>
          <w:szCs w:val="22"/>
        </w:rPr>
        <w:t xml:space="preserve">- </w:t>
      </w:r>
      <w:r>
        <w:rPr>
          <w:rFonts w:ascii="Calibri" w:eastAsia="Calibri" w:hAnsi="Calibri" w:cs="Calibri"/>
          <w:sz w:val="22"/>
          <w:szCs w:val="22"/>
        </w:rPr>
        <w:t>drabužius</w:t>
      </w:r>
      <w:r w:rsidR="00212620">
        <w:rPr>
          <w:rFonts w:ascii="Calibri" w:eastAsia="Calibri" w:hAnsi="Calibri" w:cs="Calibri"/>
          <w:sz w:val="22"/>
          <w:szCs w:val="22"/>
        </w:rPr>
        <w:t>, žymimus „</w:t>
      </w:r>
      <w:proofErr w:type="spellStart"/>
      <w:r w:rsidR="00212620">
        <w:rPr>
          <w:rFonts w:ascii="Calibri" w:eastAsia="Calibri" w:hAnsi="Calibri" w:cs="Calibri"/>
          <w:sz w:val="22"/>
          <w:szCs w:val="22"/>
        </w:rPr>
        <w:t>Ecovero</w:t>
      </w:r>
      <w:proofErr w:type="spellEnd"/>
      <w:r w:rsidR="00212620">
        <w:rPr>
          <w:rFonts w:ascii="Calibri" w:eastAsia="Calibri" w:hAnsi="Calibri" w:cs="Calibri"/>
          <w:sz w:val="22"/>
          <w:szCs w:val="22"/>
        </w:rPr>
        <w:t>“ bei „</w:t>
      </w:r>
      <w:proofErr w:type="spellStart"/>
      <w:r w:rsidR="00212620">
        <w:rPr>
          <w:rFonts w:ascii="Calibri" w:eastAsia="Calibri" w:hAnsi="Calibri" w:cs="Calibri"/>
          <w:sz w:val="22"/>
          <w:szCs w:val="22"/>
        </w:rPr>
        <w:t>Tencel</w:t>
      </w:r>
      <w:proofErr w:type="spellEnd"/>
      <w:r w:rsidR="00212620">
        <w:rPr>
          <w:rFonts w:ascii="Calibri" w:eastAsia="Calibri" w:hAnsi="Calibri" w:cs="Calibri"/>
          <w:sz w:val="22"/>
          <w:szCs w:val="22"/>
        </w:rPr>
        <w:t>“ prekės ženklais</w:t>
      </w:r>
      <w:r>
        <w:rPr>
          <w:rFonts w:ascii="Calibri" w:eastAsia="Calibri" w:hAnsi="Calibri" w:cs="Calibri"/>
          <w:sz w:val="22"/>
          <w:szCs w:val="22"/>
        </w:rPr>
        <w:t xml:space="preserve">. </w:t>
      </w:r>
      <w:r w:rsidR="002A1556">
        <w:rPr>
          <w:rFonts w:ascii="Calibri" w:eastAsia="Calibri" w:hAnsi="Calibri" w:cs="Calibri"/>
          <w:sz w:val="22"/>
          <w:szCs w:val="22"/>
        </w:rPr>
        <w:t xml:space="preserve">Jau dabar visi celiuliozės pluoštai naudojami „Lidl“ tekstilėje yra sertifikuoti. </w:t>
      </w:r>
      <w:r w:rsidR="007B341B">
        <w:rPr>
          <w:rFonts w:ascii="Calibri" w:eastAsia="Calibri" w:hAnsi="Calibri" w:cs="Calibri"/>
          <w:sz w:val="22"/>
          <w:szCs w:val="22"/>
        </w:rPr>
        <w:t xml:space="preserve">Tiek </w:t>
      </w:r>
      <w:r w:rsidR="002A1556">
        <w:rPr>
          <w:rFonts w:ascii="Calibri" w:eastAsia="Calibri" w:hAnsi="Calibri" w:cs="Calibri"/>
          <w:sz w:val="22"/>
          <w:szCs w:val="22"/>
        </w:rPr>
        <w:t>„</w:t>
      </w:r>
      <w:proofErr w:type="spellStart"/>
      <w:r w:rsidR="002A1556">
        <w:rPr>
          <w:rFonts w:ascii="Calibri" w:eastAsia="Calibri" w:hAnsi="Calibri" w:cs="Calibri"/>
          <w:sz w:val="22"/>
          <w:szCs w:val="22"/>
        </w:rPr>
        <w:t>Ecovero</w:t>
      </w:r>
      <w:proofErr w:type="spellEnd"/>
      <w:r w:rsidR="002A1556">
        <w:rPr>
          <w:rFonts w:ascii="Calibri" w:eastAsia="Calibri" w:hAnsi="Calibri" w:cs="Calibri"/>
          <w:sz w:val="22"/>
          <w:szCs w:val="22"/>
        </w:rPr>
        <w:t>“</w:t>
      </w:r>
      <w:r w:rsidR="007B341B">
        <w:rPr>
          <w:rFonts w:ascii="Calibri" w:eastAsia="Calibri" w:hAnsi="Calibri" w:cs="Calibri"/>
          <w:sz w:val="22"/>
          <w:szCs w:val="22"/>
        </w:rPr>
        <w:t>, tiek</w:t>
      </w:r>
      <w:r w:rsidR="002A1556">
        <w:rPr>
          <w:rFonts w:ascii="Calibri" w:eastAsia="Calibri" w:hAnsi="Calibri" w:cs="Calibri"/>
          <w:sz w:val="22"/>
          <w:szCs w:val="22"/>
        </w:rPr>
        <w:t xml:space="preserve"> „</w:t>
      </w:r>
      <w:proofErr w:type="spellStart"/>
      <w:r w:rsidR="002A1556">
        <w:rPr>
          <w:rFonts w:ascii="Calibri" w:eastAsia="Calibri" w:hAnsi="Calibri" w:cs="Calibri"/>
          <w:sz w:val="22"/>
          <w:szCs w:val="22"/>
        </w:rPr>
        <w:t>Tencel</w:t>
      </w:r>
      <w:proofErr w:type="spellEnd"/>
      <w:r w:rsidR="002A1556">
        <w:rPr>
          <w:rFonts w:ascii="Calibri" w:eastAsia="Calibri" w:hAnsi="Calibri" w:cs="Calibri"/>
          <w:sz w:val="22"/>
          <w:szCs w:val="22"/>
        </w:rPr>
        <w:t xml:space="preserve">“ audinių </w:t>
      </w:r>
      <w:r w:rsidR="00FC26CC">
        <w:rPr>
          <w:rFonts w:ascii="Calibri" w:eastAsia="Calibri" w:hAnsi="Calibri" w:cs="Calibri"/>
          <w:sz w:val="22"/>
          <w:szCs w:val="22"/>
        </w:rPr>
        <w:t>gamybos procesai yra draugiškesni aplinkai, o pati mediena atkeliauja iš tvariau valdomų ir sertifikuotų miškų</w:t>
      </w:r>
      <w:r w:rsidR="009C05CB">
        <w:rPr>
          <w:rFonts w:ascii="Calibri" w:eastAsia="Calibri" w:hAnsi="Calibri" w:cs="Calibri"/>
          <w:sz w:val="22"/>
          <w:szCs w:val="22"/>
        </w:rPr>
        <w:t>“, – teigia „Lidl Lietuva“ atstovė.</w:t>
      </w:r>
    </w:p>
    <w:p w14:paraId="177EB92E" w14:textId="25071CFF" w:rsidR="00F006DD" w:rsidRDefault="007B341B">
      <w:pPr>
        <w:spacing w:after="240"/>
        <w:jc w:val="both"/>
        <w:rPr>
          <w:rFonts w:ascii="Calibri" w:eastAsia="Calibri" w:hAnsi="Calibri" w:cs="Calibri"/>
          <w:sz w:val="22"/>
          <w:szCs w:val="22"/>
        </w:rPr>
      </w:pPr>
      <w:r w:rsidRPr="007B341B">
        <w:rPr>
          <w:rFonts w:ascii="Calibri" w:eastAsia="Calibri" w:hAnsi="Calibri" w:cs="Calibri"/>
          <w:sz w:val="22"/>
          <w:szCs w:val="22"/>
        </w:rPr>
        <w:t>„</w:t>
      </w:r>
      <w:proofErr w:type="spellStart"/>
      <w:r w:rsidRPr="007B341B">
        <w:rPr>
          <w:rFonts w:ascii="Calibri" w:eastAsia="Calibri" w:hAnsi="Calibri" w:cs="Calibri"/>
          <w:sz w:val="22"/>
          <w:szCs w:val="22"/>
        </w:rPr>
        <w:t>Eco</w:t>
      </w:r>
      <w:r>
        <w:rPr>
          <w:rFonts w:ascii="Calibri" w:eastAsia="Calibri" w:hAnsi="Calibri" w:cs="Calibri"/>
          <w:sz w:val="22"/>
          <w:szCs w:val="22"/>
        </w:rPr>
        <w:t>v</w:t>
      </w:r>
      <w:r w:rsidRPr="007B341B">
        <w:rPr>
          <w:rFonts w:ascii="Calibri" w:eastAsia="Calibri" w:hAnsi="Calibri" w:cs="Calibri"/>
          <w:sz w:val="22"/>
          <w:szCs w:val="22"/>
        </w:rPr>
        <w:t>ero</w:t>
      </w:r>
      <w:proofErr w:type="spellEnd"/>
      <w:r w:rsidRPr="007B341B">
        <w:rPr>
          <w:rFonts w:ascii="Calibri" w:eastAsia="Calibri" w:hAnsi="Calibri" w:cs="Calibri"/>
          <w:sz w:val="22"/>
          <w:szCs w:val="22"/>
        </w:rPr>
        <w:t xml:space="preserve">“ </w:t>
      </w:r>
      <w:r>
        <w:rPr>
          <w:rFonts w:ascii="Calibri" w:eastAsia="Calibri" w:hAnsi="Calibri" w:cs="Calibri"/>
          <w:sz w:val="22"/>
          <w:szCs w:val="22"/>
        </w:rPr>
        <w:t xml:space="preserve">gamybos ciklas yra uždaras, todėl cheminės medžiagos nėra išleidžiamos į aplinką, o vis pakartotinai naudojamos. Šio pluošto </w:t>
      </w:r>
      <w:r w:rsidRPr="007B341B">
        <w:rPr>
          <w:rFonts w:ascii="Calibri" w:eastAsia="Calibri" w:hAnsi="Calibri" w:cs="Calibri"/>
          <w:sz w:val="22"/>
          <w:szCs w:val="22"/>
        </w:rPr>
        <w:t>gamyboje šiltnamio dujų emisijos yra iki 50</w:t>
      </w:r>
      <w:r>
        <w:rPr>
          <w:rFonts w:ascii="Calibri" w:eastAsia="Calibri" w:hAnsi="Calibri" w:cs="Calibri"/>
          <w:sz w:val="22"/>
          <w:szCs w:val="22"/>
        </w:rPr>
        <w:t xml:space="preserve"> proc.</w:t>
      </w:r>
      <w:r w:rsidRPr="007B341B">
        <w:rPr>
          <w:rFonts w:ascii="Calibri" w:eastAsia="Calibri" w:hAnsi="Calibri" w:cs="Calibri"/>
          <w:sz w:val="22"/>
          <w:szCs w:val="22"/>
        </w:rPr>
        <w:t xml:space="preserve"> mažesnės, o vandens sunaudojama taip pat iki 50</w:t>
      </w:r>
      <w:r>
        <w:rPr>
          <w:rFonts w:ascii="Calibri" w:eastAsia="Calibri" w:hAnsi="Calibri" w:cs="Calibri"/>
          <w:sz w:val="22"/>
          <w:szCs w:val="22"/>
        </w:rPr>
        <w:t xml:space="preserve"> proc.</w:t>
      </w:r>
      <w:r w:rsidRPr="007B341B">
        <w:rPr>
          <w:rFonts w:ascii="Calibri" w:eastAsia="Calibri" w:hAnsi="Calibri" w:cs="Calibri"/>
          <w:sz w:val="22"/>
          <w:szCs w:val="22"/>
        </w:rPr>
        <w:t xml:space="preserve"> mažiau, lyginant su įprastu viskozės gamybos procesu</w:t>
      </w:r>
      <w:r>
        <w:rPr>
          <w:rFonts w:ascii="Calibri" w:eastAsia="Calibri" w:hAnsi="Calibri" w:cs="Calibri"/>
          <w:sz w:val="22"/>
          <w:szCs w:val="22"/>
        </w:rPr>
        <w:t>. „</w:t>
      </w:r>
      <w:proofErr w:type="spellStart"/>
      <w:r>
        <w:rPr>
          <w:rFonts w:ascii="Calibri" w:eastAsia="Calibri" w:hAnsi="Calibri" w:cs="Calibri"/>
          <w:sz w:val="22"/>
          <w:szCs w:val="22"/>
        </w:rPr>
        <w:t>Tencel</w:t>
      </w:r>
      <w:proofErr w:type="spellEnd"/>
      <w:r>
        <w:rPr>
          <w:rFonts w:ascii="Calibri" w:eastAsia="Calibri" w:hAnsi="Calibri" w:cs="Calibri"/>
          <w:sz w:val="22"/>
          <w:szCs w:val="22"/>
        </w:rPr>
        <w:t>“ audiniai taip pat pasižymi draugiškumu aplinkai. Abiejų prekės ženklų pluoštams</w:t>
      </w:r>
      <w:r w:rsidR="009C05CB">
        <w:rPr>
          <w:rFonts w:ascii="Calibri" w:eastAsia="Calibri" w:hAnsi="Calibri" w:cs="Calibri"/>
          <w:sz w:val="22"/>
          <w:szCs w:val="22"/>
        </w:rPr>
        <w:t xml:space="preserve"> dėl aukštų aplinkos apsaugos standartų viso gyvavimo ciklo metu yra suteiktas Europos Sąjungos ekologinis ženklas „</w:t>
      </w:r>
      <w:proofErr w:type="spellStart"/>
      <w:r w:rsidR="009C05CB">
        <w:rPr>
          <w:rFonts w:ascii="Calibri" w:eastAsia="Calibri" w:hAnsi="Calibri" w:cs="Calibri"/>
          <w:sz w:val="22"/>
          <w:szCs w:val="22"/>
        </w:rPr>
        <w:t>Ecolabel</w:t>
      </w:r>
      <w:proofErr w:type="spellEnd"/>
      <w:r w:rsidR="009C05CB">
        <w:rPr>
          <w:rFonts w:ascii="Calibri" w:eastAsia="Calibri" w:hAnsi="Calibri" w:cs="Calibri"/>
          <w:sz w:val="22"/>
          <w:szCs w:val="22"/>
        </w:rPr>
        <w:t>“.</w:t>
      </w:r>
      <w:r w:rsidR="0072334D">
        <w:rPr>
          <w:rFonts w:ascii="Calibri" w:eastAsia="Calibri" w:hAnsi="Calibri" w:cs="Calibri"/>
          <w:sz w:val="22"/>
          <w:szCs w:val="22"/>
        </w:rPr>
        <w:t xml:space="preserve"> </w:t>
      </w:r>
    </w:p>
    <w:p w14:paraId="01D8AA9A" w14:textId="08CB0995" w:rsidR="00603A38" w:rsidRDefault="00831C16" w:rsidP="00603A38">
      <w:pPr>
        <w:rPr>
          <w:rFonts w:ascii="Calibri" w:eastAsia="Calibri" w:hAnsi="Calibri" w:cs="Calibri"/>
          <w:sz w:val="20"/>
          <w:szCs w:val="20"/>
        </w:rPr>
      </w:pPr>
      <w:r>
        <w:rPr>
          <w:rFonts w:ascii="Calibri" w:eastAsia="Calibri" w:hAnsi="Calibri" w:cs="Calibri"/>
          <w:b/>
          <w:sz w:val="20"/>
          <w:szCs w:val="20"/>
        </w:rPr>
        <w:t>Daugiau informacijos:</w:t>
      </w:r>
    </w:p>
    <w:p w14:paraId="272EA55E" w14:textId="77777777" w:rsidR="00603A38" w:rsidRDefault="00603A38" w:rsidP="00603A38">
      <w:pPr>
        <w:rPr>
          <w:rFonts w:ascii="Calibri" w:eastAsia="Calibri" w:hAnsi="Calibri" w:cs="Calibri"/>
          <w:sz w:val="20"/>
          <w:szCs w:val="20"/>
        </w:rPr>
      </w:pPr>
      <w:r>
        <w:rPr>
          <w:rFonts w:ascii="Calibri" w:eastAsia="Calibri" w:hAnsi="Calibri" w:cs="Calibri"/>
          <w:sz w:val="20"/>
          <w:szCs w:val="20"/>
        </w:rPr>
        <w:t>Dovilė Ibianskaitė</w:t>
      </w:r>
    </w:p>
    <w:p w14:paraId="438AC9E9" w14:textId="77777777" w:rsidR="00603A38" w:rsidRPr="009939D4" w:rsidRDefault="00603A38" w:rsidP="00603A38">
      <w:pPr>
        <w:rPr>
          <w:rFonts w:ascii="Calibri" w:eastAsia="Calibri" w:hAnsi="Calibri" w:cs="Calibri"/>
          <w:sz w:val="20"/>
          <w:szCs w:val="20"/>
        </w:rPr>
      </w:pPr>
      <w:r w:rsidRPr="009939D4">
        <w:rPr>
          <w:rFonts w:ascii="Calibri" w:eastAsia="Calibri" w:hAnsi="Calibri" w:cs="Calibri"/>
          <w:sz w:val="20"/>
          <w:szCs w:val="20"/>
        </w:rPr>
        <w:t>Korporatyvinių reikalų ir komunikacijos departamentas</w:t>
      </w:r>
    </w:p>
    <w:p w14:paraId="3E70C36A" w14:textId="77777777" w:rsidR="00603A38" w:rsidRDefault="00603A38" w:rsidP="00603A38">
      <w:pPr>
        <w:rPr>
          <w:rFonts w:ascii="Calibri" w:eastAsia="Calibri" w:hAnsi="Calibri" w:cs="Calibri"/>
          <w:sz w:val="20"/>
          <w:szCs w:val="20"/>
        </w:rPr>
      </w:pPr>
      <w:r>
        <w:rPr>
          <w:rFonts w:ascii="Calibri" w:eastAsia="Calibri" w:hAnsi="Calibri" w:cs="Calibri"/>
          <w:sz w:val="20"/>
          <w:szCs w:val="20"/>
        </w:rPr>
        <w:t>UAB „Lidl Lietuva“</w:t>
      </w:r>
    </w:p>
    <w:p w14:paraId="07059633" w14:textId="77777777" w:rsidR="00603A38" w:rsidRDefault="00603A38" w:rsidP="00603A38">
      <w:pPr>
        <w:rPr>
          <w:rFonts w:ascii="Calibri" w:eastAsia="Calibri" w:hAnsi="Calibri" w:cs="Calibri"/>
          <w:sz w:val="20"/>
          <w:szCs w:val="20"/>
        </w:rPr>
      </w:pPr>
      <w:r>
        <w:rPr>
          <w:rFonts w:ascii="Calibri" w:eastAsia="Calibri" w:hAnsi="Calibri" w:cs="Calibri"/>
          <w:sz w:val="20"/>
          <w:szCs w:val="20"/>
        </w:rPr>
        <w:t>Tel. +370 66 560 568</w:t>
      </w:r>
    </w:p>
    <w:p w14:paraId="236FB2F8" w14:textId="62B04494" w:rsidR="002C2691" w:rsidRDefault="006853FA" w:rsidP="00603A38">
      <w:pPr>
        <w:rPr>
          <w:rFonts w:ascii="Calibri" w:eastAsia="Calibri" w:hAnsi="Calibri" w:cs="Calibri"/>
          <w:sz w:val="20"/>
          <w:szCs w:val="20"/>
        </w:rPr>
      </w:pPr>
      <w:hyperlink r:id="rId7" w:history="1">
        <w:r w:rsidR="00603A38">
          <w:rPr>
            <w:rStyle w:val="Hyperlink"/>
            <w:rFonts w:ascii="Calibri" w:eastAsia="Calibri" w:hAnsi="Calibri" w:cs="Calibri"/>
            <w:color w:val="0000FF"/>
            <w:sz w:val="20"/>
            <w:szCs w:val="20"/>
          </w:rPr>
          <w:t>dovile.ibianskaite@lidl.lt</w:t>
        </w:r>
      </w:hyperlink>
    </w:p>
    <w:p w14:paraId="0F31A17F" w14:textId="77777777" w:rsidR="002C2691" w:rsidRDefault="002C2691">
      <w:pPr>
        <w:rPr>
          <w:rFonts w:ascii="Calibri" w:eastAsia="Calibri" w:hAnsi="Calibri" w:cs="Calibri"/>
          <w:sz w:val="20"/>
          <w:szCs w:val="20"/>
        </w:rPr>
      </w:pPr>
    </w:p>
    <w:p w14:paraId="7E0D50F6" w14:textId="77777777" w:rsidR="002C2691" w:rsidRDefault="002C2691">
      <w:pPr>
        <w:rPr>
          <w:rFonts w:ascii="Calibri" w:eastAsia="Calibri" w:hAnsi="Calibri" w:cs="Calibri"/>
          <w:sz w:val="20"/>
          <w:szCs w:val="20"/>
        </w:rPr>
      </w:pPr>
    </w:p>
    <w:p w14:paraId="5FE7E6AD" w14:textId="77777777" w:rsidR="002C2691" w:rsidRDefault="002C2691">
      <w:pPr>
        <w:rPr>
          <w:rFonts w:ascii="Calibri" w:eastAsia="Calibri" w:hAnsi="Calibri" w:cs="Calibri"/>
          <w:sz w:val="20"/>
          <w:szCs w:val="20"/>
        </w:rPr>
      </w:pPr>
    </w:p>
    <w:sectPr w:rsidR="002C269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A2028" w14:textId="77777777" w:rsidR="002B582C" w:rsidRDefault="002B582C">
      <w:r>
        <w:separator/>
      </w:r>
    </w:p>
  </w:endnote>
  <w:endnote w:type="continuationSeparator" w:id="0">
    <w:p w14:paraId="043A6E43" w14:textId="77777777" w:rsidR="002B582C" w:rsidRDefault="002B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Roman">
    <w:altName w:val="Times New Roman"/>
    <w:charset w:val="4D"/>
    <w:family w:val="auto"/>
    <w:pitch w:val="default"/>
    <w:sig w:usb0="00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News Gothic Bd BT Reg">
    <w:charset w:val="59"/>
    <w:family w:val="auto"/>
    <w:pitch w:val="default"/>
    <w:sig w:usb0="00000000"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BE5BD" w14:textId="77777777" w:rsidR="002C2691" w:rsidRDefault="00831C16">
    <w:pPr>
      <w:pBdr>
        <w:top w:val="nil"/>
        <w:left w:val="nil"/>
        <w:bottom w:val="nil"/>
        <w:right w:val="nil"/>
        <w:between w:val="nil"/>
      </w:pBdr>
      <w:tabs>
        <w:tab w:val="center" w:pos="4536"/>
        <w:tab w:val="right" w:pos="9072"/>
      </w:tabs>
      <w:ind w:right="360"/>
      <w:rPr>
        <w:color w:val="000000"/>
      </w:rPr>
    </w:pPr>
    <w:r>
      <w:rPr>
        <w:noProof/>
      </w:rPr>
      <mc:AlternateContent>
        <mc:Choice Requires="wps">
          <w:drawing>
            <wp:anchor distT="0" distB="0" distL="114300" distR="114300" simplePos="0" relativeHeight="251660288" behindDoc="0" locked="0" layoutInCell="1" hidden="0" allowOverlap="1" wp14:anchorId="1522178C" wp14:editId="57EE1912">
              <wp:simplePos x="0" y="0"/>
              <wp:positionH relativeFrom="column">
                <wp:posOffset>-76199</wp:posOffset>
              </wp:positionH>
              <wp:positionV relativeFrom="paragraph">
                <wp:posOffset>-406399</wp:posOffset>
              </wp:positionV>
              <wp:extent cx="4225925" cy="606425"/>
              <wp:effectExtent l="0" t="0" r="0" b="0"/>
              <wp:wrapNone/>
              <wp:docPr id="26" name="Rectangle 26"/>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25ECA40D" w14:textId="77777777" w:rsidR="002C2691" w:rsidRDefault="00831C16">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w:pict>
            <v:rect w14:anchorId="1522178C" id="Rectangle 26" o:spid="_x0000_s1026" style="position:absolute;margin-left:-6pt;margin-top:-32pt;width:332.75pt;height:4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" filled="f" stroked="f">
              <v:textbox inset="2.53958mm,2.53958mm,2.53958mm,2.53958mm">
                <w:txbxContent>
                  <w:p w14:paraId="25ECA40D" w14:textId="77777777" w:rsidR="002C2691" w:rsidRDefault="00831C16">
                    <w:pPr>
                      <w:textDirection w:val="btLr"/>
                    </w:pPr>
                    <w:r>
                      <w:rPr>
                        <w:rFonts w:ascii="Calibri" w:eastAsia="Calibri" w:hAnsi="Calibri" w:cs="Calibri"/>
                        <w:b/>
                        <w:smallCaps/>
                        <w:color w:val="FFFFFF"/>
                        <w:sz w:val="48"/>
                      </w:rPr>
                      <w:t>INFORMACIJA ŽINIASKLAIDAI</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FFD26" w14:textId="77777777" w:rsidR="002C2691" w:rsidRDefault="00831C16">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s">
          <w:drawing>
            <wp:anchor distT="0" distB="0" distL="114300" distR="114300" simplePos="0" relativeHeight="251661312" behindDoc="0" locked="0" layoutInCell="1" hidden="0" allowOverlap="1" wp14:anchorId="739A64DC" wp14:editId="051C3367">
              <wp:simplePos x="0" y="0"/>
              <wp:positionH relativeFrom="column">
                <wp:posOffset>-88899</wp:posOffset>
              </wp:positionH>
              <wp:positionV relativeFrom="paragraph">
                <wp:posOffset>-469899</wp:posOffset>
              </wp:positionV>
              <wp:extent cx="4225925" cy="606425"/>
              <wp:effectExtent l="0" t="0" r="0" b="0"/>
              <wp:wrapNone/>
              <wp:docPr id="27" name="Rectangle 27"/>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777ABF33" w14:textId="77777777" w:rsidR="002C2691" w:rsidRDefault="00831C16">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w:pict>
            <v:rect w14:anchorId="739A64DC" id="Rectangle 27" o:spid="_x0000_s1027" style="position:absolute;margin-left:-7pt;margin-top:-37pt;width:332.75pt;height:47.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" filled="f" stroked="f">
              <v:textbox inset="2.53958mm,2.53958mm,2.53958mm,2.53958mm">
                <w:txbxContent>
                  <w:p w14:paraId="777ABF33" w14:textId="77777777" w:rsidR="002C2691" w:rsidRDefault="00831C16">
                    <w:pPr>
                      <w:textDirection w:val="btLr"/>
                    </w:pPr>
                    <w:r>
                      <w:rPr>
                        <w:rFonts w:ascii="Calibri" w:eastAsia="Calibri" w:hAnsi="Calibri" w:cs="Calibri"/>
                        <w:b/>
                        <w:smallCaps/>
                        <w:color w:val="FFFFFF"/>
                        <w:sz w:val="48"/>
                      </w:rPr>
                      <w:t>INFORMACIJA ŽINIASKLAIDAI</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D8211" w14:textId="77777777" w:rsidR="002B582C" w:rsidRDefault="002B582C">
      <w:r>
        <w:separator/>
      </w:r>
    </w:p>
  </w:footnote>
  <w:footnote w:type="continuationSeparator" w:id="0">
    <w:p w14:paraId="4730DE10" w14:textId="77777777" w:rsidR="002B582C" w:rsidRDefault="002B5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16F06" w14:textId="77777777" w:rsidR="002C2691" w:rsidRDefault="00831C16">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535D21A1" w14:textId="77777777" w:rsidR="002C2691" w:rsidRDefault="002C2691">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0D57B" w14:textId="77777777" w:rsidR="002C2691" w:rsidRDefault="00831C16">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176752F2" wp14:editId="71E5BA1E">
          <wp:simplePos x="0" y="0"/>
          <wp:positionH relativeFrom="page">
            <wp:align>left</wp:align>
          </wp:positionH>
          <wp:positionV relativeFrom="page">
            <wp:posOffset>40640</wp:posOffset>
          </wp:positionV>
          <wp:extent cx="7559040" cy="10689336"/>
          <wp:effectExtent l="0" t="0" r="0" b="0"/>
          <wp:wrapNone/>
          <wp:docPr id="29"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551DB" w14:textId="77777777" w:rsidR="002C2691" w:rsidRDefault="00831C16">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64449EC1" wp14:editId="378B3C70">
          <wp:simplePos x="0" y="0"/>
          <wp:positionH relativeFrom="page">
            <wp:posOffset>0</wp:posOffset>
          </wp:positionH>
          <wp:positionV relativeFrom="page">
            <wp:posOffset>3937</wp:posOffset>
          </wp:positionV>
          <wp:extent cx="7559040" cy="10689336"/>
          <wp:effectExtent l="0" t="0" r="0" b="0"/>
          <wp:wrapNone/>
          <wp:docPr id="28"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691"/>
    <w:rsid w:val="0001793E"/>
    <w:rsid w:val="000E2CF3"/>
    <w:rsid w:val="00106D57"/>
    <w:rsid w:val="00111DE4"/>
    <w:rsid w:val="0020002F"/>
    <w:rsid w:val="00212620"/>
    <w:rsid w:val="00287648"/>
    <w:rsid w:val="002A1556"/>
    <w:rsid w:val="002B582C"/>
    <w:rsid w:val="002C2691"/>
    <w:rsid w:val="00332EB7"/>
    <w:rsid w:val="00385844"/>
    <w:rsid w:val="003C6788"/>
    <w:rsid w:val="00480A74"/>
    <w:rsid w:val="004A7F62"/>
    <w:rsid w:val="004B0219"/>
    <w:rsid w:val="00503B4A"/>
    <w:rsid w:val="005549B4"/>
    <w:rsid w:val="005F3BB4"/>
    <w:rsid w:val="00603A38"/>
    <w:rsid w:val="006079FC"/>
    <w:rsid w:val="0062235C"/>
    <w:rsid w:val="00661DE5"/>
    <w:rsid w:val="006808B3"/>
    <w:rsid w:val="006853FA"/>
    <w:rsid w:val="006E5C32"/>
    <w:rsid w:val="0072334D"/>
    <w:rsid w:val="007B341B"/>
    <w:rsid w:val="007F207A"/>
    <w:rsid w:val="00820072"/>
    <w:rsid w:val="00831C16"/>
    <w:rsid w:val="008C3C62"/>
    <w:rsid w:val="00997FBC"/>
    <w:rsid w:val="009C05CB"/>
    <w:rsid w:val="00A96A04"/>
    <w:rsid w:val="00AD20B4"/>
    <w:rsid w:val="00AD2297"/>
    <w:rsid w:val="00C153C7"/>
    <w:rsid w:val="00C47E08"/>
    <w:rsid w:val="00DA775F"/>
    <w:rsid w:val="00E2130C"/>
    <w:rsid w:val="00E5157E"/>
    <w:rsid w:val="00F006DD"/>
    <w:rsid w:val="00F13D24"/>
    <w:rsid w:val="00F60FFD"/>
    <w:rsid w:val="00F654E4"/>
    <w:rsid w:val="00F710D3"/>
    <w:rsid w:val="00FB252D"/>
    <w:rsid w:val="00FC26CC"/>
    <w:rsid w:val="00FC3639"/>
    <w:rsid w:val="00FD4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789E3"/>
  <w15:docId w15:val="{F2FF259F-757C-4FA1-B7D4-5F9175AE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vile.ibianskaite@lidl.l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wUxfVJGpWTeE4TS7TAbBFnlvvA==">AMUW2mU3K3hkBz9akwsss99q4v5yNn5rpDqT9N/xXCMB6k15iUiExhxq01idEzCwPZ3kC28BS1CnbGv8v1aS8rkYeeAeRKmuf3K7YjCfUOCT0JZHlt1O7vI=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Lidl Stiftung &amp; Co. KG</dc:creator>
  <cp:lastModifiedBy>Rasa Didjurgytė</cp:lastModifiedBy>
  <cp:revision>4</cp:revision>
  <dcterms:created xsi:type="dcterms:W3CDTF">2022-05-11T06:12:00Z</dcterms:created>
  <dcterms:modified xsi:type="dcterms:W3CDTF">2022-05-11T07:43:00Z</dcterms:modified>
</cp:coreProperties>
</file>