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69C93E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85DFC">
        <w:rPr>
          <w:rFonts w:asciiTheme="minorHAnsi" w:hAnsiTheme="minorHAnsi" w:cstheme="minorHAnsi"/>
          <w:sz w:val="22"/>
          <w:szCs w:val="22"/>
          <w:lang w:val="lt-LT"/>
        </w:rPr>
        <w:t>Vilnius, 202</w:t>
      </w:r>
      <w:r w:rsidR="00C157D2" w:rsidRPr="00D85DFC">
        <w:rPr>
          <w:rFonts w:asciiTheme="minorHAnsi" w:hAnsiTheme="minorHAnsi" w:cstheme="minorHAnsi"/>
          <w:sz w:val="22"/>
          <w:szCs w:val="22"/>
          <w:lang w:val="en-US"/>
        </w:rPr>
        <w:t>2</w:t>
      </w:r>
      <w:r w:rsidR="00015C06" w:rsidRPr="00D85DFC">
        <w:rPr>
          <w:rFonts w:asciiTheme="minorHAnsi" w:hAnsiTheme="minorHAnsi" w:cstheme="minorHAnsi"/>
          <w:sz w:val="22"/>
          <w:szCs w:val="22"/>
          <w:lang w:val="lt-LT"/>
        </w:rPr>
        <w:t xml:space="preserve"> m. </w:t>
      </w:r>
      <w:r w:rsidR="00225CEB" w:rsidRPr="00D85DFC">
        <w:rPr>
          <w:rFonts w:asciiTheme="minorHAnsi" w:hAnsiTheme="minorHAnsi" w:cstheme="minorHAnsi"/>
          <w:sz w:val="22"/>
          <w:szCs w:val="22"/>
          <w:lang w:val="lt-LT"/>
        </w:rPr>
        <w:t xml:space="preserve">balandžio </w:t>
      </w:r>
      <w:r w:rsidR="00A86F28">
        <w:rPr>
          <w:rFonts w:asciiTheme="minorHAnsi" w:hAnsiTheme="minorHAnsi" w:cstheme="minorHAnsi"/>
          <w:sz w:val="22"/>
          <w:szCs w:val="22"/>
          <w:lang w:val="en-GB"/>
        </w:rPr>
        <w:t>8</w:t>
      </w:r>
      <w:r w:rsidR="00015C06" w:rsidRPr="00D85DF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B895F39" w14:textId="28FF8B86" w:rsidR="0002079D" w:rsidRDefault="007173D1" w:rsidP="008540C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5CD397CE">
        <w:rPr>
          <w:rFonts w:asciiTheme="minorHAnsi" w:hAnsiTheme="minorHAnsi" w:cstheme="minorBidi"/>
          <w:b/>
          <w:bCs/>
          <w:color w:val="1F497D" w:themeColor="text2"/>
          <w:sz w:val="36"/>
          <w:szCs w:val="36"/>
          <w:lang w:val="lt-LT"/>
        </w:rPr>
        <w:t>„Lidl“ patrigubins taromatuose surinktą paramą: pinigai pasieks ir Ukrainos vaikus</w:t>
      </w:r>
    </w:p>
    <w:p w14:paraId="6E9852C4" w14:textId="77777777" w:rsidR="008540C1" w:rsidRPr="00EF1BE9" w:rsidRDefault="008540C1" w:rsidP="00A7075D">
      <w:pPr>
        <w:widowControl w:val="0"/>
        <w:autoSpaceDE w:val="0"/>
        <w:autoSpaceDN w:val="0"/>
        <w:adjustRightInd w:val="0"/>
        <w:rPr>
          <w:rFonts w:asciiTheme="minorHAnsi" w:hAnsiTheme="minorHAnsi" w:cstheme="minorHAnsi"/>
          <w:b/>
          <w:bCs/>
          <w:color w:val="1F497D" w:themeColor="text2"/>
          <w:sz w:val="36"/>
          <w:szCs w:val="36"/>
          <w:lang w:val="lt-LT"/>
        </w:rPr>
      </w:pPr>
    </w:p>
    <w:p w14:paraId="279EF1C2" w14:textId="77777777" w:rsidR="00206D4E" w:rsidRDefault="00206D4E" w:rsidP="00CE73FD">
      <w:pPr>
        <w:spacing w:after="240"/>
        <w:jc w:val="both"/>
        <w:rPr>
          <w:rFonts w:asciiTheme="minorHAnsi" w:hAnsiTheme="minorHAnsi" w:cstheme="minorBidi"/>
          <w:b/>
          <w:bCs/>
          <w:sz w:val="22"/>
          <w:szCs w:val="22"/>
          <w:lang w:val="lt-LT"/>
        </w:rPr>
      </w:pPr>
      <w:r w:rsidRPr="00206D4E">
        <w:rPr>
          <w:rFonts w:asciiTheme="minorHAnsi" w:hAnsiTheme="minorHAnsi" w:cstheme="minorBidi"/>
          <w:b/>
          <w:bCs/>
          <w:sz w:val="22"/>
          <w:szCs w:val="22"/>
          <w:lang w:val="lt-LT"/>
        </w:rPr>
        <w:t xml:space="preserve">Grąžinant tarą „Lidl“ parduotuvių taromatuose, depozitą galima paaukoti vaikų dienos centrams, kuriuose laiką leidžia vaikai iš socialiai pažeidžiamų šeimų. Prasidėjus karui Ukrainoje, šiuos vaikų dienos centrus papildė ir pabėgėlių ukrainiečių vaikai. „Lidl Lietuva“, atsižvelgdama į situaciją, nusprendė patrigubinti visą per pirmą šių metų ketvirtį taromatuose surinktą paramą. Vaikų dienos centrus visoje Lietuvoje prižiūrinčias organizacijas – Maltos ordino pagalbos tarnybą, „Gelbėkit vaikus“ ir Lietuvos „Caritas“ – artimiausiu metu pasieks per 30 tūkst. eurų siekianti finansinė parama. </w:t>
      </w:r>
    </w:p>
    <w:p w14:paraId="1074E403" w14:textId="659887CF" w:rsidR="0019043A" w:rsidRPr="007B08A6" w:rsidRDefault="00CE73FD" w:rsidP="00CE73FD">
      <w:pPr>
        <w:spacing w:after="240"/>
        <w:jc w:val="both"/>
        <w:rPr>
          <w:rFonts w:asciiTheme="minorHAnsi" w:hAnsiTheme="minorHAnsi" w:cstheme="minorBidi"/>
          <w:sz w:val="22"/>
          <w:szCs w:val="22"/>
          <w:lang w:val="lt-LT"/>
        </w:rPr>
      </w:pPr>
      <w:r w:rsidRPr="5CD397CE">
        <w:rPr>
          <w:rFonts w:asciiTheme="minorHAnsi" w:hAnsiTheme="minorHAnsi" w:cstheme="minorBidi"/>
          <w:sz w:val="22"/>
          <w:szCs w:val="22"/>
          <w:lang w:val="lt-LT"/>
        </w:rPr>
        <w:t>Tiek „Lidl</w:t>
      </w:r>
      <w:r w:rsidR="00017704" w:rsidRPr="5CD397CE">
        <w:rPr>
          <w:rFonts w:asciiTheme="minorHAnsi" w:hAnsiTheme="minorHAnsi" w:cstheme="minorBidi"/>
          <w:sz w:val="22"/>
          <w:szCs w:val="22"/>
          <w:lang w:val="lt-LT"/>
        </w:rPr>
        <w:t xml:space="preserve"> Lietuva</w:t>
      </w:r>
      <w:r w:rsidRPr="5CD397CE">
        <w:rPr>
          <w:rFonts w:asciiTheme="minorHAnsi" w:hAnsiTheme="minorHAnsi" w:cstheme="minorBidi"/>
          <w:sz w:val="22"/>
          <w:szCs w:val="22"/>
          <w:lang w:val="lt-LT"/>
        </w:rPr>
        <w:t>“, tiek paramą gaunančios organizacijos džiaugiasi kasmet vis didėjančiu žmonių dosnumu</w:t>
      </w:r>
      <w:r w:rsidR="007B08A6">
        <w:rPr>
          <w:rFonts w:asciiTheme="minorHAnsi" w:hAnsiTheme="minorHAnsi" w:cstheme="minorBidi"/>
          <w:sz w:val="22"/>
          <w:szCs w:val="22"/>
          <w:lang w:val="lt-LT"/>
        </w:rPr>
        <w:t xml:space="preserve"> – </w:t>
      </w:r>
      <w:r w:rsidR="00B63711">
        <w:rPr>
          <w:rFonts w:asciiTheme="minorHAnsi" w:hAnsiTheme="minorHAnsi" w:cstheme="minorBidi"/>
          <w:sz w:val="22"/>
          <w:szCs w:val="22"/>
          <w:lang w:val="lt-LT"/>
        </w:rPr>
        <w:t xml:space="preserve">nuo projekto vykdymo pradžios vaikams suaukota daugiau nei </w:t>
      </w:r>
      <w:r w:rsidR="00B63711">
        <w:rPr>
          <w:rFonts w:asciiTheme="minorHAnsi" w:hAnsiTheme="minorHAnsi" w:cstheme="minorBidi"/>
          <w:sz w:val="22"/>
          <w:szCs w:val="22"/>
          <w:lang w:val="en-GB"/>
        </w:rPr>
        <w:t>303</w:t>
      </w:r>
      <w:r w:rsidR="007B08A6">
        <w:rPr>
          <w:rFonts w:asciiTheme="minorHAnsi" w:hAnsiTheme="minorHAnsi" w:cstheme="minorBidi"/>
          <w:sz w:val="22"/>
          <w:szCs w:val="22"/>
          <w:lang w:val="lt-LT"/>
        </w:rPr>
        <w:t xml:space="preserve"> tūkst. eurų. </w:t>
      </w:r>
      <w:r w:rsidR="00084E1F">
        <w:rPr>
          <w:rFonts w:asciiTheme="minorHAnsi" w:hAnsiTheme="minorHAnsi" w:cstheme="minorHAnsi"/>
          <w:sz w:val="22"/>
          <w:szCs w:val="22"/>
          <w:lang w:val="lt-LT"/>
        </w:rPr>
        <w:t>Organizacijos lėšas naudoja būtiniausioms reikmėms</w:t>
      </w:r>
      <w:r w:rsidR="002B4DBE">
        <w:rPr>
          <w:rFonts w:asciiTheme="minorHAnsi" w:hAnsiTheme="minorHAnsi" w:cstheme="minorHAnsi"/>
          <w:sz w:val="22"/>
          <w:szCs w:val="22"/>
          <w:lang w:val="lt-LT"/>
        </w:rPr>
        <w:t xml:space="preserve">: </w:t>
      </w:r>
      <w:r w:rsidR="00084E1F">
        <w:rPr>
          <w:rFonts w:asciiTheme="minorHAnsi" w:hAnsiTheme="minorHAnsi" w:cstheme="minorHAnsi"/>
          <w:sz w:val="22"/>
          <w:szCs w:val="22"/>
          <w:lang w:val="lt-LT"/>
        </w:rPr>
        <w:t xml:space="preserve">remonto darbams, savanorių, socialinių darbuotojų bei užimtumo specialistų mokymui bei samdymui. </w:t>
      </w:r>
      <w:r w:rsidR="0019043A" w:rsidRPr="00AE451E">
        <w:rPr>
          <w:rFonts w:asciiTheme="minorHAnsi" w:hAnsiTheme="minorHAnsi" w:cstheme="minorHAnsi"/>
          <w:sz w:val="22"/>
          <w:szCs w:val="22"/>
          <w:lang w:val="lt-LT"/>
        </w:rPr>
        <w:t>Tačiau keičiantis situacijai, skiriama parama tampa dar reikalingesnė</w:t>
      </w:r>
      <w:r w:rsidR="001B71AD">
        <w:rPr>
          <w:rFonts w:asciiTheme="minorHAnsi" w:hAnsiTheme="minorHAnsi" w:cstheme="minorHAnsi"/>
          <w:sz w:val="22"/>
          <w:szCs w:val="22"/>
          <w:lang w:val="lt-LT"/>
        </w:rPr>
        <w:t xml:space="preserve"> – j</w:t>
      </w:r>
      <w:r w:rsidR="0019043A" w:rsidRPr="00AE451E">
        <w:rPr>
          <w:rFonts w:asciiTheme="minorHAnsi" w:hAnsiTheme="minorHAnsi" w:cstheme="minorHAnsi"/>
          <w:sz w:val="22"/>
          <w:szCs w:val="22"/>
          <w:lang w:val="lt-LT"/>
        </w:rPr>
        <w:t>au kuris laikas visoje Lietuvoje esančius vaikų dienos centrus lanko ir vaikai iš karo siaubiamos Ukrainos.</w:t>
      </w:r>
    </w:p>
    <w:p w14:paraId="1C5B403B" w14:textId="1E9308B8" w:rsidR="0019043A" w:rsidRPr="00AE451E" w:rsidRDefault="0019043A" w:rsidP="00CE73FD">
      <w:pPr>
        <w:spacing w:after="240"/>
        <w:jc w:val="both"/>
        <w:rPr>
          <w:rFonts w:asciiTheme="minorHAnsi" w:hAnsiTheme="minorHAnsi" w:cstheme="minorHAnsi"/>
          <w:sz w:val="22"/>
          <w:szCs w:val="22"/>
          <w:lang w:val="lt-LT"/>
        </w:rPr>
      </w:pPr>
      <w:r w:rsidRPr="00AE451E">
        <w:rPr>
          <w:rFonts w:asciiTheme="minorHAnsi" w:hAnsiTheme="minorHAnsi" w:cstheme="minorHAnsi"/>
          <w:sz w:val="22"/>
          <w:szCs w:val="22"/>
          <w:lang w:val="lt-LT"/>
        </w:rPr>
        <w:t>„</w:t>
      </w:r>
      <w:r w:rsidR="00CE73FD" w:rsidRPr="00AE451E">
        <w:rPr>
          <w:rFonts w:asciiTheme="minorHAnsi" w:hAnsiTheme="minorHAnsi" w:cstheme="minorHAnsi"/>
          <w:sz w:val="22"/>
          <w:szCs w:val="22"/>
          <w:lang w:val="lt-LT"/>
        </w:rPr>
        <w:t xml:space="preserve">Dėl staiga išaugusių ir sparčiai didėjančių lankytojų srautų, vaikų dienos centrai susiduria su papildomomis problemomis, prie kurių sprendimo prisideda ir „Lidl“ pirkėjai. Per pirmuosius tris šių metų mėnesius taromatais naudojęsi prekybos tinklo lankytojai suaukojo kiek daugiau nei </w:t>
      </w:r>
      <w:r w:rsidR="00CE73FD" w:rsidRPr="00B63711">
        <w:rPr>
          <w:rFonts w:asciiTheme="minorHAnsi" w:hAnsiTheme="minorHAnsi" w:cstheme="minorHAnsi"/>
          <w:sz w:val="22"/>
          <w:szCs w:val="22"/>
          <w:lang w:val="lt-LT"/>
        </w:rPr>
        <w:t>10</w:t>
      </w:r>
      <w:r w:rsidR="00CE73FD" w:rsidRPr="00AE451E">
        <w:rPr>
          <w:rFonts w:asciiTheme="minorHAnsi" w:hAnsiTheme="minorHAnsi" w:cstheme="minorHAnsi"/>
          <w:sz w:val="22"/>
          <w:szCs w:val="22"/>
          <w:lang w:val="lt-LT"/>
        </w:rPr>
        <w:t xml:space="preserve"> tūkst. eurų, kuriuos įmonė ne padvigubino, kaip tai darydavo anksčiau, bet patrigubino</w:t>
      </w:r>
      <w:r w:rsidRPr="00AE451E">
        <w:rPr>
          <w:rFonts w:asciiTheme="minorHAnsi" w:hAnsiTheme="minorHAnsi" w:cstheme="minorHAnsi"/>
          <w:sz w:val="22"/>
          <w:szCs w:val="22"/>
          <w:lang w:val="lt-LT"/>
        </w:rPr>
        <w:t xml:space="preserve"> – todėl per pirmąjį metų ketvirtį surinkta parama iš viso siekia</w:t>
      </w:r>
      <w:r w:rsidR="00CE73FD" w:rsidRPr="00AE451E">
        <w:rPr>
          <w:rFonts w:asciiTheme="minorHAnsi" w:hAnsiTheme="minorHAnsi" w:cstheme="minorHAnsi"/>
          <w:sz w:val="22"/>
          <w:szCs w:val="22"/>
          <w:lang w:val="lt-LT"/>
        </w:rPr>
        <w:t xml:space="preserve"> </w:t>
      </w:r>
      <w:r w:rsidRPr="00AE451E">
        <w:rPr>
          <w:rFonts w:asciiTheme="minorHAnsi" w:hAnsiTheme="minorHAnsi" w:cstheme="minorHAnsi"/>
          <w:sz w:val="22"/>
          <w:szCs w:val="22"/>
          <w:lang w:val="lt-LT"/>
        </w:rPr>
        <w:t xml:space="preserve">per </w:t>
      </w:r>
      <w:r w:rsidRPr="00B63711">
        <w:rPr>
          <w:rFonts w:asciiTheme="minorHAnsi" w:hAnsiTheme="minorHAnsi" w:cstheme="minorHAnsi"/>
          <w:sz w:val="22"/>
          <w:szCs w:val="22"/>
          <w:lang w:val="lt-LT"/>
        </w:rPr>
        <w:t>30</w:t>
      </w:r>
      <w:r w:rsidRPr="00AE451E">
        <w:rPr>
          <w:rFonts w:asciiTheme="minorHAnsi" w:hAnsiTheme="minorHAnsi" w:cstheme="minorHAnsi"/>
          <w:sz w:val="22"/>
          <w:szCs w:val="22"/>
          <w:lang w:val="lt-LT"/>
        </w:rPr>
        <w:t xml:space="preserve"> tūkst. eurų“, – sako </w:t>
      </w:r>
      <w:r w:rsidR="001B71AD" w:rsidRPr="00AE451E">
        <w:rPr>
          <w:rFonts w:asciiTheme="minorHAnsi" w:hAnsiTheme="minorHAnsi" w:cstheme="minorHAnsi"/>
          <w:sz w:val="22"/>
          <w:szCs w:val="22"/>
          <w:lang w:val="lt-LT"/>
        </w:rPr>
        <w:t>„Lidl Lietuva“ Korporatyvinių reikalų ir komunikacijos departamento vadovas Valdas Lopeta</w:t>
      </w:r>
      <w:r w:rsidR="001B71AD">
        <w:rPr>
          <w:rFonts w:asciiTheme="minorHAnsi" w:hAnsiTheme="minorHAnsi" w:cstheme="minorHAnsi"/>
          <w:sz w:val="22"/>
          <w:szCs w:val="22"/>
          <w:lang w:val="lt-LT"/>
        </w:rPr>
        <w:t>.</w:t>
      </w:r>
    </w:p>
    <w:p w14:paraId="78430869" w14:textId="5DAFE535" w:rsidR="00BA4354" w:rsidRPr="00AE451E" w:rsidRDefault="0038036B" w:rsidP="00BA4354">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Sunkiausiai išsprendžiam</w:t>
      </w:r>
      <w:r w:rsidR="00862CD8">
        <w:rPr>
          <w:rFonts w:asciiTheme="minorHAnsi" w:hAnsiTheme="minorHAnsi" w:cstheme="minorHAnsi"/>
          <w:b/>
          <w:bCs/>
          <w:sz w:val="22"/>
          <w:szCs w:val="22"/>
          <w:lang w:val="lt-LT"/>
        </w:rPr>
        <w:t>i</w:t>
      </w:r>
      <w:r>
        <w:rPr>
          <w:rFonts w:asciiTheme="minorHAnsi" w:hAnsiTheme="minorHAnsi" w:cstheme="minorHAnsi"/>
          <w:b/>
          <w:bCs/>
          <w:sz w:val="22"/>
          <w:szCs w:val="22"/>
          <w:lang w:val="lt-LT"/>
        </w:rPr>
        <w:t xml:space="preserve"> – </w:t>
      </w:r>
      <w:r w:rsidR="00862CD8">
        <w:rPr>
          <w:rFonts w:asciiTheme="minorHAnsi" w:hAnsiTheme="minorHAnsi" w:cstheme="minorHAnsi"/>
          <w:b/>
          <w:bCs/>
          <w:sz w:val="22"/>
          <w:szCs w:val="22"/>
          <w:lang w:val="lt-LT"/>
        </w:rPr>
        <w:t>psichologiniai iššūkiai</w:t>
      </w:r>
    </w:p>
    <w:p w14:paraId="27256F8A" w14:textId="37E37653" w:rsidR="0038036B" w:rsidRDefault="0038036B" w:rsidP="003803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Apie sėkmingą ukrainiečių vaikų integraciją pasakoja Lietuvos „Caritas“ generalinė sekretorė Deimantė Bukeikaitė. Ji pažymi, kad prieš priimant vaikus</w:t>
      </w:r>
      <w:r w:rsidR="00017704">
        <w:rPr>
          <w:rFonts w:asciiTheme="minorHAnsi" w:hAnsiTheme="minorHAnsi" w:cstheme="minorHAnsi"/>
          <w:sz w:val="22"/>
          <w:szCs w:val="22"/>
          <w:lang w:val="lt-LT"/>
        </w:rPr>
        <w:t>,</w:t>
      </w:r>
      <w:r>
        <w:rPr>
          <w:rFonts w:asciiTheme="minorHAnsi" w:hAnsiTheme="minorHAnsi" w:cstheme="minorHAnsi"/>
          <w:sz w:val="22"/>
          <w:szCs w:val="22"/>
          <w:lang w:val="lt-LT"/>
        </w:rPr>
        <w:t xml:space="preserve"> darbuotojai daug dirbo ir kalbėjo su centrus lankančiais vaikais ir jų šeimomis, pasakojo, kad atvykstantys vaikai bėga nuo karo, kad jiems reikia pagalbos, o ją galime suteikti žaisdami, kalbėdami, neatstumdami.</w:t>
      </w:r>
    </w:p>
    <w:p w14:paraId="6234D6D9" w14:textId="2C3F187C" w:rsidR="0038036B" w:rsidRDefault="0038036B" w:rsidP="003803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Panašiomis mintimis dalijasi ir organizacijos „Gelbėkite vaikus“ generalinė direktorė Rasa Dičpetrienė. Organizacijos tinklui priklausančiuose vaikų dienos centruose jau lankosi kelios dešimtys vaikų iš Ukrainos – daliai gana neblogai pavyksta integruotis, jie greitai randa bendra kalbą su kitais dienos centrų laikytojai</w:t>
      </w:r>
      <w:r w:rsidR="00017704">
        <w:rPr>
          <w:rFonts w:asciiTheme="minorHAnsi" w:hAnsiTheme="minorHAnsi" w:cstheme="minorHAnsi"/>
          <w:sz w:val="22"/>
          <w:szCs w:val="22"/>
          <w:lang w:val="lt-LT"/>
        </w:rPr>
        <w:t>s</w:t>
      </w:r>
      <w:r>
        <w:rPr>
          <w:rFonts w:asciiTheme="minorHAnsi" w:hAnsiTheme="minorHAnsi" w:cstheme="minorHAnsi"/>
          <w:sz w:val="22"/>
          <w:szCs w:val="22"/>
          <w:lang w:val="lt-LT"/>
        </w:rPr>
        <w:t>, dalyvauja bendroje veikloje, tačiau susiduriama ir su sunkumais.</w:t>
      </w:r>
    </w:p>
    <w:p w14:paraId="41900D3F" w14:textId="568864D8" w:rsidR="0038036B" w:rsidRDefault="0038036B" w:rsidP="0038036B">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„Vaikams neramu dėl Ukrainoje likusių šeimos narių, dėl to jie net Lietuvoje nesijaučia saugūs, o kalbos sunkumų turintiems vaikams dėl patirto šoko yra dar sunkiau kalbėti.</w:t>
      </w:r>
      <w:r w:rsidRPr="00737DFA">
        <w:rPr>
          <w:rFonts w:asciiTheme="minorHAnsi" w:hAnsiTheme="minorHAnsi" w:cstheme="minorHAnsi"/>
          <w:sz w:val="22"/>
          <w:szCs w:val="22"/>
          <w:lang w:val="lt-LT"/>
        </w:rPr>
        <w:t xml:space="preserve"> </w:t>
      </w:r>
      <w:r>
        <w:rPr>
          <w:rFonts w:asciiTheme="minorHAnsi" w:hAnsiTheme="minorHAnsi" w:cstheme="minorHAnsi"/>
          <w:sz w:val="22"/>
          <w:szCs w:val="22"/>
          <w:lang w:val="lt-LT"/>
        </w:rPr>
        <w:t>Kadangi vaikai susiduria su sunkiais psichologiniais iššūkiais, jiems ypač reikalinga dienos centruose dirbančių psichologų pagalba, šiuo laikotarpiu perkame papildomas psichologų paslaugas bei ieškome galinčių padėti logopedų</w:t>
      </w:r>
      <w:r w:rsidRPr="0007304D">
        <w:rPr>
          <w:rFonts w:asciiTheme="minorHAnsi" w:hAnsiTheme="minorHAnsi" w:cstheme="minorHAnsi"/>
          <w:sz w:val="22"/>
          <w:szCs w:val="22"/>
          <w:lang w:val="lt-LT"/>
        </w:rPr>
        <w:t>“, –</w:t>
      </w:r>
      <w:r w:rsidR="00862CD8">
        <w:rPr>
          <w:rFonts w:asciiTheme="minorHAnsi" w:hAnsiTheme="minorHAnsi" w:cstheme="minorHAnsi"/>
          <w:sz w:val="22"/>
          <w:szCs w:val="22"/>
          <w:lang w:val="lt-LT"/>
        </w:rPr>
        <w:t xml:space="preserve"> </w:t>
      </w:r>
      <w:r>
        <w:rPr>
          <w:rFonts w:asciiTheme="minorHAnsi" w:hAnsiTheme="minorHAnsi" w:cstheme="minorHAnsi"/>
          <w:sz w:val="22"/>
          <w:szCs w:val="22"/>
          <w:lang w:val="lt-LT"/>
        </w:rPr>
        <w:t>R</w:t>
      </w:r>
      <w:r w:rsidR="00862CD8">
        <w:rPr>
          <w:rFonts w:asciiTheme="minorHAnsi" w:hAnsiTheme="minorHAnsi" w:cstheme="minorHAnsi"/>
          <w:sz w:val="22"/>
          <w:szCs w:val="22"/>
          <w:lang w:val="lt-LT"/>
        </w:rPr>
        <w:t>.</w:t>
      </w:r>
      <w:r>
        <w:rPr>
          <w:rFonts w:asciiTheme="minorHAnsi" w:hAnsiTheme="minorHAnsi" w:cstheme="minorHAnsi"/>
          <w:sz w:val="22"/>
          <w:szCs w:val="22"/>
          <w:lang w:val="lt-LT"/>
        </w:rPr>
        <w:t xml:space="preserve"> Dičpetrienė.</w:t>
      </w:r>
    </w:p>
    <w:p w14:paraId="5207F6B8" w14:textId="639685F3" w:rsidR="00862CD8" w:rsidRPr="00862CD8" w:rsidRDefault="00862CD8" w:rsidP="00862CD8">
      <w:pPr>
        <w:spacing w:after="240"/>
        <w:jc w:val="both"/>
        <w:rPr>
          <w:rFonts w:asciiTheme="minorHAnsi" w:hAnsiTheme="minorHAnsi" w:cstheme="minorHAnsi"/>
          <w:b/>
          <w:bCs/>
          <w:sz w:val="22"/>
          <w:szCs w:val="22"/>
          <w:lang w:val="lt-LT"/>
        </w:rPr>
      </w:pPr>
      <w:r w:rsidRPr="00862CD8">
        <w:rPr>
          <w:rFonts w:asciiTheme="minorHAnsi" w:hAnsiTheme="minorHAnsi" w:cstheme="minorHAnsi"/>
          <w:b/>
          <w:bCs/>
          <w:sz w:val="22"/>
          <w:szCs w:val="22"/>
          <w:lang w:val="lt-LT"/>
        </w:rPr>
        <w:t>Problemoms spręsti trūksta rankų</w:t>
      </w:r>
    </w:p>
    <w:p w14:paraId="3636CBA9" w14:textId="728E2B98" w:rsidR="00862CD8" w:rsidRPr="00CF7979" w:rsidRDefault="00862CD8" w:rsidP="00862CD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Vienos iš vaikų dienos centrus prižiūrinčių organizacijų – Maltos ordino pagalbos tarnybos – programų vaikams ir jaunimui vadovas Gražvydas Pavalkis pasakoja, kad vaikų dienos centrai yra akredituota paslauga, todėl jie privalo laikytis </w:t>
      </w:r>
      <w:r w:rsidR="00114E01">
        <w:rPr>
          <w:rFonts w:asciiTheme="minorHAnsi" w:hAnsiTheme="minorHAnsi" w:cstheme="minorHAnsi"/>
          <w:sz w:val="22"/>
          <w:szCs w:val="22"/>
          <w:lang w:val="lt-LT"/>
        </w:rPr>
        <w:t>tam tikrų reikalavimų</w:t>
      </w:r>
      <w:r w:rsidR="00CF7979">
        <w:rPr>
          <w:rFonts w:asciiTheme="minorHAnsi" w:hAnsiTheme="minorHAnsi" w:cstheme="minorHAnsi"/>
          <w:sz w:val="22"/>
          <w:szCs w:val="22"/>
          <w:lang w:val="lt-LT"/>
        </w:rPr>
        <w:t xml:space="preserve">. Pavyzdžiui, jeigu centre lankosi </w:t>
      </w:r>
      <w:r w:rsidR="00CF7979" w:rsidRPr="00C87965">
        <w:rPr>
          <w:rFonts w:asciiTheme="minorHAnsi" w:hAnsiTheme="minorHAnsi" w:cstheme="minorHAnsi"/>
          <w:sz w:val="22"/>
          <w:szCs w:val="22"/>
          <w:lang w:val="lt-LT"/>
        </w:rPr>
        <w:t>26</w:t>
      </w:r>
      <w:r w:rsidR="00CF7979">
        <w:rPr>
          <w:rFonts w:asciiTheme="minorHAnsi" w:hAnsiTheme="minorHAnsi" w:cstheme="minorHAnsi"/>
          <w:sz w:val="22"/>
          <w:szCs w:val="22"/>
          <w:lang w:val="lt-LT"/>
        </w:rPr>
        <w:t xml:space="preserve"> vaikai – kartu su jais turi dirbti trys specialistai, jeigu vaikų mažiau – užtenka vos poros darbuotojų.</w:t>
      </w:r>
    </w:p>
    <w:p w14:paraId="507CE111" w14:textId="1FD4FDD0" w:rsidR="00862CD8" w:rsidRPr="00862CD8" w:rsidRDefault="00862CD8" w:rsidP="00862CD8">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„Mūsų organizacijos prižiūrimus vaikų dienos centrus jau kelias savaites lanko </w:t>
      </w:r>
      <w:r w:rsidRPr="00C87965">
        <w:rPr>
          <w:rFonts w:asciiTheme="minorHAnsi" w:hAnsiTheme="minorHAnsi" w:cstheme="minorHAnsi"/>
          <w:sz w:val="22"/>
          <w:szCs w:val="22"/>
          <w:lang w:val="lt-LT"/>
        </w:rPr>
        <w:t>18</w:t>
      </w:r>
      <w:r>
        <w:rPr>
          <w:rFonts w:asciiTheme="minorHAnsi" w:hAnsiTheme="minorHAnsi" w:cstheme="minorHAnsi"/>
          <w:sz w:val="22"/>
          <w:szCs w:val="22"/>
          <w:lang w:val="lt-LT"/>
        </w:rPr>
        <w:t xml:space="preserve"> ukrainiečių, artimiausiu metu planuojame šį skaičių didinti. Dėl dabartinės situacijos didėja darbuotojų darbo krūvis, todėl į savo komandą turime priimti daugiau su vaikais dirbančių specialistų</w:t>
      </w:r>
      <w:r w:rsidRPr="0007304D">
        <w:rPr>
          <w:rFonts w:asciiTheme="minorHAnsi" w:hAnsiTheme="minorHAnsi" w:cstheme="minorHAnsi"/>
          <w:sz w:val="22"/>
          <w:szCs w:val="22"/>
          <w:lang w:val="lt-LT"/>
        </w:rPr>
        <w:t>“, – teigia G. Pavalkis.</w:t>
      </w:r>
    </w:p>
    <w:p w14:paraId="1CCF04A4" w14:textId="0CFDC628" w:rsidR="00CF7979" w:rsidRDefault="00CF7979" w:rsidP="00CF797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Jam pritaria ir D. Bukeikaitė, kurios vadovaujama organizacija prižiūri daugiau kaip </w:t>
      </w:r>
      <w:r w:rsidRPr="00C87965">
        <w:rPr>
          <w:rFonts w:asciiTheme="minorHAnsi" w:hAnsiTheme="minorHAnsi" w:cstheme="minorHAnsi"/>
          <w:sz w:val="22"/>
          <w:szCs w:val="22"/>
          <w:lang w:val="lt-LT"/>
        </w:rPr>
        <w:t>3</w:t>
      </w:r>
      <w:r w:rsidR="00114E01">
        <w:rPr>
          <w:rFonts w:asciiTheme="minorHAnsi" w:hAnsiTheme="minorHAnsi" w:cstheme="minorHAnsi"/>
          <w:sz w:val="22"/>
          <w:szCs w:val="22"/>
          <w:lang w:val="en-GB"/>
        </w:rPr>
        <w:t>4</w:t>
      </w:r>
      <w:r>
        <w:rPr>
          <w:rFonts w:asciiTheme="minorHAnsi" w:hAnsiTheme="minorHAnsi" w:cstheme="minorHAnsi"/>
          <w:sz w:val="22"/>
          <w:szCs w:val="22"/>
          <w:lang w:val="lt-LT"/>
        </w:rPr>
        <w:t xml:space="preserve"> vaikų dienos centrų. Šiuo metu </w:t>
      </w:r>
      <w:r w:rsidR="00114E01">
        <w:rPr>
          <w:rFonts w:asciiTheme="minorHAnsi" w:hAnsiTheme="minorHAnsi" w:cstheme="minorHAnsi"/>
          <w:sz w:val="22"/>
          <w:szCs w:val="22"/>
          <w:lang w:val="lt-LT"/>
        </w:rPr>
        <w:t>keturiuose iš jų</w:t>
      </w:r>
      <w:r>
        <w:rPr>
          <w:rFonts w:asciiTheme="minorHAnsi" w:hAnsiTheme="minorHAnsi" w:cstheme="minorHAnsi"/>
          <w:sz w:val="22"/>
          <w:szCs w:val="22"/>
          <w:lang w:val="lt-LT"/>
        </w:rPr>
        <w:t xml:space="preserve"> lankosi </w:t>
      </w:r>
      <w:r w:rsidRPr="00C87965">
        <w:rPr>
          <w:rFonts w:asciiTheme="minorHAnsi" w:hAnsiTheme="minorHAnsi" w:cstheme="minorHAnsi"/>
          <w:sz w:val="22"/>
          <w:szCs w:val="22"/>
          <w:lang w:val="lt-LT"/>
        </w:rPr>
        <w:t>15</w:t>
      </w:r>
      <w:r>
        <w:rPr>
          <w:rFonts w:asciiTheme="minorHAnsi" w:hAnsiTheme="minorHAnsi" w:cstheme="minorHAnsi"/>
          <w:sz w:val="22"/>
          <w:szCs w:val="22"/>
          <w:lang w:val="lt-LT"/>
        </w:rPr>
        <w:t xml:space="preserve"> vaikų iš Ukrainos, tačiau centrai yra pasiruošę priimti dar bent </w:t>
      </w:r>
      <w:r w:rsidR="00114E01">
        <w:rPr>
          <w:rFonts w:asciiTheme="minorHAnsi" w:hAnsiTheme="minorHAnsi" w:cstheme="minorHAnsi"/>
          <w:sz w:val="22"/>
          <w:szCs w:val="22"/>
          <w:lang w:val="en-GB"/>
        </w:rPr>
        <w:t>75</w:t>
      </w:r>
      <w:r>
        <w:rPr>
          <w:rFonts w:asciiTheme="minorHAnsi" w:hAnsiTheme="minorHAnsi" w:cstheme="minorHAnsi"/>
          <w:sz w:val="22"/>
          <w:szCs w:val="22"/>
          <w:lang w:val="lt-LT"/>
        </w:rPr>
        <w:t xml:space="preserve"> vaik</w:t>
      </w:r>
      <w:r w:rsidR="00114E01">
        <w:rPr>
          <w:rFonts w:asciiTheme="minorHAnsi" w:hAnsiTheme="minorHAnsi" w:cstheme="minorHAnsi"/>
          <w:sz w:val="22"/>
          <w:szCs w:val="22"/>
          <w:lang w:val="lt-LT"/>
        </w:rPr>
        <w:t>us</w:t>
      </w:r>
      <w:r>
        <w:rPr>
          <w:rFonts w:asciiTheme="minorHAnsi" w:hAnsiTheme="minorHAnsi" w:cstheme="minorHAnsi"/>
          <w:sz w:val="22"/>
          <w:szCs w:val="22"/>
          <w:lang w:val="lt-LT"/>
        </w:rPr>
        <w:t xml:space="preserve"> – norint padėti dar daugiau vaikų, trigubai didesnė „Lidl</w:t>
      </w:r>
      <w:r w:rsidR="00A86F28">
        <w:rPr>
          <w:rFonts w:asciiTheme="minorHAnsi" w:hAnsiTheme="minorHAnsi" w:cstheme="minorHAnsi"/>
          <w:sz w:val="22"/>
          <w:szCs w:val="22"/>
          <w:lang w:val="lt-LT"/>
        </w:rPr>
        <w:t xml:space="preserve"> Lietuva</w:t>
      </w:r>
      <w:r>
        <w:rPr>
          <w:rFonts w:asciiTheme="minorHAnsi" w:hAnsiTheme="minorHAnsi" w:cstheme="minorHAnsi"/>
          <w:sz w:val="22"/>
          <w:szCs w:val="22"/>
          <w:lang w:val="lt-LT"/>
        </w:rPr>
        <w:t>“ parama bus skiriama susimokėti už papildomas specialistų paslaugas bei pagelbės formuojant didesnius etatus, ieškant naujų darbuotojų.</w:t>
      </w:r>
    </w:p>
    <w:p w14:paraId="006E5656" w14:textId="7CCD5DBF" w:rsidR="00CF7979" w:rsidRPr="00862CD8" w:rsidRDefault="00CF7979" w:rsidP="00CF7979">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Parama </w:t>
      </w:r>
      <w:r w:rsidR="00F633DC">
        <w:rPr>
          <w:rFonts w:asciiTheme="minorHAnsi" w:hAnsiTheme="minorHAnsi" w:cstheme="minorHAnsi"/>
          <w:b/>
          <w:bCs/>
          <w:sz w:val="22"/>
          <w:szCs w:val="22"/>
          <w:lang w:val="lt-LT"/>
        </w:rPr>
        <w:t>naudojama ir būtiniausių daiktų įsigijimui</w:t>
      </w:r>
    </w:p>
    <w:p w14:paraId="3637A3FC" w14:textId="6899AD9A" w:rsidR="00F633DC" w:rsidRPr="0007304D" w:rsidRDefault="00F633DC" w:rsidP="00F633DC">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„Turint pasirūpinti ne tik Lietuvos vaikais, bet ir vaikais iš Ukrainos, papildomo finansinio pastiprinimo reikia kaip niekada anksčiau. Dėl to Lietuvos „Caritas“ gaunamas lėšas naudoja papildomų priemonių vaikams įsigijimui, itin dažnai perkamos mokyklinės priemonės, kuprinės bei sąsiuviniai, atėjus pavasariui – ir papildomas sporto inventorius</w:t>
      </w:r>
      <w:r w:rsidRPr="0007304D">
        <w:rPr>
          <w:rFonts w:asciiTheme="minorHAnsi" w:hAnsiTheme="minorHAnsi" w:cstheme="minorHAnsi"/>
          <w:sz w:val="22"/>
          <w:szCs w:val="22"/>
          <w:lang w:val="lt-LT"/>
        </w:rPr>
        <w:t xml:space="preserve">“, – </w:t>
      </w:r>
      <w:r>
        <w:rPr>
          <w:rFonts w:asciiTheme="minorHAnsi" w:hAnsiTheme="minorHAnsi" w:cstheme="minorHAnsi"/>
          <w:sz w:val="22"/>
          <w:szCs w:val="22"/>
          <w:lang w:val="lt-LT"/>
        </w:rPr>
        <w:t>pasakoja</w:t>
      </w:r>
      <w:r w:rsidRPr="0007304D">
        <w:rPr>
          <w:rFonts w:asciiTheme="minorHAnsi" w:hAnsiTheme="minorHAnsi" w:cstheme="minorHAnsi"/>
          <w:sz w:val="22"/>
          <w:szCs w:val="22"/>
          <w:lang w:val="lt-LT"/>
        </w:rPr>
        <w:t xml:space="preserve"> </w:t>
      </w:r>
      <w:r>
        <w:rPr>
          <w:rFonts w:asciiTheme="minorHAnsi" w:hAnsiTheme="minorHAnsi" w:cstheme="minorHAnsi"/>
          <w:sz w:val="22"/>
          <w:szCs w:val="22"/>
          <w:lang w:val="lt-LT"/>
        </w:rPr>
        <w:t>organizacijos generalinė sekretorė</w:t>
      </w:r>
      <w:r w:rsidRPr="0007304D">
        <w:rPr>
          <w:rFonts w:asciiTheme="minorHAnsi" w:hAnsiTheme="minorHAnsi" w:cstheme="minorHAnsi"/>
          <w:sz w:val="22"/>
          <w:szCs w:val="22"/>
          <w:lang w:val="lt-LT"/>
        </w:rPr>
        <w:t>.</w:t>
      </w:r>
    </w:p>
    <w:p w14:paraId="0E074399" w14:textId="0156A9BB" w:rsidR="00CF7979" w:rsidRDefault="00A06CB1" w:rsidP="00CF797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Dalis </w:t>
      </w:r>
      <w:r w:rsidR="00F633DC">
        <w:rPr>
          <w:rFonts w:asciiTheme="minorHAnsi" w:hAnsiTheme="minorHAnsi" w:cstheme="minorHAnsi"/>
          <w:sz w:val="22"/>
          <w:szCs w:val="22"/>
          <w:lang w:val="lt-LT"/>
        </w:rPr>
        <w:t>„Lidl“ prekybos tinklo pirkėjų suaukot</w:t>
      </w:r>
      <w:r>
        <w:rPr>
          <w:rFonts w:asciiTheme="minorHAnsi" w:hAnsiTheme="minorHAnsi" w:cstheme="minorHAnsi"/>
          <w:sz w:val="22"/>
          <w:szCs w:val="22"/>
          <w:lang w:val="lt-LT"/>
        </w:rPr>
        <w:t>os</w:t>
      </w:r>
      <w:r w:rsidR="00F633DC">
        <w:rPr>
          <w:rFonts w:asciiTheme="minorHAnsi" w:hAnsiTheme="minorHAnsi" w:cstheme="minorHAnsi"/>
          <w:sz w:val="22"/>
          <w:szCs w:val="22"/>
          <w:lang w:val="lt-LT"/>
        </w:rPr>
        <w:t xml:space="preserve"> taromatų projekto param</w:t>
      </w:r>
      <w:r>
        <w:rPr>
          <w:rFonts w:asciiTheme="minorHAnsi" w:hAnsiTheme="minorHAnsi" w:cstheme="minorHAnsi"/>
          <w:sz w:val="22"/>
          <w:szCs w:val="22"/>
          <w:lang w:val="lt-LT"/>
        </w:rPr>
        <w:t>os yra skiriama vaikų maitinimui, pažymi R. Dičpetrienė, maistu vaikai aprūpinami net ir tuomet, kai nesilanko dienos centruose. Kita dalis lėšų yra naudojama kokybiškoms užimtumo veikloms rengti, vaikų rūbams bei avalynei.</w:t>
      </w:r>
    </w:p>
    <w:p w14:paraId="27276695" w14:textId="537B39FA" w:rsidR="00862CD8" w:rsidRDefault="00A06CB1" w:rsidP="00BF709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Organizacijų atstovai teigia, kad neretai prekybos tinklo ir šalies gyventojų aukojamos lėšos yra naudojamos ir naujų paslaugų kūrimui</w:t>
      </w:r>
      <w:r w:rsidR="003577DB">
        <w:rPr>
          <w:rFonts w:asciiTheme="minorHAnsi" w:hAnsiTheme="minorHAnsi" w:cstheme="minorHAnsi"/>
          <w:sz w:val="22"/>
          <w:szCs w:val="22"/>
          <w:lang w:val="lt-LT"/>
        </w:rPr>
        <w:t xml:space="preserve"> bei </w:t>
      </w:r>
      <w:r>
        <w:rPr>
          <w:rFonts w:asciiTheme="minorHAnsi" w:hAnsiTheme="minorHAnsi" w:cstheme="minorHAnsi"/>
          <w:sz w:val="22"/>
          <w:szCs w:val="22"/>
          <w:lang w:val="lt-LT"/>
        </w:rPr>
        <w:t xml:space="preserve">centrų tobulinimui. Pavyzdžiui, šiuo metu Maltos ordino pagalbos tarnyba </w:t>
      </w:r>
      <w:r w:rsidR="003577DB">
        <w:rPr>
          <w:rFonts w:asciiTheme="minorHAnsi" w:hAnsiTheme="minorHAnsi" w:cstheme="minorHAnsi"/>
          <w:sz w:val="22"/>
          <w:szCs w:val="22"/>
          <w:lang w:val="lt-LT"/>
        </w:rPr>
        <w:t xml:space="preserve">stengiasi Kaune esančio vaikų dienos centro patalpas pritaikyti vaikams su negalia. </w:t>
      </w:r>
    </w:p>
    <w:p w14:paraId="23110069" w14:textId="28C504B2" w:rsidR="00D85DFC" w:rsidRPr="001F0B47" w:rsidRDefault="00787B55" w:rsidP="5CD397CE">
      <w:pPr>
        <w:spacing w:after="240"/>
        <w:jc w:val="both"/>
        <w:rPr>
          <w:rFonts w:asciiTheme="minorHAnsi" w:hAnsiTheme="minorHAnsi" w:cstheme="minorBidi"/>
          <w:b/>
          <w:bCs/>
          <w:sz w:val="22"/>
          <w:szCs w:val="22"/>
          <w:lang w:val="lt-LT"/>
        </w:rPr>
      </w:pPr>
      <w:r w:rsidRPr="001F0B47">
        <w:rPr>
          <w:rFonts w:asciiTheme="minorHAnsi" w:hAnsiTheme="minorHAnsi" w:cstheme="minorBidi"/>
          <w:b/>
          <w:bCs/>
          <w:sz w:val="22"/>
          <w:szCs w:val="22"/>
          <w:lang w:val="lt-LT"/>
        </w:rPr>
        <w:t>Pagalba teikiama visiems karo pabėgėliams iš Ukrainos</w:t>
      </w:r>
    </w:p>
    <w:p w14:paraId="41B54296" w14:textId="536F8CE2" w:rsidR="00BF709E" w:rsidRPr="001F0B47" w:rsidRDefault="00FC7146" w:rsidP="00BF709E">
      <w:pPr>
        <w:spacing w:after="240"/>
        <w:jc w:val="both"/>
        <w:rPr>
          <w:rFonts w:asciiTheme="minorHAnsi" w:hAnsiTheme="minorHAnsi" w:cstheme="minorHAnsi"/>
          <w:sz w:val="22"/>
          <w:szCs w:val="22"/>
          <w:lang w:val="lt-LT"/>
        </w:rPr>
      </w:pPr>
      <w:r w:rsidRPr="001F0B47">
        <w:rPr>
          <w:rFonts w:asciiTheme="minorHAnsi" w:hAnsiTheme="minorHAnsi" w:cstheme="minorHAnsi"/>
          <w:sz w:val="22"/>
          <w:szCs w:val="22"/>
          <w:lang w:val="lt-LT"/>
        </w:rPr>
        <w:t>Siekdama padėti į Lietuvą atvykstantiems karo pabėgėliams iš Ukrainos, „Lidl Lietuva“ pasiūlė jiems 150 darbo vietų visoje Lietuvoje. Kiekvienam darbuotojui yra taikomos lygiai tos pačios sąlygos, kaip ir esamiems - nuo atlygio rėžių ar finansinių priedų iki papildomo privataus sveikatos draudimo pasibaigus bandomajam laikotarpiui ir papildomų naudų krepšelio.</w:t>
      </w:r>
    </w:p>
    <w:p w14:paraId="797CAADE" w14:textId="7717C87A" w:rsidR="00FC7146" w:rsidRPr="001F0B47" w:rsidRDefault="00FC7146" w:rsidP="00BF709E">
      <w:pPr>
        <w:spacing w:after="240"/>
        <w:jc w:val="both"/>
        <w:rPr>
          <w:rFonts w:asciiTheme="minorHAnsi" w:hAnsiTheme="minorHAnsi" w:cstheme="minorHAnsi"/>
          <w:sz w:val="22"/>
          <w:szCs w:val="22"/>
          <w:lang w:val="lt-LT"/>
        </w:rPr>
      </w:pPr>
      <w:r w:rsidRPr="001F0B47">
        <w:rPr>
          <w:rFonts w:asciiTheme="minorHAnsi" w:hAnsiTheme="minorHAnsi" w:cstheme="minorHAnsi"/>
          <w:sz w:val="22"/>
          <w:szCs w:val="22"/>
          <w:lang w:val="lt-LT"/>
        </w:rPr>
        <w:t>Be to, ukrainiečiai gauna ir naujiems komandos nariams skiriamus pasveikinimo dovanų rinkinius, o darbuotojų vaikams bus suteikti mokyklinių prekių rinkiniai. Prekybos tinklas įsidarbinusiems karo pabėgėliams iš Ukrainos taip pat skiria 100 eurų „Lidl“ dovanų korteles kaip paramą. Artimiausiu metu „Lidl“ įsidarbinę ukrainiečiai galės pasinaudoti ir įmonės darbuotojams bei jų šeimų nariams skirta programa „Gali mumis pasikliauti!“, kuri bus prieinama ir ukrainiečių kalba.</w:t>
      </w:r>
      <w:r w:rsidR="001F0B47" w:rsidRPr="001F0B47">
        <w:rPr>
          <w:rFonts w:asciiTheme="minorHAnsi" w:hAnsiTheme="minorHAnsi" w:cstheme="minorHAnsi"/>
          <w:sz w:val="22"/>
          <w:szCs w:val="22"/>
          <w:lang w:val="lt-LT"/>
        </w:rPr>
        <w:t xml:space="preserve"> </w:t>
      </w:r>
      <w:r w:rsidR="001F0B47">
        <w:rPr>
          <w:rFonts w:asciiTheme="minorHAnsi" w:hAnsiTheme="minorHAnsi" w:cstheme="minorHAnsi"/>
          <w:sz w:val="22"/>
          <w:szCs w:val="22"/>
          <w:lang w:val="lt-LT"/>
        </w:rPr>
        <w:t>Paskambinę visą parą veikiančiu numeriu jie galės gauti nemokamas psichologines, teisines ir kitas rekomendacinio pobūdžio konsultacijas.</w:t>
      </w:r>
    </w:p>
    <w:p w14:paraId="76404D2B" w14:textId="16134C87" w:rsidR="00FC7146" w:rsidRDefault="00FC7146" w:rsidP="5CD397CE">
      <w:pPr>
        <w:spacing w:after="240"/>
        <w:jc w:val="both"/>
        <w:rPr>
          <w:rFonts w:asciiTheme="minorHAnsi" w:hAnsiTheme="minorHAnsi" w:cstheme="minorBidi"/>
          <w:sz w:val="22"/>
          <w:szCs w:val="22"/>
          <w:lang w:val="lt-LT"/>
        </w:rPr>
      </w:pPr>
      <w:r w:rsidRPr="001F0B47">
        <w:rPr>
          <w:rFonts w:asciiTheme="minorHAnsi" w:hAnsiTheme="minorHAnsi" w:cstheme="minorBidi"/>
          <w:sz w:val="22"/>
          <w:szCs w:val="22"/>
          <w:lang w:val="lt-LT"/>
        </w:rPr>
        <w:t>Norėdamas dar labiau prisidėti prie Ukrainos pabėgėliams teikiamos paramos, „Lidl Lietuva“ šiuo laikotarpiu tapo oficialiu „Raudonojo kryžiaus“ partneriu. Šiai ir kitoms organizacijoms, įskaitant ir „Maisto banką“, perduodama parama ilgo galiojimo maisto produktais, higienos prekėmis, apranga, karo pradžioje perduotos ir automobilinės vaistinėlės. Visos „Schwarz Group“ įmonės, kuriai priklauso ir „Lidl Lietuva“ mastu, nevyriausybinėms organizacijos bus suteikiama paramos už maždaug 10 mln. eurų.</w:t>
      </w:r>
    </w:p>
    <w:p w14:paraId="7DE202B6" w14:textId="032E3672" w:rsidR="000009B7" w:rsidRPr="00AE451E" w:rsidRDefault="000009B7" w:rsidP="00BA4354">
      <w:pPr>
        <w:spacing w:after="240"/>
        <w:jc w:val="both"/>
        <w:rPr>
          <w:rFonts w:asciiTheme="minorHAnsi" w:hAnsiTheme="minorHAnsi" w:cstheme="minorHAnsi"/>
          <w:sz w:val="22"/>
          <w:szCs w:val="22"/>
          <w:lang w:val="lt-LT"/>
        </w:rPr>
      </w:pPr>
      <w:r w:rsidRPr="00AE451E">
        <w:rPr>
          <w:rFonts w:asciiTheme="minorHAnsi" w:hAnsiTheme="minorHAnsi" w:cstheme="minorHAnsi"/>
          <w:sz w:val="22"/>
          <w:szCs w:val="22"/>
          <w:lang w:val="lt-LT"/>
        </w:rPr>
        <w:t>Lietuvoje iš viso veikia 61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30B7B053" w:rsidR="00225CEB" w:rsidRPr="00523FC5" w:rsidRDefault="0001400B" w:rsidP="00225CEB">
      <w:pPr>
        <w:rPr>
          <w:rFonts w:ascii="Calibri" w:hAnsi="Calibri"/>
          <w:bCs/>
          <w:sz w:val="20"/>
          <w:szCs w:val="20"/>
          <w:lang w:val="lt-LT"/>
        </w:rPr>
      </w:pPr>
      <w:r w:rsidRPr="004C230C">
        <w:rPr>
          <w:rFonts w:ascii="Calibri" w:hAnsi="Calibri"/>
          <w:b/>
          <w:sz w:val="20"/>
          <w:szCs w:val="20"/>
          <w:lang w:val="lt-LT"/>
        </w:rPr>
        <w:t>Daugiau informacijos:</w:t>
      </w:r>
    </w:p>
    <w:p w14:paraId="4F41B4C9" w14:textId="609E9AEF" w:rsidR="00365615" w:rsidRPr="004C230C" w:rsidRDefault="00787B55" w:rsidP="00787B55">
      <w:pPr>
        <w:rPr>
          <w:rFonts w:ascii="Calibri" w:hAnsi="Calibri"/>
          <w:bCs/>
          <w:sz w:val="20"/>
          <w:szCs w:val="20"/>
          <w:lang w:val="lt-LT"/>
        </w:rPr>
      </w:pPr>
      <w:r w:rsidRPr="004C230C">
        <w:rPr>
          <w:rFonts w:ascii="Calibri" w:hAnsi="Calibri"/>
          <w:bCs/>
          <w:sz w:val="20"/>
          <w:szCs w:val="20"/>
          <w:lang w:val="lt-LT"/>
        </w:rPr>
        <w:lastRenderedPageBreak/>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A12B" w14:textId="77777777" w:rsidR="00270977" w:rsidRDefault="00270977">
      <w:r>
        <w:separator/>
      </w:r>
    </w:p>
  </w:endnote>
  <w:endnote w:type="continuationSeparator" w:id="0">
    <w:p w14:paraId="418D288A" w14:textId="77777777" w:rsidR="00270977" w:rsidRDefault="0027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73CE" w14:textId="77777777" w:rsidR="00270977" w:rsidRDefault="00270977">
      <w:r>
        <w:separator/>
      </w:r>
    </w:p>
  </w:footnote>
  <w:footnote w:type="continuationSeparator" w:id="0">
    <w:p w14:paraId="1B2E620A" w14:textId="77777777" w:rsidR="00270977" w:rsidRDefault="0027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70844031">
    <w:abstractNumId w:val="1"/>
  </w:num>
  <w:num w:numId="2" w16cid:durableId="1630277491">
    <w:abstractNumId w:val="8"/>
  </w:num>
  <w:num w:numId="3" w16cid:durableId="1446540251">
    <w:abstractNumId w:val="7"/>
  </w:num>
  <w:num w:numId="4" w16cid:durableId="2095857292">
    <w:abstractNumId w:val="4"/>
  </w:num>
  <w:num w:numId="5" w16cid:durableId="1470703839">
    <w:abstractNumId w:val="0"/>
  </w:num>
  <w:num w:numId="6" w16cid:durableId="1208688612">
    <w:abstractNumId w:val="6"/>
  </w:num>
  <w:num w:numId="7" w16cid:durableId="862477848">
    <w:abstractNumId w:val="5"/>
  </w:num>
  <w:num w:numId="8" w16cid:durableId="1898323431">
    <w:abstractNumId w:val="3"/>
  </w:num>
  <w:num w:numId="9" w16cid:durableId="440028709">
    <w:abstractNumId w:val="9"/>
  </w:num>
  <w:num w:numId="10" w16cid:durableId="2079940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9B7"/>
    <w:rsid w:val="00001952"/>
    <w:rsid w:val="00004052"/>
    <w:rsid w:val="000057AF"/>
    <w:rsid w:val="00007E3B"/>
    <w:rsid w:val="00010119"/>
    <w:rsid w:val="000105E9"/>
    <w:rsid w:val="00011807"/>
    <w:rsid w:val="0001400B"/>
    <w:rsid w:val="00014972"/>
    <w:rsid w:val="00015A51"/>
    <w:rsid w:val="00015C06"/>
    <w:rsid w:val="00016D41"/>
    <w:rsid w:val="00016E3D"/>
    <w:rsid w:val="00017704"/>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04D"/>
    <w:rsid w:val="00073DBC"/>
    <w:rsid w:val="00073E54"/>
    <w:rsid w:val="00084E1F"/>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3738"/>
    <w:rsid w:val="000C4DE6"/>
    <w:rsid w:val="000C68C8"/>
    <w:rsid w:val="000D0DFE"/>
    <w:rsid w:val="000D2DA6"/>
    <w:rsid w:val="000D2FEA"/>
    <w:rsid w:val="000D400E"/>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5925"/>
    <w:rsid w:val="0010652B"/>
    <w:rsid w:val="00107D0A"/>
    <w:rsid w:val="00111442"/>
    <w:rsid w:val="00112FC5"/>
    <w:rsid w:val="00114E01"/>
    <w:rsid w:val="00120642"/>
    <w:rsid w:val="00122377"/>
    <w:rsid w:val="00122910"/>
    <w:rsid w:val="00123B0E"/>
    <w:rsid w:val="00124861"/>
    <w:rsid w:val="001272E2"/>
    <w:rsid w:val="001273FF"/>
    <w:rsid w:val="0013233F"/>
    <w:rsid w:val="00132E55"/>
    <w:rsid w:val="001347FC"/>
    <w:rsid w:val="00135556"/>
    <w:rsid w:val="001409A0"/>
    <w:rsid w:val="00144D5D"/>
    <w:rsid w:val="001462A0"/>
    <w:rsid w:val="00147117"/>
    <w:rsid w:val="00151262"/>
    <w:rsid w:val="0015165A"/>
    <w:rsid w:val="001518AD"/>
    <w:rsid w:val="00151EBE"/>
    <w:rsid w:val="00152495"/>
    <w:rsid w:val="00156F0B"/>
    <w:rsid w:val="00160064"/>
    <w:rsid w:val="00161909"/>
    <w:rsid w:val="00162632"/>
    <w:rsid w:val="00163B48"/>
    <w:rsid w:val="00167EDC"/>
    <w:rsid w:val="00170C99"/>
    <w:rsid w:val="00174E01"/>
    <w:rsid w:val="00177998"/>
    <w:rsid w:val="00181460"/>
    <w:rsid w:val="00182902"/>
    <w:rsid w:val="00184183"/>
    <w:rsid w:val="00184A19"/>
    <w:rsid w:val="00184C19"/>
    <w:rsid w:val="0018531F"/>
    <w:rsid w:val="00187895"/>
    <w:rsid w:val="0019043A"/>
    <w:rsid w:val="00191713"/>
    <w:rsid w:val="00191F0F"/>
    <w:rsid w:val="00193088"/>
    <w:rsid w:val="00193868"/>
    <w:rsid w:val="001972BE"/>
    <w:rsid w:val="001A0C24"/>
    <w:rsid w:val="001A1543"/>
    <w:rsid w:val="001A5B12"/>
    <w:rsid w:val="001A7B5D"/>
    <w:rsid w:val="001A7B6F"/>
    <w:rsid w:val="001B5FA6"/>
    <w:rsid w:val="001B71AD"/>
    <w:rsid w:val="001C0049"/>
    <w:rsid w:val="001C0848"/>
    <w:rsid w:val="001C170B"/>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0B47"/>
    <w:rsid w:val="001F2063"/>
    <w:rsid w:val="001F2C54"/>
    <w:rsid w:val="001F43C7"/>
    <w:rsid w:val="001F7D58"/>
    <w:rsid w:val="002047CD"/>
    <w:rsid w:val="002050D8"/>
    <w:rsid w:val="00206D4E"/>
    <w:rsid w:val="00210A31"/>
    <w:rsid w:val="00212485"/>
    <w:rsid w:val="00214CC4"/>
    <w:rsid w:val="0021549D"/>
    <w:rsid w:val="002157C9"/>
    <w:rsid w:val="00221B0D"/>
    <w:rsid w:val="00222B7A"/>
    <w:rsid w:val="002236CF"/>
    <w:rsid w:val="002242A2"/>
    <w:rsid w:val="00224A0E"/>
    <w:rsid w:val="00225744"/>
    <w:rsid w:val="00225CEB"/>
    <w:rsid w:val="00230F26"/>
    <w:rsid w:val="00234124"/>
    <w:rsid w:val="00237FEB"/>
    <w:rsid w:val="00240219"/>
    <w:rsid w:val="0024375F"/>
    <w:rsid w:val="002439E1"/>
    <w:rsid w:val="00245B5D"/>
    <w:rsid w:val="00245D42"/>
    <w:rsid w:val="0024702B"/>
    <w:rsid w:val="002474C6"/>
    <w:rsid w:val="00250433"/>
    <w:rsid w:val="00256B2A"/>
    <w:rsid w:val="002579F7"/>
    <w:rsid w:val="0026109C"/>
    <w:rsid w:val="00265DF9"/>
    <w:rsid w:val="00270101"/>
    <w:rsid w:val="00270977"/>
    <w:rsid w:val="002757E4"/>
    <w:rsid w:val="002807F3"/>
    <w:rsid w:val="00285988"/>
    <w:rsid w:val="002876D5"/>
    <w:rsid w:val="00290753"/>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4DBE"/>
    <w:rsid w:val="002B5598"/>
    <w:rsid w:val="002B5ADD"/>
    <w:rsid w:val="002C2CF3"/>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43AE"/>
    <w:rsid w:val="0031519B"/>
    <w:rsid w:val="00317C8E"/>
    <w:rsid w:val="00321795"/>
    <w:rsid w:val="003257C0"/>
    <w:rsid w:val="00325E07"/>
    <w:rsid w:val="00325FDC"/>
    <w:rsid w:val="00331C5A"/>
    <w:rsid w:val="00331DF5"/>
    <w:rsid w:val="00333175"/>
    <w:rsid w:val="00336CE4"/>
    <w:rsid w:val="003413EF"/>
    <w:rsid w:val="00341980"/>
    <w:rsid w:val="00345BA2"/>
    <w:rsid w:val="00354404"/>
    <w:rsid w:val="00354E7A"/>
    <w:rsid w:val="003568AA"/>
    <w:rsid w:val="003575E8"/>
    <w:rsid w:val="003577DB"/>
    <w:rsid w:val="00360CB6"/>
    <w:rsid w:val="00362B84"/>
    <w:rsid w:val="00363F8E"/>
    <w:rsid w:val="003655CB"/>
    <w:rsid w:val="00365615"/>
    <w:rsid w:val="00371DF9"/>
    <w:rsid w:val="00375B7B"/>
    <w:rsid w:val="00376112"/>
    <w:rsid w:val="00377281"/>
    <w:rsid w:val="0038036B"/>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6F01"/>
    <w:rsid w:val="003C2757"/>
    <w:rsid w:val="003C3F8B"/>
    <w:rsid w:val="003C456F"/>
    <w:rsid w:val="003C61E6"/>
    <w:rsid w:val="003C6276"/>
    <w:rsid w:val="003D029F"/>
    <w:rsid w:val="003D0CD1"/>
    <w:rsid w:val="003D0DF3"/>
    <w:rsid w:val="003D1550"/>
    <w:rsid w:val="003D7429"/>
    <w:rsid w:val="003E0C18"/>
    <w:rsid w:val="003E0D0E"/>
    <w:rsid w:val="003F3103"/>
    <w:rsid w:val="003F7B49"/>
    <w:rsid w:val="004018B2"/>
    <w:rsid w:val="004041DA"/>
    <w:rsid w:val="00405680"/>
    <w:rsid w:val="00406AF6"/>
    <w:rsid w:val="00410473"/>
    <w:rsid w:val="004116E4"/>
    <w:rsid w:val="004124A8"/>
    <w:rsid w:val="00412885"/>
    <w:rsid w:val="00412D3C"/>
    <w:rsid w:val="00412DFD"/>
    <w:rsid w:val="0041346F"/>
    <w:rsid w:val="00413F9B"/>
    <w:rsid w:val="00416E00"/>
    <w:rsid w:val="004174D3"/>
    <w:rsid w:val="004207F7"/>
    <w:rsid w:val="004232BB"/>
    <w:rsid w:val="0043193B"/>
    <w:rsid w:val="004347CE"/>
    <w:rsid w:val="00434859"/>
    <w:rsid w:val="00436893"/>
    <w:rsid w:val="004437E6"/>
    <w:rsid w:val="0044535C"/>
    <w:rsid w:val="00450F04"/>
    <w:rsid w:val="00456954"/>
    <w:rsid w:val="004605CB"/>
    <w:rsid w:val="00461FF5"/>
    <w:rsid w:val="0046275B"/>
    <w:rsid w:val="00464A02"/>
    <w:rsid w:val="00465023"/>
    <w:rsid w:val="00465E0C"/>
    <w:rsid w:val="00473E7A"/>
    <w:rsid w:val="0047411C"/>
    <w:rsid w:val="00475A80"/>
    <w:rsid w:val="0047607F"/>
    <w:rsid w:val="0047628A"/>
    <w:rsid w:val="004762D8"/>
    <w:rsid w:val="004764AF"/>
    <w:rsid w:val="00476EE7"/>
    <w:rsid w:val="004804EE"/>
    <w:rsid w:val="00480EDC"/>
    <w:rsid w:val="0048132C"/>
    <w:rsid w:val="00481CD9"/>
    <w:rsid w:val="004827B0"/>
    <w:rsid w:val="0048423C"/>
    <w:rsid w:val="004903DB"/>
    <w:rsid w:val="00490AAC"/>
    <w:rsid w:val="004924F1"/>
    <w:rsid w:val="00492AB5"/>
    <w:rsid w:val="00492C07"/>
    <w:rsid w:val="00495601"/>
    <w:rsid w:val="004A1069"/>
    <w:rsid w:val="004A121F"/>
    <w:rsid w:val="004A1C3A"/>
    <w:rsid w:val="004A3135"/>
    <w:rsid w:val="004A3ACD"/>
    <w:rsid w:val="004A507A"/>
    <w:rsid w:val="004A587B"/>
    <w:rsid w:val="004A7C33"/>
    <w:rsid w:val="004B3B89"/>
    <w:rsid w:val="004B59A4"/>
    <w:rsid w:val="004B631A"/>
    <w:rsid w:val="004B75FA"/>
    <w:rsid w:val="004C230C"/>
    <w:rsid w:val="004C23EE"/>
    <w:rsid w:val="004C2756"/>
    <w:rsid w:val="004C2D71"/>
    <w:rsid w:val="004C63F3"/>
    <w:rsid w:val="004C7265"/>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37BEB"/>
    <w:rsid w:val="00541101"/>
    <w:rsid w:val="0054133F"/>
    <w:rsid w:val="00542FBD"/>
    <w:rsid w:val="00546940"/>
    <w:rsid w:val="005477C9"/>
    <w:rsid w:val="00556726"/>
    <w:rsid w:val="00556B53"/>
    <w:rsid w:val="005578ED"/>
    <w:rsid w:val="00560B3B"/>
    <w:rsid w:val="005636D1"/>
    <w:rsid w:val="00564B7D"/>
    <w:rsid w:val="00566588"/>
    <w:rsid w:val="00567942"/>
    <w:rsid w:val="00572D06"/>
    <w:rsid w:val="005773C6"/>
    <w:rsid w:val="0057774B"/>
    <w:rsid w:val="005802C5"/>
    <w:rsid w:val="005814FC"/>
    <w:rsid w:val="005826E6"/>
    <w:rsid w:val="00582B4A"/>
    <w:rsid w:val="0058439C"/>
    <w:rsid w:val="00587B97"/>
    <w:rsid w:val="0059418E"/>
    <w:rsid w:val="0059468D"/>
    <w:rsid w:val="00594D41"/>
    <w:rsid w:val="00595A4E"/>
    <w:rsid w:val="005A1388"/>
    <w:rsid w:val="005A2D6B"/>
    <w:rsid w:val="005A5738"/>
    <w:rsid w:val="005A5FF7"/>
    <w:rsid w:val="005B2889"/>
    <w:rsid w:val="005B2E6C"/>
    <w:rsid w:val="005B3AA5"/>
    <w:rsid w:val="005B6A9C"/>
    <w:rsid w:val="005B716F"/>
    <w:rsid w:val="005C21FA"/>
    <w:rsid w:val="005C3D4B"/>
    <w:rsid w:val="005C5FD0"/>
    <w:rsid w:val="005D25AC"/>
    <w:rsid w:val="005D2AD8"/>
    <w:rsid w:val="005D55BC"/>
    <w:rsid w:val="005E151E"/>
    <w:rsid w:val="005E5B00"/>
    <w:rsid w:val="005F1D0C"/>
    <w:rsid w:val="005F2242"/>
    <w:rsid w:val="005F544F"/>
    <w:rsid w:val="005F5862"/>
    <w:rsid w:val="00601526"/>
    <w:rsid w:val="00603E1D"/>
    <w:rsid w:val="00607217"/>
    <w:rsid w:val="00610592"/>
    <w:rsid w:val="00612503"/>
    <w:rsid w:val="00612CF7"/>
    <w:rsid w:val="006134A1"/>
    <w:rsid w:val="00615F63"/>
    <w:rsid w:val="006214A1"/>
    <w:rsid w:val="00623266"/>
    <w:rsid w:val="00623F9E"/>
    <w:rsid w:val="0063005F"/>
    <w:rsid w:val="00631226"/>
    <w:rsid w:val="00635416"/>
    <w:rsid w:val="00637CE2"/>
    <w:rsid w:val="00641B77"/>
    <w:rsid w:val="006443A2"/>
    <w:rsid w:val="006516C8"/>
    <w:rsid w:val="00656470"/>
    <w:rsid w:val="006607C4"/>
    <w:rsid w:val="00661040"/>
    <w:rsid w:val="0066129C"/>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570E"/>
    <w:rsid w:val="006A67E3"/>
    <w:rsid w:val="006B0F10"/>
    <w:rsid w:val="006B1E87"/>
    <w:rsid w:val="006B2C0A"/>
    <w:rsid w:val="006B65EA"/>
    <w:rsid w:val="006C07D9"/>
    <w:rsid w:val="006C2504"/>
    <w:rsid w:val="006C30F7"/>
    <w:rsid w:val="006C3481"/>
    <w:rsid w:val="006C37B7"/>
    <w:rsid w:val="006C52E3"/>
    <w:rsid w:val="006C7494"/>
    <w:rsid w:val="006E1AD8"/>
    <w:rsid w:val="006F0DF8"/>
    <w:rsid w:val="006F2182"/>
    <w:rsid w:val="006F2C7C"/>
    <w:rsid w:val="006F5349"/>
    <w:rsid w:val="006F57DB"/>
    <w:rsid w:val="006F65AD"/>
    <w:rsid w:val="006F6F56"/>
    <w:rsid w:val="006F7A60"/>
    <w:rsid w:val="00704F63"/>
    <w:rsid w:val="00706430"/>
    <w:rsid w:val="0071160E"/>
    <w:rsid w:val="00711AAC"/>
    <w:rsid w:val="00713B6D"/>
    <w:rsid w:val="0071416D"/>
    <w:rsid w:val="00714C10"/>
    <w:rsid w:val="007151C0"/>
    <w:rsid w:val="007167A2"/>
    <w:rsid w:val="007173D1"/>
    <w:rsid w:val="00717649"/>
    <w:rsid w:val="00717BA9"/>
    <w:rsid w:val="00721B30"/>
    <w:rsid w:val="00723571"/>
    <w:rsid w:val="00726582"/>
    <w:rsid w:val="00732EEE"/>
    <w:rsid w:val="007331F7"/>
    <w:rsid w:val="00733B71"/>
    <w:rsid w:val="00733BBB"/>
    <w:rsid w:val="00736C61"/>
    <w:rsid w:val="00737D85"/>
    <w:rsid w:val="00737DFA"/>
    <w:rsid w:val="00741929"/>
    <w:rsid w:val="00745F91"/>
    <w:rsid w:val="0075078D"/>
    <w:rsid w:val="00751767"/>
    <w:rsid w:val="007518C4"/>
    <w:rsid w:val="00751CE2"/>
    <w:rsid w:val="00754E52"/>
    <w:rsid w:val="00755FF8"/>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87B55"/>
    <w:rsid w:val="00790B73"/>
    <w:rsid w:val="007913B4"/>
    <w:rsid w:val="007925F5"/>
    <w:rsid w:val="00792863"/>
    <w:rsid w:val="00793517"/>
    <w:rsid w:val="007952D3"/>
    <w:rsid w:val="00795676"/>
    <w:rsid w:val="00797E4F"/>
    <w:rsid w:val="007A0AF8"/>
    <w:rsid w:val="007A1458"/>
    <w:rsid w:val="007A29EF"/>
    <w:rsid w:val="007A39ED"/>
    <w:rsid w:val="007A4062"/>
    <w:rsid w:val="007A467E"/>
    <w:rsid w:val="007A4A3D"/>
    <w:rsid w:val="007B08A6"/>
    <w:rsid w:val="007B2334"/>
    <w:rsid w:val="007B5B58"/>
    <w:rsid w:val="007C1696"/>
    <w:rsid w:val="007C1AA7"/>
    <w:rsid w:val="007C2C75"/>
    <w:rsid w:val="007C4F76"/>
    <w:rsid w:val="007C7D54"/>
    <w:rsid w:val="007D15BA"/>
    <w:rsid w:val="007D173E"/>
    <w:rsid w:val="007D31AD"/>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237D"/>
    <w:rsid w:val="00822D68"/>
    <w:rsid w:val="0082729A"/>
    <w:rsid w:val="00830A3C"/>
    <w:rsid w:val="008312F0"/>
    <w:rsid w:val="00833414"/>
    <w:rsid w:val="00835742"/>
    <w:rsid w:val="00842897"/>
    <w:rsid w:val="008435EE"/>
    <w:rsid w:val="0084452E"/>
    <w:rsid w:val="00844639"/>
    <w:rsid w:val="00845CFE"/>
    <w:rsid w:val="00845EE4"/>
    <w:rsid w:val="00846FA3"/>
    <w:rsid w:val="008470F9"/>
    <w:rsid w:val="00851302"/>
    <w:rsid w:val="0085150F"/>
    <w:rsid w:val="0085238E"/>
    <w:rsid w:val="00853FE6"/>
    <w:rsid w:val="008540C1"/>
    <w:rsid w:val="00854864"/>
    <w:rsid w:val="008560B0"/>
    <w:rsid w:val="00856C1A"/>
    <w:rsid w:val="00862CD8"/>
    <w:rsid w:val="00870371"/>
    <w:rsid w:val="008814D2"/>
    <w:rsid w:val="00883B0B"/>
    <w:rsid w:val="00884FAB"/>
    <w:rsid w:val="0088502D"/>
    <w:rsid w:val="008850B5"/>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4F7F"/>
    <w:rsid w:val="008F54C9"/>
    <w:rsid w:val="008F7EE5"/>
    <w:rsid w:val="00900D26"/>
    <w:rsid w:val="00904A29"/>
    <w:rsid w:val="00905093"/>
    <w:rsid w:val="009052B2"/>
    <w:rsid w:val="009067A3"/>
    <w:rsid w:val="00906F0E"/>
    <w:rsid w:val="009118E5"/>
    <w:rsid w:val="00912265"/>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2DA2"/>
    <w:rsid w:val="00943F71"/>
    <w:rsid w:val="00946A76"/>
    <w:rsid w:val="00946AE9"/>
    <w:rsid w:val="0094725A"/>
    <w:rsid w:val="0095004C"/>
    <w:rsid w:val="009512AE"/>
    <w:rsid w:val="009512F6"/>
    <w:rsid w:val="009540A3"/>
    <w:rsid w:val="009551C0"/>
    <w:rsid w:val="00956872"/>
    <w:rsid w:val="00956F2B"/>
    <w:rsid w:val="00960817"/>
    <w:rsid w:val="00961ABE"/>
    <w:rsid w:val="00961B14"/>
    <w:rsid w:val="00962D06"/>
    <w:rsid w:val="0096456A"/>
    <w:rsid w:val="009660E3"/>
    <w:rsid w:val="009678C7"/>
    <w:rsid w:val="00973305"/>
    <w:rsid w:val="00973F3A"/>
    <w:rsid w:val="009745A9"/>
    <w:rsid w:val="0097583D"/>
    <w:rsid w:val="00985476"/>
    <w:rsid w:val="00986764"/>
    <w:rsid w:val="00990791"/>
    <w:rsid w:val="00990B11"/>
    <w:rsid w:val="00990D7E"/>
    <w:rsid w:val="00991548"/>
    <w:rsid w:val="00993896"/>
    <w:rsid w:val="00993BB6"/>
    <w:rsid w:val="00994108"/>
    <w:rsid w:val="00994FA0"/>
    <w:rsid w:val="00996C6E"/>
    <w:rsid w:val="00997950"/>
    <w:rsid w:val="009A09B9"/>
    <w:rsid w:val="009A6B12"/>
    <w:rsid w:val="009A777C"/>
    <w:rsid w:val="009B3851"/>
    <w:rsid w:val="009B7443"/>
    <w:rsid w:val="009B7685"/>
    <w:rsid w:val="009B77E2"/>
    <w:rsid w:val="009C2160"/>
    <w:rsid w:val="009C28EB"/>
    <w:rsid w:val="009C3AF3"/>
    <w:rsid w:val="009C503F"/>
    <w:rsid w:val="009C5AB8"/>
    <w:rsid w:val="009C627D"/>
    <w:rsid w:val="009D3737"/>
    <w:rsid w:val="009D3D01"/>
    <w:rsid w:val="009D3F44"/>
    <w:rsid w:val="009D5852"/>
    <w:rsid w:val="009D5B0A"/>
    <w:rsid w:val="009D5C25"/>
    <w:rsid w:val="009E0268"/>
    <w:rsid w:val="009E1ED7"/>
    <w:rsid w:val="009E28BB"/>
    <w:rsid w:val="009E61FF"/>
    <w:rsid w:val="009F0FB7"/>
    <w:rsid w:val="009F152E"/>
    <w:rsid w:val="009F1BC0"/>
    <w:rsid w:val="009F2520"/>
    <w:rsid w:val="009F2BA8"/>
    <w:rsid w:val="009F7263"/>
    <w:rsid w:val="00A018A0"/>
    <w:rsid w:val="00A01E45"/>
    <w:rsid w:val="00A029AD"/>
    <w:rsid w:val="00A029EA"/>
    <w:rsid w:val="00A044B8"/>
    <w:rsid w:val="00A055E0"/>
    <w:rsid w:val="00A06CB1"/>
    <w:rsid w:val="00A10BC3"/>
    <w:rsid w:val="00A11B63"/>
    <w:rsid w:val="00A200D9"/>
    <w:rsid w:val="00A2397F"/>
    <w:rsid w:val="00A32AD3"/>
    <w:rsid w:val="00A34C22"/>
    <w:rsid w:val="00A40615"/>
    <w:rsid w:val="00A40866"/>
    <w:rsid w:val="00A410EA"/>
    <w:rsid w:val="00A45877"/>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075D"/>
    <w:rsid w:val="00A71213"/>
    <w:rsid w:val="00A74305"/>
    <w:rsid w:val="00A7487A"/>
    <w:rsid w:val="00A756F8"/>
    <w:rsid w:val="00A75C3A"/>
    <w:rsid w:val="00A76DE3"/>
    <w:rsid w:val="00A80AA7"/>
    <w:rsid w:val="00A8413D"/>
    <w:rsid w:val="00A86F28"/>
    <w:rsid w:val="00A8784D"/>
    <w:rsid w:val="00A925FE"/>
    <w:rsid w:val="00A93A08"/>
    <w:rsid w:val="00A94EF5"/>
    <w:rsid w:val="00A96645"/>
    <w:rsid w:val="00AA07EF"/>
    <w:rsid w:val="00AA0A97"/>
    <w:rsid w:val="00AA43E6"/>
    <w:rsid w:val="00AA5747"/>
    <w:rsid w:val="00AA5932"/>
    <w:rsid w:val="00AA736A"/>
    <w:rsid w:val="00AB3384"/>
    <w:rsid w:val="00AB47B2"/>
    <w:rsid w:val="00AB4DD8"/>
    <w:rsid w:val="00AB5D5F"/>
    <w:rsid w:val="00AB5F35"/>
    <w:rsid w:val="00AC5B1F"/>
    <w:rsid w:val="00AC6077"/>
    <w:rsid w:val="00AC6660"/>
    <w:rsid w:val="00AC7471"/>
    <w:rsid w:val="00AC78D1"/>
    <w:rsid w:val="00AD1770"/>
    <w:rsid w:val="00AD5DE7"/>
    <w:rsid w:val="00AD69EB"/>
    <w:rsid w:val="00AD750F"/>
    <w:rsid w:val="00AE0815"/>
    <w:rsid w:val="00AE451E"/>
    <w:rsid w:val="00AE4D6E"/>
    <w:rsid w:val="00AE4F2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16C"/>
    <w:rsid w:val="00B36366"/>
    <w:rsid w:val="00B36E40"/>
    <w:rsid w:val="00B40D88"/>
    <w:rsid w:val="00B41F6F"/>
    <w:rsid w:val="00B42CD0"/>
    <w:rsid w:val="00B44AEE"/>
    <w:rsid w:val="00B46716"/>
    <w:rsid w:val="00B473DA"/>
    <w:rsid w:val="00B47AC1"/>
    <w:rsid w:val="00B47B60"/>
    <w:rsid w:val="00B50C30"/>
    <w:rsid w:val="00B52912"/>
    <w:rsid w:val="00B52FBD"/>
    <w:rsid w:val="00B56590"/>
    <w:rsid w:val="00B6175D"/>
    <w:rsid w:val="00B625C8"/>
    <w:rsid w:val="00B62802"/>
    <w:rsid w:val="00B63711"/>
    <w:rsid w:val="00B66CF4"/>
    <w:rsid w:val="00B67926"/>
    <w:rsid w:val="00B705E7"/>
    <w:rsid w:val="00B763F5"/>
    <w:rsid w:val="00B7766A"/>
    <w:rsid w:val="00B8290D"/>
    <w:rsid w:val="00B83F7A"/>
    <w:rsid w:val="00B8492C"/>
    <w:rsid w:val="00B854D6"/>
    <w:rsid w:val="00B9237E"/>
    <w:rsid w:val="00B92BA8"/>
    <w:rsid w:val="00B94264"/>
    <w:rsid w:val="00B95058"/>
    <w:rsid w:val="00B96DA2"/>
    <w:rsid w:val="00BA07DB"/>
    <w:rsid w:val="00BA198D"/>
    <w:rsid w:val="00BA3A82"/>
    <w:rsid w:val="00BA3D09"/>
    <w:rsid w:val="00BA4268"/>
    <w:rsid w:val="00BA4354"/>
    <w:rsid w:val="00BA646A"/>
    <w:rsid w:val="00BB0053"/>
    <w:rsid w:val="00BB0532"/>
    <w:rsid w:val="00BB066E"/>
    <w:rsid w:val="00BB0946"/>
    <w:rsid w:val="00BB1100"/>
    <w:rsid w:val="00BB16A4"/>
    <w:rsid w:val="00BB4EEE"/>
    <w:rsid w:val="00BB78C3"/>
    <w:rsid w:val="00BC0530"/>
    <w:rsid w:val="00BC27C6"/>
    <w:rsid w:val="00BC390F"/>
    <w:rsid w:val="00BC39B8"/>
    <w:rsid w:val="00BC58F4"/>
    <w:rsid w:val="00BD0336"/>
    <w:rsid w:val="00BD1CB6"/>
    <w:rsid w:val="00BD3A8D"/>
    <w:rsid w:val="00BD41C0"/>
    <w:rsid w:val="00BD7AB8"/>
    <w:rsid w:val="00BD7F98"/>
    <w:rsid w:val="00BE3D58"/>
    <w:rsid w:val="00BE5725"/>
    <w:rsid w:val="00BF0AAE"/>
    <w:rsid w:val="00BF10AB"/>
    <w:rsid w:val="00BF1690"/>
    <w:rsid w:val="00BF2DA5"/>
    <w:rsid w:val="00BF4157"/>
    <w:rsid w:val="00BF4B93"/>
    <w:rsid w:val="00BF51EF"/>
    <w:rsid w:val="00BF6391"/>
    <w:rsid w:val="00BF6DC4"/>
    <w:rsid w:val="00BF709E"/>
    <w:rsid w:val="00BF76AE"/>
    <w:rsid w:val="00C05D89"/>
    <w:rsid w:val="00C11F6D"/>
    <w:rsid w:val="00C127F0"/>
    <w:rsid w:val="00C12897"/>
    <w:rsid w:val="00C13723"/>
    <w:rsid w:val="00C13D00"/>
    <w:rsid w:val="00C157D2"/>
    <w:rsid w:val="00C16549"/>
    <w:rsid w:val="00C170C0"/>
    <w:rsid w:val="00C17C85"/>
    <w:rsid w:val="00C215AF"/>
    <w:rsid w:val="00C21D74"/>
    <w:rsid w:val="00C23105"/>
    <w:rsid w:val="00C25105"/>
    <w:rsid w:val="00C253C6"/>
    <w:rsid w:val="00C26D45"/>
    <w:rsid w:val="00C31753"/>
    <w:rsid w:val="00C32271"/>
    <w:rsid w:val="00C32F8A"/>
    <w:rsid w:val="00C331C7"/>
    <w:rsid w:val="00C33977"/>
    <w:rsid w:val="00C33E3F"/>
    <w:rsid w:val="00C361FB"/>
    <w:rsid w:val="00C36838"/>
    <w:rsid w:val="00C400F0"/>
    <w:rsid w:val="00C43D66"/>
    <w:rsid w:val="00C45D35"/>
    <w:rsid w:val="00C4604D"/>
    <w:rsid w:val="00C47850"/>
    <w:rsid w:val="00C506D0"/>
    <w:rsid w:val="00C50F74"/>
    <w:rsid w:val="00C526FC"/>
    <w:rsid w:val="00C540C2"/>
    <w:rsid w:val="00C54CE1"/>
    <w:rsid w:val="00C646B3"/>
    <w:rsid w:val="00C72339"/>
    <w:rsid w:val="00C80172"/>
    <w:rsid w:val="00C86568"/>
    <w:rsid w:val="00C87965"/>
    <w:rsid w:val="00C94926"/>
    <w:rsid w:val="00C953B8"/>
    <w:rsid w:val="00C96057"/>
    <w:rsid w:val="00CA20BC"/>
    <w:rsid w:val="00CA2749"/>
    <w:rsid w:val="00CA4DAC"/>
    <w:rsid w:val="00CA55F0"/>
    <w:rsid w:val="00CA6BB5"/>
    <w:rsid w:val="00CA74BF"/>
    <w:rsid w:val="00CB71E4"/>
    <w:rsid w:val="00CC0581"/>
    <w:rsid w:val="00CC2EF2"/>
    <w:rsid w:val="00CC5993"/>
    <w:rsid w:val="00CD08EC"/>
    <w:rsid w:val="00CD1895"/>
    <w:rsid w:val="00CD4650"/>
    <w:rsid w:val="00CD706A"/>
    <w:rsid w:val="00CE2B74"/>
    <w:rsid w:val="00CE4B0D"/>
    <w:rsid w:val="00CE4F41"/>
    <w:rsid w:val="00CE4FA0"/>
    <w:rsid w:val="00CE73FD"/>
    <w:rsid w:val="00CF55E8"/>
    <w:rsid w:val="00CF5E19"/>
    <w:rsid w:val="00CF6198"/>
    <w:rsid w:val="00CF7979"/>
    <w:rsid w:val="00D025A8"/>
    <w:rsid w:val="00D065F9"/>
    <w:rsid w:val="00D06D77"/>
    <w:rsid w:val="00D070C5"/>
    <w:rsid w:val="00D073EC"/>
    <w:rsid w:val="00D07A5D"/>
    <w:rsid w:val="00D13E13"/>
    <w:rsid w:val="00D13F97"/>
    <w:rsid w:val="00D15C6C"/>
    <w:rsid w:val="00D200C8"/>
    <w:rsid w:val="00D20696"/>
    <w:rsid w:val="00D22734"/>
    <w:rsid w:val="00D305FF"/>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12A0"/>
    <w:rsid w:val="00D7563C"/>
    <w:rsid w:val="00D82CD9"/>
    <w:rsid w:val="00D833BD"/>
    <w:rsid w:val="00D8365A"/>
    <w:rsid w:val="00D83E6D"/>
    <w:rsid w:val="00D83F91"/>
    <w:rsid w:val="00D843E9"/>
    <w:rsid w:val="00D85DFC"/>
    <w:rsid w:val="00D87CFA"/>
    <w:rsid w:val="00D93D76"/>
    <w:rsid w:val="00D94E6A"/>
    <w:rsid w:val="00D95145"/>
    <w:rsid w:val="00D95B95"/>
    <w:rsid w:val="00D96517"/>
    <w:rsid w:val="00DA0095"/>
    <w:rsid w:val="00DA4EE9"/>
    <w:rsid w:val="00DA5232"/>
    <w:rsid w:val="00DB11F9"/>
    <w:rsid w:val="00DB1B93"/>
    <w:rsid w:val="00DB1F58"/>
    <w:rsid w:val="00DB2B84"/>
    <w:rsid w:val="00DB4EC6"/>
    <w:rsid w:val="00DB6BB0"/>
    <w:rsid w:val="00DC2559"/>
    <w:rsid w:val="00DC4707"/>
    <w:rsid w:val="00DC755E"/>
    <w:rsid w:val="00DD1AC5"/>
    <w:rsid w:val="00DD2FA4"/>
    <w:rsid w:val="00DD77CA"/>
    <w:rsid w:val="00DE2993"/>
    <w:rsid w:val="00DE4678"/>
    <w:rsid w:val="00DE6BA9"/>
    <w:rsid w:val="00DE7FEA"/>
    <w:rsid w:val="00DF05E7"/>
    <w:rsid w:val="00DF36B5"/>
    <w:rsid w:val="00DF5576"/>
    <w:rsid w:val="00DF629D"/>
    <w:rsid w:val="00E01B50"/>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44C39"/>
    <w:rsid w:val="00E46F5B"/>
    <w:rsid w:val="00E5341E"/>
    <w:rsid w:val="00E57192"/>
    <w:rsid w:val="00E62A23"/>
    <w:rsid w:val="00E6375E"/>
    <w:rsid w:val="00E63F9F"/>
    <w:rsid w:val="00E643DB"/>
    <w:rsid w:val="00E65D7E"/>
    <w:rsid w:val="00E668C6"/>
    <w:rsid w:val="00E71044"/>
    <w:rsid w:val="00E71EF3"/>
    <w:rsid w:val="00E73210"/>
    <w:rsid w:val="00E74BED"/>
    <w:rsid w:val="00E75415"/>
    <w:rsid w:val="00E77C1A"/>
    <w:rsid w:val="00E818B8"/>
    <w:rsid w:val="00E83976"/>
    <w:rsid w:val="00E84A8C"/>
    <w:rsid w:val="00E85E6D"/>
    <w:rsid w:val="00E869DC"/>
    <w:rsid w:val="00E86D37"/>
    <w:rsid w:val="00E902EE"/>
    <w:rsid w:val="00E93FCD"/>
    <w:rsid w:val="00E94280"/>
    <w:rsid w:val="00E94429"/>
    <w:rsid w:val="00E95C04"/>
    <w:rsid w:val="00EA0A56"/>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354B"/>
    <w:rsid w:val="00ED6FEF"/>
    <w:rsid w:val="00EE1468"/>
    <w:rsid w:val="00EE5A25"/>
    <w:rsid w:val="00EF1BE9"/>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5373"/>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47D4"/>
    <w:rsid w:val="00F55599"/>
    <w:rsid w:val="00F5580F"/>
    <w:rsid w:val="00F56A3C"/>
    <w:rsid w:val="00F5722F"/>
    <w:rsid w:val="00F57FFD"/>
    <w:rsid w:val="00F60891"/>
    <w:rsid w:val="00F6310A"/>
    <w:rsid w:val="00F633DC"/>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7146"/>
    <w:rsid w:val="00FD12BF"/>
    <w:rsid w:val="00FD2AED"/>
    <w:rsid w:val="00FD3B50"/>
    <w:rsid w:val="00FD3C92"/>
    <w:rsid w:val="00FD4222"/>
    <w:rsid w:val="00FD4CDC"/>
    <w:rsid w:val="00FE0FED"/>
    <w:rsid w:val="00FE1D46"/>
    <w:rsid w:val="00FE1F8A"/>
    <w:rsid w:val="00FE30A0"/>
    <w:rsid w:val="00FE4341"/>
    <w:rsid w:val="00FE48FA"/>
    <w:rsid w:val="00FE5551"/>
    <w:rsid w:val="00FE5A3B"/>
    <w:rsid w:val="00FE5EFA"/>
    <w:rsid w:val="00FE73BA"/>
    <w:rsid w:val="00FE7EDB"/>
    <w:rsid w:val="00FF021A"/>
    <w:rsid w:val="00FF0EAA"/>
    <w:rsid w:val="00FF4EEC"/>
    <w:rsid w:val="00FF6358"/>
    <w:rsid w:val="120F1BC4"/>
    <w:rsid w:val="28ABED9F"/>
    <w:rsid w:val="30C04DD0"/>
    <w:rsid w:val="3CF6C36A"/>
    <w:rsid w:val="532725E2"/>
    <w:rsid w:val="5739F8B2"/>
    <w:rsid w:val="5CD397CE"/>
    <w:rsid w:val="63706E4C"/>
    <w:rsid w:val="694845C1"/>
    <w:rsid w:val="7343F8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9A7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02064182">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8032800">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07171426">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73586983">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4675</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2022-04-07T17:40:00Z</dcterms:created>
  <dcterms:modified xsi:type="dcterms:W3CDTF">2022-04-08T06:17:00Z</dcterms:modified>
</cp:coreProperties>
</file>