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734DB8A3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7FE310A7">
        <w:rPr>
          <w:rFonts w:asciiTheme="minorHAnsi" w:hAnsiTheme="minorHAnsi" w:cstheme="minorBidi"/>
          <w:sz w:val="22"/>
          <w:szCs w:val="22"/>
          <w:lang w:val="lt-LT"/>
        </w:rPr>
        <w:t>Vilnius, 2021</w:t>
      </w:r>
      <w:r w:rsidR="00015C06"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 m. </w:t>
      </w:r>
      <w:r w:rsidR="007353B4">
        <w:rPr>
          <w:rFonts w:asciiTheme="minorHAnsi" w:hAnsiTheme="minorHAnsi" w:cstheme="minorBidi"/>
          <w:sz w:val="22"/>
          <w:szCs w:val="22"/>
          <w:lang w:val="lt-LT"/>
        </w:rPr>
        <w:t xml:space="preserve">lapkričio </w:t>
      </w:r>
      <w:r w:rsidR="00905A7C" w:rsidRPr="7FE310A7">
        <w:rPr>
          <w:rFonts w:asciiTheme="minorHAnsi" w:hAnsiTheme="minorHAnsi" w:cstheme="minorBidi"/>
          <w:sz w:val="22"/>
          <w:szCs w:val="22"/>
          <w:lang w:val="lt-LT"/>
        </w:rPr>
        <w:t>29</w:t>
      </w:r>
      <w:r w:rsidR="00015C06"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 d.</w:t>
      </w:r>
    </w:p>
    <w:p w14:paraId="37F58077" w14:textId="77777777" w:rsidR="00626F47" w:rsidRDefault="00626F47" w:rsidP="00DC373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330C45E" w14:textId="2C2C3B8E" w:rsidR="00DC373B" w:rsidRDefault="00DC373B" w:rsidP="00DC373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Ištiesė pagalbos ranką šalies ūkininkui: „Lidl“ siūlys įsigyti unikalios formos burokų</w:t>
      </w:r>
    </w:p>
    <w:p w14:paraId="17F5A7BE" w14:textId="77777777" w:rsidR="00B54DF5" w:rsidRPr="00B54DF5" w:rsidRDefault="00B54DF5" w:rsidP="00B54DF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414C5FB" w14:textId="101589CE" w:rsidR="00A039D2" w:rsidRDefault="003861D7" w:rsidP="00B54DF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Daugiau </w:t>
      </w:r>
      <w:r w:rsidR="00692E27">
        <w:rPr>
          <w:rFonts w:asciiTheme="minorHAnsi" w:hAnsiTheme="minorHAnsi" w:cstheme="minorHAnsi"/>
          <w:b/>
          <w:bCs/>
          <w:sz w:val="22"/>
          <w:szCs w:val="22"/>
          <w:lang w:val="lt-LT"/>
        </w:rPr>
        <w:t>kaip dešimtmetį ūkininkaujantis Martynas Laukaitis, šiemet savo paties nuostabai nuėm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ė</w:t>
      </w:r>
      <w:r w:rsidR="00692E2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nestandartinės išvaizdos burokų derlių. Kadangi šios daržovės </w:t>
      </w:r>
      <w:r w:rsidR="00A039D2">
        <w:rPr>
          <w:rFonts w:asciiTheme="minorHAnsi" w:hAnsiTheme="minorHAnsi" w:cstheme="minorHAnsi"/>
          <w:b/>
          <w:bCs/>
          <w:sz w:val="22"/>
          <w:szCs w:val="22"/>
          <w:lang w:val="lt-LT"/>
        </w:rPr>
        <w:t>išvaizda gerokai skyrėsi nuo</w:t>
      </w:r>
      <w:r w:rsidR="00692E2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įprastinių </w:t>
      </w:r>
      <w:r w:rsidR="00A039D2">
        <w:rPr>
          <w:rFonts w:asciiTheme="minorHAnsi" w:hAnsiTheme="minorHAnsi" w:cstheme="minorHAnsi"/>
          <w:b/>
          <w:bCs/>
          <w:sz w:val="22"/>
          <w:szCs w:val="22"/>
          <w:lang w:val="lt-LT"/>
        </w:rPr>
        <w:t>burokų f</w:t>
      </w:r>
      <w:r w:rsidR="00692E2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ormai keliamų reikalavimų, kilo grėsmė, kad ūkininko darbas nueis veltui, o burokai liks neparduoti ir nesuvartoti. </w:t>
      </w:r>
      <w:r w:rsidR="00A039D2">
        <w:rPr>
          <w:rFonts w:asciiTheme="minorHAnsi" w:hAnsiTheme="minorHAnsi" w:cstheme="minorHAnsi"/>
          <w:b/>
          <w:bCs/>
          <w:sz w:val="22"/>
          <w:szCs w:val="22"/>
          <w:lang w:val="lt-LT"/>
        </w:rPr>
        <w:t>Ūkininkas nuspren</w:t>
      </w:r>
      <w:r w:rsidR="001C6D15">
        <w:rPr>
          <w:rFonts w:asciiTheme="minorHAnsi" w:hAnsiTheme="minorHAnsi" w:cstheme="minorHAnsi"/>
          <w:b/>
          <w:bCs/>
          <w:sz w:val="22"/>
          <w:szCs w:val="22"/>
          <w:lang w:val="lt-LT"/>
        </w:rPr>
        <w:t>d</w:t>
      </w:r>
      <w:r w:rsidR="00A039D2">
        <w:rPr>
          <w:rFonts w:asciiTheme="minorHAnsi" w:hAnsiTheme="minorHAnsi" w:cstheme="minorHAnsi"/>
          <w:b/>
          <w:bCs/>
          <w:sz w:val="22"/>
          <w:szCs w:val="22"/>
          <w:lang w:val="lt-LT"/>
        </w:rPr>
        <w:t>ė kreiptis į ilgametį savo partnerį, prekybos tinklą „Lidl“, kuris priėmė unikalias daržoves į savo asortimentą.</w:t>
      </w:r>
    </w:p>
    <w:p w14:paraId="6258F6FC" w14:textId="77777777" w:rsidR="00A039D2" w:rsidRDefault="00A039D2" w:rsidP="00B54DF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D58FBB8" w14:textId="1B0C619F" w:rsidR="00692E27" w:rsidRDefault="00A039D2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Jau nuo lapkričio 29 d. n</w:t>
      </w:r>
      <w:r w:rsidRPr="00A039D2">
        <w:rPr>
          <w:rFonts w:asciiTheme="minorHAnsi" w:hAnsiTheme="minorHAnsi" w:cstheme="minorHAnsi"/>
          <w:sz w:val="22"/>
          <w:szCs w:val="22"/>
          <w:lang w:val="lt-LT"/>
        </w:rPr>
        <w:t>eįprastos formos burokų</w:t>
      </w:r>
      <w:r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A039D2">
        <w:rPr>
          <w:rFonts w:asciiTheme="minorHAnsi" w:hAnsiTheme="minorHAnsi" w:cstheme="minorHAnsi"/>
          <w:sz w:val="22"/>
          <w:szCs w:val="22"/>
          <w:lang w:val="lt-LT"/>
        </w:rPr>
        <w:t xml:space="preserve"> atkeliavusių iš M. Laukaičio ūkio</w:t>
      </w:r>
      <w:r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A039D2">
        <w:rPr>
          <w:rFonts w:asciiTheme="minorHAnsi" w:hAnsiTheme="minorHAnsi" w:cstheme="minorHAnsi"/>
          <w:sz w:val="22"/>
          <w:szCs w:val="22"/>
          <w:lang w:val="lt-LT"/>
        </w:rPr>
        <w:t xml:space="preserve"> „Lidl“ </w:t>
      </w:r>
      <w:r>
        <w:rPr>
          <w:rFonts w:asciiTheme="minorHAnsi" w:hAnsiTheme="minorHAnsi" w:cstheme="minorHAnsi"/>
          <w:sz w:val="22"/>
          <w:szCs w:val="22"/>
          <w:lang w:val="lt-LT"/>
        </w:rPr>
        <w:t>pirkėjai</w:t>
      </w:r>
      <w:r w:rsidRPr="00A039D2">
        <w:rPr>
          <w:rFonts w:asciiTheme="minorHAnsi" w:hAnsiTheme="minorHAnsi" w:cstheme="minorHAnsi"/>
          <w:sz w:val="22"/>
          <w:szCs w:val="22"/>
          <w:lang w:val="lt-LT"/>
        </w:rPr>
        <w:t xml:space="preserve"> galės įsigyti visose </w:t>
      </w:r>
      <w:r>
        <w:rPr>
          <w:rFonts w:asciiTheme="minorHAnsi" w:hAnsiTheme="minorHAnsi" w:cstheme="minorHAnsi"/>
          <w:sz w:val="22"/>
          <w:szCs w:val="22"/>
          <w:lang w:val="lt-LT"/>
        </w:rPr>
        <w:t>prekybos tinklo</w:t>
      </w:r>
      <w:r w:rsidRPr="00A039D2">
        <w:rPr>
          <w:rFonts w:asciiTheme="minorHAnsi" w:hAnsiTheme="minorHAnsi" w:cstheme="minorHAnsi"/>
          <w:sz w:val="22"/>
          <w:szCs w:val="22"/>
          <w:lang w:val="lt-LT"/>
        </w:rPr>
        <w:t xml:space="preserve"> parduotuvėse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bookmarkStart w:id="0" w:name="_Hlk88225802"/>
      <w:r>
        <w:rPr>
          <w:rFonts w:asciiTheme="minorHAnsi" w:hAnsiTheme="minorHAnsi" w:cstheme="minorHAnsi"/>
          <w:sz w:val="22"/>
          <w:szCs w:val="22"/>
          <w:lang w:val="lt-LT"/>
        </w:rPr>
        <w:t>Ūkininkas</w:t>
      </w:r>
      <w:r w:rsidR="00692E27">
        <w:rPr>
          <w:rFonts w:asciiTheme="minorHAnsi" w:hAnsiTheme="minorHAnsi" w:cstheme="minorHAnsi"/>
          <w:sz w:val="22"/>
          <w:szCs w:val="22"/>
          <w:lang w:val="lt-LT"/>
        </w:rPr>
        <w:t xml:space="preserve"> pasakoja, kad šį lapkritį</w:t>
      </w:r>
      <w:r w:rsidR="001146D9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692E27">
        <w:rPr>
          <w:rFonts w:asciiTheme="minorHAnsi" w:hAnsiTheme="minorHAnsi" w:cstheme="minorHAnsi"/>
          <w:sz w:val="22"/>
          <w:szCs w:val="22"/>
          <w:lang w:val="lt-LT"/>
        </w:rPr>
        <w:t xml:space="preserve"> pradėjus nuiminėti </w:t>
      </w:r>
      <w:r>
        <w:rPr>
          <w:rFonts w:asciiTheme="minorHAnsi" w:hAnsiTheme="minorHAnsi" w:cstheme="minorHAnsi"/>
          <w:sz w:val="22"/>
          <w:szCs w:val="22"/>
          <w:lang w:val="lt-LT"/>
        </w:rPr>
        <w:t>už</w:t>
      </w:r>
      <w:r w:rsidR="00692E27">
        <w:rPr>
          <w:rFonts w:asciiTheme="minorHAnsi" w:hAnsiTheme="minorHAnsi" w:cstheme="minorHAnsi"/>
          <w:sz w:val="22"/>
          <w:szCs w:val="22"/>
          <w:lang w:val="lt-LT"/>
        </w:rPr>
        <w:t>augusį burokų derlių</w:t>
      </w:r>
      <w:r w:rsidR="001146D9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692E27">
        <w:rPr>
          <w:rFonts w:asciiTheme="minorHAnsi" w:hAnsiTheme="minorHAnsi" w:cstheme="minorHAnsi"/>
          <w:sz w:val="22"/>
          <w:szCs w:val="22"/>
          <w:lang w:val="lt-LT"/>
        </w:rPr>
        <w:t xml:space="preserve"> buvo pastebėta, jog užderėjusios daržovės išsiskiria savo pailga forma ir toli gražu neprimena standartinės, apvalios išvaizdos burokų. </w:t>
      </w:r>
    </w:p>
    <w:p w14:paraId="06D32590" w14:textId="77777777" w:rsidR="00692E27" w:rsidRDefault="00692E2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42179AB" w14:textId="5B1F7BA9" w:rsidR="00B11700" w:rsidRPr="00EF6112" w:rsidRDefault="00692E2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B11700">
        <w:rPr>
          <w:rFonts w:asciiTheme="minorHAnsi" w:hAnsiTheme="minorHAnsi" w:cstheme="minorHAnsi"/>
          <w:sz w:val="22"/>
          <w:szCs w:val="22"/>
          <w:lang w:val="lt-LT"/>
        </w:rPr>
        <w:t xml:space="preserve">Ūkininkauju </w:t>
      </w:r>
      <w:r w:rsidR="00905A7C">
        <w:rPr>
          <w:rFonts w:asciiTheme="minorHAnsi" w:hAnsiTheme="minorHAnsi" w:cstheme="minorHAnsi"/>
          <w:sz w:val="22"/>
          <w:szCs w:val="22"/>
          <w:lang w:val="lt-LT"/>
        </w:rPr>
        <w:t xml:space="preserve">jau beveik beveik penkiolika metų, tačiau su tokia situacija susidūriau pirmą kartą. Keistą derlių pastebėjau dar prieš pradedant jį nuimti – vaikščiojau laukuose ir nusprendžiau kelis burokus išsirauti, pasižiūrėti. </w:t>
      </w:r>
      <w:r w:rsidR="00EF6112">
        <w:rPr>
          <w:rFonts w:asciiTheme="minorHAnsi" w:hAnsiTheme="minorHAnsi" w:cstheme="minorHAnsi"/>
          <w:sz w:val="22"/>
          <w:szCs w:val="22"/>
          <w:lang w:val="lt-LT"/>
        </w:rPr>
        <w:t xml:space="preserve">Išrovus – net suglumau. Ar tai morkos, ar burokai? Lyg ir panašu į morką, tačiau spalva </w:t>
      </w:r>
      <w:r w:rsidR="00491B05">
        <w:rPr>
          <w:rFonts w:asciiTheme="minorHAnsi" w:hAnsiTheme="minorHAnsi" w:cstheme="minorHAnsi"/>
          <w:sz w:val="22"/>
          <w:szCs w:val="22"/>
          <w:lang w:val="lt-LT"/>
        </w:rPr>
        <w:t xml:space="preserve">juk – </w:t>
      </w:r>
      <w:r w:rsidR="00EF6112">
        <w:rPr>
          <w:rFonts w:asciiTheme="minorHAnsi" w:hAnsiTheme="minorHAnsi" w:cstheme="minorHAnsi"/>
          <w:sz w:val="22"/>
          <w:szCs w:val="22"/>
          <w:lang w:val="lt-LT"/>
        </w:rPr>
        <w:t>buroko, o ir žinau, kad čia pasėti būtent burokai</w:t>
      </w:r>
      <w:r w:rsidR="00EF6112" w:rsidRPr="00EF6112">
        <w:rPr>
          <w:rFonts w:asciiTheme="minorHAnsi" w:hAnsiTheme="minorHAnsi" w:cstheme="minorHAnsi"/>
          <w:sz w:val="22"/>
          <w:szCs w:val="22"/>
          <w:lang w:val="lt-LT"/>
        </w:rPr>
        <w:t>!</w:t>
      </w:r>
      <w:r w:rsidR="0045560A">
        <w:rPr>
          <w:rFonts w:asciiTheme="minorHAnsi" w:hAnsiTheme="minorHAnsi" w:cstheme="minorHAnsi"/>
          <w:sz w:val="22"/>
          <w:szCs w:val="22"/>
          <w:lang w:val="lt-LT"/>
        </w:rPr>
        <w:t xml:space="preserve">“, – dabar jau su šypsena situaciją prisimena M. Laukaitis. </w:t>
      </w:r>
    </w:p>
    <w:p w14:paraId="0737E224" w14:textId="77777777" w:rsidR="00B11700" w:rsidRDefault="00B11700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BE818C9" w14:textId="6D993E99" w:rsidR="00B11700" w:rsidRDefault="00556E20" w:rsidP="7FE310A7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Nors situacija </w:t>
      </w:r>
      <w:r w:rsidR="00ED2D0D" w:rsidRPr="7FE310A7">
        <w:rPr>
          <w:rFonts w:asciiTheme="minorHAnsi" w:hAnsiTheme="minorHAnsi" w:cstheme="minorBidi"/>
          <w:sz w:val="22"/>
          <w:szCs w:val="22"/>
          <w:lang w:val="lt-LT"/>
        </w:rPr>
        <w:t>ir galėjo atrodyti kelianti juoką, tačiau ūkininkas suprato, kad toks derlius neatitiks rinkoje pripažintų daržovės išva</w:t>
      </w:r>
      <w:r w:rsidR="001C6D15" w:rsidRPr="7FE310A7">
        <w:rPr>
          <w:rFonts w:asciiTheme="minorHAnsi" w:hAnsiTheme="minorHAnsi" w:cstheme="minorBidi"/>
          <w:sz w:val="22"/>
          <w:szCs w:val="22"/>
          <w:lang w:val="lt-LT"/>
        </w:rPr>
        <w:t>i</w:t>
      </w:r>
      <w:r w:rsidR="00ED2D0D"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zdos standartų, o tai gali tapti </w:t>
      </w:r>
      <w:r w:rsidR="1DD7ABB5" w:rsidRPr="7FE310A7">
        <w:rPr>
          <w:rFonts w:asciiTheme="minorHAnsi" w:hAnsiTheme="minorHAnsi" w:cstheme="minorBidi"/>
          <w:sz w:val="22"/>
          <w:szCs w:val="22"/>
          <w:lang w:val="lt-LT"/>
        </w:rPr>
        <w:t>svarbiu</w:t>
      </w:r>
      <w:r w:rsidR="00ED2D0D"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 veiksniu</w:t>
      </w:r>
      <w:r w:rsidR="3402B355" w:rsidRPr="7FE310A7">
        <w:rPr>
          <w:rFonts w:asciiTheme="minorHAnsi" w:hAnsiTheme="minorHAnsi" w:cstheme="minorBidi"/>
          <w:sz w:val="22"/>
          <w:szCs w:val="22"/>
          <w:lang w:val="lt-LT"/>
        </w:rPr>
        <w:t>,</w:t>
      </w:r>
      <w:r w:rsidR="00ED2D0D"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 norint </w:t>
      </w:r>
      <w:r w:rsidR="2502CFAA"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tokią </w:t>
      </w:r>
      <w:r w:rsidR="00ED2D0D" w:rsidRPr="7FE310A7">
        <w:rPr>
          <w:rFonts w:asciiTheme="minorHAnsi" w:hAnsiTheme="minorHAnsi" w:cstheme="minorBidi"/>
          <w:sz w:val="22"/>
          <w:szCs w:val="22"/>
          <w:lang w:val="lt-LT"/>
        </w:rPr>
        <w:t>produkciją parduoti.</w:t>
      </w:r>
    </w:p>
    <w:p w14:paraId="7BEB38E1" w14:textId="77777777" w:rsidR="0045560A" w:rsidRDefault="0045560A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5264018" w14:textId="3D0AC574" w:rsidR="00ED2D0D" w:rsidRDefault="00ED2D0D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„Šiuolaikinis pirkėjas yra pripratęs prie tam tikrų daržovių i</w:t>
      </w:r>
      <w:r w:rsidR="00C3794D">
        <w:rPr>
          <w:rFonts w:asciiTheme="minorHAnsi" w:hAnsiTheme="minorHAnsi" w:cstheme="minorHAnsi"/>
          <w:sz w:val="22"/>
          <w:szCs w:val="22"/>
          <w:lang w:val="lt-LT"/>
        </w:rPr>
        <w:t xml:space="preserve">r </w:t>
      </w:r>
      <w:r>
        <w:rPr>
          <w:rFonts w:asciiTheme="minorHAnsi" w:hAnsiTheme="minorHAnsi" w:cstheme="minorHAnsi"/>
          <w:sz w:val="22"/>
          <w:szCs w:val="22"/>
          <w:lang w:val="lt-LT"/>
        </w:rPr>
        <w:t>v</w:t>
      </w:r>
      <w:r w:rsidR="00C3794D">
        <w:rPr>
          <w:rFonts w:asciiTheme="minorHAnsi" w:hAnsiTheme="minorHAnsi" w:cstheme="minorHAnsi"/>
          <w:sz w:val="22"/>
          <w:szCs w:val="22"/>
          <w:lang w:val="lt-LT"/>
        </w:rPr>
        <w:t>a</w:t>
      </w:r>
      <w:r>
        <w:rPr>
          <w:rFonts w:asciiTheme="minorHAnsi" w:hAnsiTheme="minorHAnsi" w:cstheme="minorHAnsi"/>
          <w:sz w:val="22"/>
          <w:szCs w:val="22"/>
          <w:lang w:val="lt-LT"/>
        </w:rPr>
        <w:t>isių išvaizdos standartų, normalu, kad norime prekybos centre įsigyti tobulą produktą. Tačiau, kai tai susiję su ūkininkavimu, visada gali laukti staigmenos. Nors šie užaugę</w:t>
      </w:r>
      <w:r w:rsidR="00692E27">
        <w:rPr>
          <w:rFonts w:asciiTheme="minorHAnsi" w:hAnsiTheme="minorHAnsi" w:cstheme="minorHAnsi"/>
          <w:sz w:val="22"/>
          <w:szCs w:val="22"/>
          <w:lang w:val="lt-LT"/>
        </w:rPr>
        <w:t xml:space="preserve"> burokai neatitinka nusistovėjusių rinkos standartų, tačiau jų skonis – toks pats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geras</w:t>
      </w:r>
      <w:r w:rsidR="00692E27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daržovė tokia pat naudinga žmogaus organizmui – kupina geležies, kalcio, magnio, vitamino A ir C, be burokų juk neįsivaizduojame ir Kūčių vakarienės stalo. </w:t>
      </w:r>
      <w:r w:rsidR="008774ED">
        <w:rPr>
          <w:rFonts w:asciiTheme="minorHAnsi" w:hAnsiTheme="minorHAnsi" w:cstheme="minorHAnsi"/>
          <w:sz w:val="22"/>
          <w:szCs w:val="22"/>
          <w:lang w:val="lt-LT"/>
        </w:rPr>
        <w:t>Supratau, kad turėsime tikrą iššūkį – utilizuoti ir švaistyti maisto tikrai negalv</w:t>
      </w:r>
      <w:r w:rsidR="00C21DBB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8774ED">
        <w:rPr>
          <w:rFonts w:asciiTheme="minorHAnsi" w:hAnsiTheme="minorHAnsi" w:cstheme="minorHAnsi"/>
          <w:sz w:val="22"/>
          <w:szCs w:val="22"/>
          <w:lang w:val="lt-LT"/>
        </w:rPr>
        <w:t xml:space="preserve">jome, tad pirmiausiai nusprendžiau kreiptis į </w:t>
      </w:r>
      <w:r w:rsidR="00970384">
        <w:rPr>
          <w:rFonts w:asciiTheme="minorHAnsi" w:hAnsiTheme="minorHAnsi" w:cstheme="minorHAnsi"/>
          <w:sz w:val="22"/>
          <w:szCs w:val="22"/>
          <w:lang w:val="lt-LT"/>
        </w:rPr>
        <w:t>patikimą</w:t>
      </w:r>
      <w:r w:rsidR="008774ED">
        <w:rPr>
          <w:rFonts w:asciiTheme="minorHAnsi" w:hAnsiTheme="minorHAnsi" w:cstheme="minorHAnsi"/>
          <w:sz w:val="22"/>
          <w:szCs w:val="22"/>
          <w:lang w:val="lt-LT"/>
        </w:rPr>
        <w:t xml:space="preserve"> partnerį</w:t>
      </w:r>
      <w:r w:rsidR="007A3555">
        <w:rPr>
          <w:rFonts w:asciiTheme="minorHAnsi" w:hAnsiTheme="minorHAnsi" w:cstheme="minorHAnsi"/>
          <w:sz w:val="22"/>
          <w:szCs w:val="22"/>
          <w:lang w:val="lt-LT"/>
        </w:rPr>
        <w:t>, su kuriuo šį iššūkį išsprendėme labai greitai“, – pasakoja ūkininkas.</w:t>
      </w:r>
    </w:p>
    <w:p w14:paraId="367A4725" w14:textId="0C0825A5" w:rsidR="00692E27" w:rsidRDefault="00692E2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F98DE32" w14:textId="5A459047" w:rsidR="00692E27" w:rsidRPr="00692E27" w:rsidRDefault="00692E27" w:rsidP="00B54DF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Kreipėsi į ilgametį partnerį</w:t>
      </w:r>
    </w:p>
    <w:p w14:paraId="2F4252AC" w14:textId="1E6A5D83" w:rsidR="00692E27" w:rsidRDefault="00692E2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6903CEB" w14:textId="7A48442D" w:rsidR="00692E27" w:rsidRDefault="00692E2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Anot M. Laukaičio, patekus į keblią situaciją, </w:t>
      </w:r>
      <w:r w:rsidR="00970384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EE45E1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970384">
        <w:rPr>
          <w:rFonts w:asciiTheme="minorHAnsi" w:hAnsiTheme="minorHAnsi" w:cstheme="minorHAnsi"/>
          <w:sz w:val="22"/>
          <w:szCs w:val="22"/>
          <w:lang w:val="lt-LT"/>
        </w:rPr>
        <w:t>rendimą ūkininkas rado kartu su prekybos tinklu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„Lidl“, </w:t>
      </w:r>
      <w:r w:rsidR="00970384">
        <w:rPr>
          <w:rFonts w:asciiTheme="minorHAnsi" w:hAnsiTheme="minorHAnsi" w:cstheme="minorHAnsi"/>
          <w:sz w:val="22"/>
          <w:szCs w:val="22"/>
          <w:lang w:val="lt-LT"/>
        </w:rPr>
        <w:t xml:space="preserve">kuris </w:t>
      </w:r>
      <w:r>
        <w:rPr>
          <w:rFonts w:asciiTheme="minorHAnsi" w:hAnsiTheme="minorHAnsi" w:cstheme="minorHAnsi"/>
          <w:sz w:val="22"/>
          <w:szCs w:val="22"/>
          <w:lang w:val="lt-LT"/>
        </w:rPr>
        <w:t>sutik</w:t>
      </w:r>
      <w:r w:rsidR="00970384">
        <w:rPr>
          <w:rFonts w:asciiTheme="minorHAnsi" w:hAnsiTheme="minorHAnsi" w:cstheme="minorHAnsi"/>
          <w:sz w:val="22"/>
          <w:szCs w:val="22"/>
          <w:lang w:val="lt-LT"/>
        </w:rPr>
        <w:t>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padėti parduoti išskirtinių formų daržoves: „Su prekybos tinklu bendradarbiaujame nuo pirmosios jo parduotuvės atidarymo Lietuvoje dienos. Kadangi esame spėję užmegzti glaudų ryšį, kreipiausi į „Lidl“ su pasiūlymu priimti į savo asortimentą nestandartinės formos, bet tinkamus valgyti burokus. Džiaugiuosi, kad prekybos tinklas noriai sutiko pagelbėti</w:t>
      </w:r>
      <w:r w:rsidR="003861D7">
        <w:rPr>
          <w:rFonts w:asciiTheme="minorHAnsi" w:hAnsiTheme="minorHAnsi" w:cstheme="minorHAnsi"/>
          <w:sz w:val="22"/>
          <w:szCs w:val="22"/>
          <w:lang w:val="lt-LT"/>
        </w:rPr>
        <w:t>. Neabejoju, kad ir pirkėjai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įsitikins, jog mūsų ūkyje užaugusios daržovės – tokios pat gardžios kaip ir </w:t>
      </w:r>
      <w:r w:rsidR="00970384">
        <w:rPr>
          <w:rFonts w:asciiTheme="minorHAnsi" w:hAnsiTheme="minorHAnsi" w:cstheme="minorHAnsi"/>
          <w:sz w:val="22"/>
          <w:szCs w:val="22"/>
          <w:lang w:val="lt-LT"/>
        </w:rPr>
        <w:t>standartiniai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burokai.“</w:t>
      </w:r>
    </w:p>
    <w:p w14:paraId="75EC2196" w14:textId="6F60284D" w:rsidR="00692E27" w:rsidRDefault="00692E2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BB5C215" w14:textId="5EBDAE31" w:rsidR="00074429" w:rsidRDefault="00692E27" w:rsidP="7FE310A7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7FE310A7">
        <w:rPr>
          <w:rFonts w:asciiTheme="minorHAnsi" w:hAnsiTheme="minorHAnsi" w:cstheme="minorBidi"/>
          <w:sz w:val="22"/>
          <w:szCs w:val="22"/>
          <w:lang w:val="lt-LT"/>
        </w:rPr>
        <w:t>„Lidl Lietuva“ Korporatyvinių reikalų ir komunikacijos departamento vadovas Valdas Lopeta pri</w:t>
      </w:r>
      <w:r w:rsidR="00556EEC" w:rsidRPr="7FE310A7">
        <w:rPr>
          <w:rFonts w:asciiTheme="minorHAnsi" w:hAnsiTheme="minorHAnsi" w:cstheme="minorBidi"/>
          <w:sz w:val="22"/>
          <w:szCs w:val="22"/>
          <w:lang w:val="lt-LT"/>
        </w:rPr>
        <w:t>simena</w:t>
      </w:r>
      <w:r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, </w:t>
      </w:r>
      <w:r w:rsidR="00874237"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kad </w:t>
      </w:r>
      <w:r w:rsidR="00556EEC" w:rsidRPr="7FE310A7">
        <w:rPr>
          <w:rFonts w:asciiTheme="minorHAnsi" w:hAnsiTheme="minorHAnsi" w:cstheme="minorBidi"/>
          <w:sz w:val="22"/>
          <w:szCs w:val="22"/>
          <w:lang w:val="lt-LT"/>
        </w:rPr>
        <w:t>ūkininko pasiūlymas prekybos tinklui buvo netikėtas, tačiau kartu</w:t>
      </w:r>
      <w:r w:rsidR="00074429"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 ir</w:t>
      </w:r>
      <w:r w:rsidR="00556EEC"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 tapo </w:t>
      </w:r>
      <w:r w:rsidR="00074429" w:rsidRPr="7FE310A7">
        <w:rPr>
          <w:rFonts w:asciiTheme="minorHAnsi" w:hAnsiTheme="minorHAnsi" w:cstheme="minorBidi"/>
          <w:sz w:val="22"/>
          <w:szCs w:val="22"/>
          <w:lang w:val="lt-LT"/>
        </w:rPr>
        <w:t>iššūkiu, kurį labai norėjosi įgyvendinti bei padėti vietos augintojui.</w:t>
      </w:r>
    </w:p>
    <w:p w14:paraId="2FDD6F6A" w14:textId="7997978A" w:rsidR="7FE310A7" w:rsidRDefault="7FE310A7" w:rsidP="7FE310A7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</w:p>
    <w:p w14:paraId="53C68C93" w14:textId="0B350EA8" w:rsidR="00074429" w:rsidRDefault="00074429" w:rsidP="0007442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„Gyventojai prekybos tinklų ir kitose parduotuvėse yra įpratę matyti įprastinės išvaizdos daržoves. Visgi kitaip atrodantys produktai dažniausiai niekuo nesiskiria nuo jų savo skoninėmis ar maistinėmis savybėmis. Sulaukę M. Laukaičio kreipimosi – iškart sutikome padėti. Partnerystes su šalies ūkininkais stipriname nuolatos, o šiuo atveju – kartu ir prisidedame prie maisto švaistymo mažinimo. Tikimės, kad šis žingsnis tik sustiprins ilgą laiką besitęsiantį </w:t>
      </w: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>bendradarbiavimą su M. Laukaičio ūkiu ir atkreips šalies gyventojų dėmesį į dar atsakingesnį kasdienių produktų rinkimąsi“, – sako V. Lopeta.</w:t>
      </w:r>
    </w:p>
    <w:p w14:paraId="68C474ED" w14:textId="77777777" w:rsidR="00074429" w:rsidRDefault="00074429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AB25971" w14:textId="3DC40F99" w:rsidR="00692E27" w:rsidRDefault="00692E27" w:rsidP="7FE310A7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„Lidl“ nuo pat savo veiklos šalyje </w:t>
      </w:r>
      <w:r w:rsidR="00724482"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Lietuvoje </w:t>
      </w:r>
      <w:r w:rsidRPr="7FE310A7">
        <w:rPr>
          <w:rFonts w:asciiTheme="minorHAnsi" w:hAnsiTheme="minorHAnsi" w:cstheme="minorBidi"/>
          <w:sz w:val="22"/>
          <w:szCs w:val="22"/>
          <w:lang w:val="lt-LT"/>
        </w:rPr>
        <w:t>pradžios siekia kalbėti apie visuomenei aktualias problemas</w:t>
      </w:r>
      <w:r w:rsidR="00874237" w:rsidRPr="7FE310A7">
        <w:rPr>
          <w:rFonts w:asciiTheme="minorHAnsi" w:hAnsiTheme="minorHAnsi" w:cstheme="minorBidi"/>
          <w:sz w:val="22"/>
          <w:szCs w:val="22"/>
          <w:lang w:val="lt-LT"/>
        </w:rPr>
        <w:t xml:space="preserve"> – tarp </w:t>
      </w:r>
      <w:r w:rsidRPr="7FE310A7">
        <w:rPr>
          <w:rFonts w:asciiTheme="minorHAnsi" w:hAnsiTheme="minorHAnsi" w:cstheme="minorBidi"/>
          <w:sz w:val="22"/>
          <w:szCs w:val="22"/>
          <w:lang w:val="lt-LT"/>
        </w:rPr>
        <w:t>jų ir maisto švaistymo klausimais. Anot V. Lopetos, sprendimas padėti parduoti M. Laukaičio ūkyje užaugusius nestandartinės formos burokus – vienas iš būdų paskatinti tvaresnį vartojimą.</w:t>
      </w:r>
    </w:p>
    <w:p w14:paraId="7CBB36BD" w14:textId="14C49442" w:rsidR="00692E27" w:rsidRDefault="00692E2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478663E" w14:textId="09587FE3" w:rsidR="00692E27" w:rsidRDefault="00692E2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Kovai su maisto švaistymu – platus spektras priemonių</w:t>
      </w:r>
    </w:p>
    <w:p w14:paraId="2F82C211" w14:textId="465BC989" w:rsidR="00692E27" w:rsidRDefault="00692E2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A4F71EC" w14:textId="13289E26" w:rsidR="00692E27" w:rsidRDefault="00692E2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Lietuva“ prie maisto švaistymo mažinimo prisideda ir kitais būdais. </w:t>
      </w:r>
      <w:r w:rsidR="00874237">
        <w:rPr>
          <w:rFonts w:asciiTheme="minorHAnsi" w:hAnsiTheme="minorHAnsi" w:cstheme="minorHAnsi"/>
          <w:sz w:val="22"/>
          <w:szCs w:val="22"/>
          <w:lang w:val="lt-LT"/>
        </w:rPr>
        <w:t>P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rekybos tinklas jau nuo </w:t>
      </w:r>
      <w:r w:rsidRPr="00006593">
        <w:rPr>
          <w:rFonts w:asciiTheme="minorHAnsi" w:hAnsiTheme="minorHAnsi" w:cstheme="minorHAnsi"/>
          <w:sz w:val="22"/>
          <w:szCs w:val="22"/>
          <w:lang w:val="lt-LT"/>
        </w:rPr>
        <w:t xml:space="preserve">2018 </w:t>
      </w:r>
      <w:r>
        <w:rPr>
          <w:rFonts w:asciiTheme="minorHAnsi" w:hAnsiTheme="minorHAnsi" w:cstheme="minorHAnsi"/>
          <w:sz w:val="22"/>
          <w:szCs w:val="22"/>
          <w:lang w:val="lt-LT"/>
        </w:rPr>
        <w:t>m.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 xml:space="preserve"> „Maisto bankui“ perduoda besibaigiančio galiojimo, bet tinkamus vartoti maisto produktus iš visų „Lidl“ parduotuvių</w:t>
      </w:r>
      <w:r w:rsidR="00141EDB">
        <w:rPr>
          <w:rFonts w:asciiTheme="minorHAnsi" w:hAnsiTheme="minorHAnsi" w:cstheme="minorHAnsi"/>
          <w:sz w:val="22"/>
          <w:szCs w:val="22"/>
          <w:lang w:val="lt-LT"/>
        </w:rPr>
        <w:t xml:space="preserve"> šalyje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Pernai 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 xml:space="preserve">ši partnerystė tapo dar </w:t>
      </w:r>
      <w:r>
        <w:rPr>
          <w:rFonts w:asciiTheme="minorHAnsi" w:hAnsiTheme="minorHAnsi" w:cstheme="minorHAnsi"/>
          <w:sz w:val="22"/>
          <w:szCs w:val="22"/>
          <w:lang w:val="lt-LT"/>
        </w:rPr>
        <w:t>glaudesnė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>, nes prekybos tinklas pradėjo labdaros ir paramos fondui perduoti ir vaisius bei daržoves.</w:t>
      </w:r>
    </w:p>
    <w:p w14:paraId="4B771CAF" w14:textId="77777777" w:rsidR="00692E27" w:rsidRPr="00692E27" w:rsidRDefault="00692E27" w:rsidP="00692E2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BEF0E6B" w14:textId="2E32622D" w:rsidR="00692E27" w:rsidRDefault="00692E27" w:rsidP="00692E2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92E27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Kasmet mūsų „Maisto bankui“ atiduodamų maisto produktų kiekis vis auga. 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 xml:space="preserve">2018 m. šis kiekis siekė 107 tonas, 2019 m. perdavėme 264, o 2020 metais </w:t>
      </w:r>
      <w:r w:rsidR="00BD22EE" w:rsidRPr="00692E27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BD22E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 xml:space="preserve">282 tonas maisto produktų. </w:t>
      </w:r>
      <w:r>
        <w:rPr>
          <w:rFonts w:asciiTheme="minorHAnsi" w:hAnsiTheme="minorHAnsi" w:cstheme="minorHAnsi"/>
          <w:sz w:val="22"/>
          <w:szCs w:val="22"/>
          <w:lang w:val="lt-LT"/>
        </w:rPr>
        <w:t>Tokiu būdu galime prisidėti ne tik prie maisto švaistymo problemos sprendimo, bet ir padedame socialiai pažeidžiamoms žmonių grupėms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>
        <w:rPr>
          <w:rFonts w:asciiTheme="minorHAnsi" w:hAnsiTheme="minorHAnsi" w:cstheme="minorHAnsi"/>
          <w:sz w:val="22"/>
          <w:szCs w:val="22"/>
          <w:lang w:val="lt-LT"/>
        </w:rPr>
        <w:t>teigia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 xml:space="preserve"> „Lidl Lietuva“ atstov</w:t>
      </w:r>
      <w:r>
        <w:rPr>
          <w:rFonts w:asciiTheme="minorHAnsi" w:hAnsiTheme="minorHAnsi" w:cstheme="minorHAnsi"/>
          <w:sz w:val="22"/>
          <w:szCs w:val="22"/>
          <w:lang w:val="lt-LT"/>
        </w:rPr>
        <w:t>as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D5AA746" w14:textId="59CFFD06" w:rsidR="00692E27" w:rsidRDefault="00692E27" w:rsidP="00692E2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6DB7CBC" w14:textId="7B5A8202" w:rsidR="00692E27" w:rsidRDefault="00692E27" w:rsidP="00692E2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Jis pažymi, kad nors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 xml:space="preserve"> „Lidl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 xml:space="preserve">“ tinkamus vartoti produktus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atiduoda 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>labdaros ir paramos fondui, viso maisto išgelbėti nepavyksta. Todėl nebetinkami žmonėms vartoti produktai yra atiduodami ūkininkų gyvuliams ir biodujų gamybai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019C3C4" w14:textId="4777EE66" w:rsidR="00692E27" w:rsidRDefault="00692E27" w:rsidP="00692E2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DD201DD" w14:textId="3A208271" w:rsidR="00692E27" w:rsidRPr="00692E27" w:rsidRDefault="00692E27" w:rsidP="00692E2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„Jau trejus metus vietos ūkininkams atiduodame žmonėms nebetinkamus vartoti vaisius, daržoves ir duonos gaminius, kuriais jie maitina gyvulius – pernai dėl to išsaugojome apie </w:t>
      </w:r>
      <w:r w:rsidRPr="00006593">
        <w:rPr>
          <w:rFonts w:asciiTheme="minorHAnsi" w:hAnsiTheme="minorHAnsi" w:cstheme="minorHAnsi"/>
          <w:sz w:val="22"/>
          <w:szCs w:val="22"/>
          <w:lang w:val="lt-LT"/>
        </w:rPr>
        <w:t xml:space="preserve">1000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tonų maisto. Be to, likę nebevalgomi produktai keliauja į „Green Genius“ biodujų gamyklas. </w:t>
      </w:r>
      <w:r w:rsidRPr="00692E27">
        <w:rPr>
          <w:rFonts w:asciiTheme="minorHAnsi" w:hAnsiTheme="minorHAnsi" w:cstheme="minorHAnsi"/>
          <w:sz w:val="22"/>
          <w:szCs w:val="22"/>
          <w:lang w:val="lt-LT"/>
        </w:rPr>
        <w:t>Prieš trejus metus, biodujų gamybai atidavėme 3 029 tonas maisto produktų, o užpernai – 3 545 tona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s“, – sako V. Lopeta. </w:t>
      </w:r>
      <w:bookmarkEnd w:id="0"/>
    </w:p>
    <w:p w14:paraId="59DD55B4" w14:textId="5DED2FDD" w:rsidR="00692E27" w:rsidRDefault="00692E2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52111E" w14:textId="3CB6C692" w:rsidR="00BB48AE" w:rsidRPr="00B54DF5" w:rsidRDefault="00DB7F37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Nestandartinių M. Laukaičio ūkio burokų visose „Lidl“ tinklo parduotuvėse bus galima įsigyti nuo lapkričio 29 d. </w:t>
      </w:r>
      <w:r w:rsidRPr="00DB7F37">
        <w:rPr>
          <w:rFonts w:asciiTheme="minorHAnsi" w:hAnsiTheme="minorHAnsi" w:cstheme="minorHAnsi"/>
          <w:sz w:val="22"/>
          <w:szCs w:val="22"/>
          <w:lang w:val="lt-LT"/>
        </w:rPr>
        <w:t>Lietuvoje iš viso veikia 59 „Lidl“ prekybos tinklo parduotuvės 23-uose šalies miestuose –  Vilniuje, Kaune, Klaipėdoje, Šiauliuose, Alytuje, Marijampolėje, Kėdainiuose, Telšiuose, Kretingoje, Mažeikiuose, Tauragėje, Jonavoje, Panevėžyje, Ukmergėje,</w:t>
      </w:r>
      <w:r w:rsidR="001C6D1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B7F37">
        <w:rPr>
          <w:rFonts w:asciiTheme="minorHAnsi" w:hAnsiTheme="minorHAnsi" w:cstheme="minorHAnsi"/>
          <w:sz w:val="22"/>
          <w:szCs w:val="22"/>
          <w:lang w:val="lt-LT"/>
        </w:rPr>
        <w:t>Utenoje, Plungėje, Palangoje, Elektrėnuose, Visagine, Šilutėje, Radviliškyje, Vilkaviškyje bei Druskininkuose.</w:t>
      </w:r>
    </w:p>
    <w:p w14:paraId="3CBC7BF0" w14:textId="0D4D430F" w:rsidR="00B54DF5" w:rsidRDefault="00B54DF5" w:rsidP="00B54DF5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681259BC" w14:textId="77777777" w:rsidR="00006593" w:rsidRPr="004C230C" w:rsidRDefault="00006593" w:rsidP="00B54DF5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BED8B2" w14:textId="77777777" w:rsidR="0001400B" w:rsidRPr="00006593" w:rsidRDefault="0001400B" w:rsidP="0001400B">
      <w:pPr>
        <w:rPr>
          <w:rFonts w:ascii="Calibri" w:hAnsi="Calibri"/>
          <w:bCs/>
          <w:sz w:val="18"/>
          <w:szCs w:val="18"/>
          <w:lang w:val="lt-LT"/>
        </w:rPr>
      </w:pPr>
      <w:r w:rsidRPr="00006593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006593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006593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006593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006593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006593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006593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006593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9642" w14:textId="77777777" w:rsidR="00667E49" w:rsidRDefault="00667E49">
      <w:r>
        <w:separator/>
      </w:r>
    </w:p>
  </w:endnote>
  <w:endnote w:type="continuationSeparator" w:id="0">
    <w:p w14:paraId="2DC366EB" w14:textId="77777777" w:rsidR="00667E49" w:rsidRDefault="006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6EB6AF8"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1EC9A96"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6AD2" w14:textId="77777777" w:rsidR="00667E49" w:rsidRDefault="00667E49">
      <w:r>
        <w:separator/>
      </w:r>
    </w:p>
  </w:footnote>
  <w:footnote w:type="continuationSeparator" w:id="0">
    <w:p w14:paraId="117A24C7" w14:textId="77777777" w:rsidR="00667E49" w:rsidRDefault="0066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2B8"/>
    <w:multiLevelType w:val="hybridMultilevel"/>
    <w:tmpl w:val="96387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4096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6593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74429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0F7E44"/>
    <w:rsid w:val="00104AED"/>
    <w:rsid w:val="0010652B"/>
    <w:rsid w:val="00107D0A"/>
    <w:rsid w:val="00111442"/>
    <w:rsid w:val="001146D9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1EDB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C6D15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09E5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2C8A"/>
    <w:rsid w:val="00384B5B"/>
    <w:rsid w:val="00385333"/>
    <w:rsid w:val="00385C5E"/>
    <w:rsid w:val="003861D7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A76DB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560A"/>
    <w:rsid w:val="00456954"/>
    <w:rsid w:val="004605CB"/>
    <w:rsid w:val="00461FF5"/>
    <w:rsid w:val="0046275B"/>
    <w:rsid w:val="00464A02"/>
    <w:rsid w:val="00465023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8639D"/>
    <w:rsid w:val="004903DB"/>
    <w:rsid w:val="00490AAC"/>
    <w:rsid w:val="00491B05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56E20"/>
    <w:rsid w:val="00556EEC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3280"/>
    <w:rsid w:val="00623F9E"/>
    <w:rsid w:val="00626F47"/>
    <w:rsid w:val="0063005F"/>
    <w:rsid w:val="00631226"/>
    <w:rsid w:val="00635416"/>
    <w:rsid w:val="00641B77"/>
    <w:rsid w:val="006443A2"/>
    <w:rsid w:val="006516C8"/>
    <w:rsid w:val="00656470"/>
    <w:rsid w:val="006617A2"/>
    <w:rsid w:val="00666033"/>
    <w:rsid w:val="0066716C"/>
    <w:rsid w:val="00667E49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2E27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4482"/>
    <w:rsid w:val="00726582"/>
    <w:rsid w:val="00732EEE"/>
    <w:rsid w:val="007331F7"/>
    <w:rsid w:val="00733B71"/>
    <w:rsid w:val="00733BBB"/>
    <w:rsid w:val="007353B4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7DC"/>
    <w:rsid w:val="00797E4F"/>
    <w:rsid w:val="007A0AF8"/>
    <w:rsid w:val="007A1458"/>
    <w:rsid w:val="007A29EF"/>
    <w:rsid w:val="007A3555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74237"/>
    <w:rsid w:val="008774ED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5A7C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0384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39D2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1C4D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0C82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1700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4DF5"/>
    <w:rsid w:val="00B56590"/>
    <w:rsid w:val="00B6175D"/>
    <w:rsid w:val="00B625C8"/>
    <w:rsid w:val="00B62802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3D09"/>
    <w:rsid w:val="00BA4268"/>
    <w:rsid w:val="00BA646A"/>
    <w:rsid w:val="00BB0053"/>
    <w:rsid w:val="00BB066E"/>
    <w:rsid w:val="00BB0946"/>
    <w:rsid w:val="00BB16A4"/>
    <w:rsid w:val="00BB48AE"/>
    <w:rsid w:val="00BC0530"/>
    <w:rsid w:val="00BC390F"/>
    <w:rsid w:val="00BC39B8"/>
    <w:rsid w:val="00BC58F4"/>
    <w:rsid w:val="00BD0336"/>
    <w:rsid w:val="00BD1CB6"/>
    <w:rsid w:val="00BD22EE"/>
    <w:rsid w:val="00BD41C0"/>
    <w:rsid w:val="00BD7AB8"/>
    <w:rsid w:val="00BE3D58"/>
    <w:rsid w:val="00BE5725"/>
    <w:rsid w:val="00BF0AAE"/>
    <w:rsid w:val="00BF10AB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1DBB"/>
    <w:rsid w:val="00C22483"/>
    <w:rsid w:val="00C23105"/>
    <w:rsid w:val="00C25105"/>
    <w:rsid w:val="00C26D45"/>
    <w:rsid w:val="00C31753"/>
    <w:rsid w:val="00C32F8A"/>
    <w:rsid w:val="00C33977"/>
    <w:rsid w:val="00C361FB"/>
    <w:rsid w:val="00C36838"/>
    <w:rsid w:val="00C3794D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5AB1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B7F37"/>
    <w:rsid w:val="00DC373B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D0D"/>
    <w:rsid w:val="00ED2E68"/>
    <w:rsid w:val="00ED2F6B"/>
    <w:rsid w:val="00ED6FEF"/>
    <w:rsid w:val="00EE1468"/>
    <w:rsid w:val="00EE45E1"/>
    <w:rsid w:val="00EE5A25"/>
    <w:rsid w:val="00EF1DEC"/>
    <w:rsid w:val="00EF4DF9"/>
    <w:rsid w:val="00EF611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125B659D"/>
    <w:rsid w:val="1DD7ABB5"/>
    <w:rsid w:val="2502CFAA"/>
    <w:rsid w:val="3402B355"/>
    <w:rsid w:val="7F05B38A"/>
    <w:rsid w:val="7FE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3937</Words>
  <Characters>2245</Characters>
  <Application>Microsoft Office Word</Application>
  <DocSecurity>0</DocSecurity>
  <Lines>18</Lines>
  <Paragraphs>12</Paragraphs>
  <ScaleCrop>false</ScaleCrop>
  <Company>LIDL Stiftung &amp; Co. KG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25</cp:revision>
  <cp:lastPrinted>2017-05-17T10:42:00Z</cp:lastPrinted>
  <dcterms:created xsi:type="dcterms:W3CDTF">2021-11-21T14:11:00Z</dcterms:created>
  <dcterms:modified xsi:type="dcterms:W3CDTF">2021-11-24T11:14:00Z</dcterms:modified>
</cp:coreProperties>
</file>