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78D0DF41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A5584C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A5584C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9A73C4" w:rsidRPr="00A5584C">
        <w:rPr>
          <w:rFonts w:asciiTheme="minorHAnsi" w:hAnsiTheme="minorHAnsi" w:cstheme="minorHAnsi"/>
          <w:sz w:val="22"/>
          <w:szCs w:val="22"/>
          <w:lang w:val="lt-LT"/>
        </w:rPr>
        <w:t xml:space="preserve">lapkričio </w:t>
      </w:r>
      <w:r w:rsidR="00A5584C" w:rsidRPr="00A5584C">
        <w:rPr>
          <w:rFonts w:asciiTheme="minorHAnsi" w:hAnsiTheme="minorHAnsi" w:cstheme="minorHAnsi"/>
          <w:sz w:val="22"/>
          <w:szCs w:val="22"/>
        </w:rPr>
        <w:t>25</w:t>
      </w:r>
      <w:r w:rsidR="00015C06" w:rsidRPr="00A5584C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00D3AF4" w14:textId="38104682" w:rsidR="00B54DF5" w:rsidRDefault="00B54DF5" w:rsidP="26096AF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 w:rsidRPr="26096AF3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„Lidl“ </w:t>
      </w:r>
      <w:r w:rsidR="00A5584C" w:rsidRPr="26096AF3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primena: kokie dokumentai </w:t>
      </w:r>
      <w:r w:rsidR="10154896" w:rsidRPr="26096AF3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tinka</w:t>
      </w:r>
      <w:r w:rsidR="00A5584C" w:rsidRPr="26096AF3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 norint apsipirkti</w:t>
      </w:r>
    </w:p>
    <w:p w14:paraId="17F5A7BE" w14:textId="23D7F70D" w:rsidR="00B54DF5" w:rsidRPr="00B54DF5" w:rsidRDefault="00B54DF5" w:rsidP="26096AF3">
      <w:pPr>
        <w:widowControl w:val="0"/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 w:rsidRPr="26096AF3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 </w:t>
      </w:r>
    </w:p>
    <w:p w14:paraId="78CE01EE" w14:textId="01AE3C67" w:rsidR="00B54DF5" w:rsidRPr="00FA7716" w:rsidRDefault="585F8825" w:rsidP="26096AF3">
      <w:pPr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  <w:r w:rsidRPr="26096AF3">
        <w:rPr>
          <w:rFonts w:asciiTheme="minorHAnsi" w:hAnsiTheme="minorHAnsi" w:cstheme="minorBidi"/>
          <w:b/>
          <w:bCs/>
          <w:sz w:val="22"/>
          <w:szCs w:val="22"/>
          <w:lang w:val="lt-LT"/>
        </w:rPr>
        <w:t>J</w:t>
      </w:r>
      <w:r w:rsidR="00FA7716" w:rsidRPr="26096AF3">
        <w:rPr>
          <w:rFonts w:asciiTheme="minorHAnsi" w:hAnsiTheme="minorHAnsi" w:cstheme="minorBidi"/>
          <w:b/>
          <w:bCs/>
          <w:sz w:val="22"/>
          <w:szCs w:val="22"/>
          <w:lang w:val="lt-LT"/>
        </w:rPr>
        <w:t>au k</w:t>
      </w:r>
      <w:r w:rsidR="2CFBFC93" w:rsidRPr="26096AF3">
        <w:rPr>
          <w:rFonts w:asciiTheme="minorHAnsi" w:hAnsiTheme="minorHAnsi" w:cstheme="minorBidi"/>
          <w:b/>
          <w:bCs/>
          <w:sz w:val="22"/>
          <w:szCs w:val="22"/>
          <w:lang w:val="lt-LT"/>
        </w:rPr>
        <w:t>elias savaites</w:t>
      </w:r>
      <w:r w:rsidR="00FA7716" w:rsidRPr="26096AF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visose „Lidl“ prekybos tinklo parduotuvėse pirkėjai aptarnaujami su galimybių pasu arba jam prilygstančiu dokumentu. </w:t>
      </w:r>
      <w:r w:rsidR="00EF3393" w:rsidRPr="26096AF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Šis sprendimas buvo priimtas atsižvelgiant į Sveikatos apsaugos ministerijos (SAM) reikalavimą nedidelėse parduotuvėse riboti pirkėjų srautą iki 30 kv. m žmogui arba aptarnauti tik su galimybių pasu. </w:t>
      </w:r>
      <w:r w:rsidR="04DD883D" w:rsidRPr="26096AF3">
        <w:rPr>
          <w:rFonts w:asciiTheme="minorHAnsi" w:hAnsiTheme="minorHAnsi" w:cstheme="minorBidi"/>
          <w:b/>
          <w:bCs/>
          <w:sz w:val="22"/>
          <w:szCs w:val="22"/>
          <w:lang w:val="lt-LT"/>
        </w:rPr>
        <w:t>Atsižvelgiant, į dažnai pirkėjų užduodamus klausimus, p</w:t>
      </w:r>
      <w:r w:rsidR="00EF3393" w:rsidRPr="26096AF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rekybos tinklas primena saugaus apsipirkimo taisykles bei kokie </w:t>
      </w:r>
      <w:r w:rsidR="3578C6E5" w:rsidRPr="26096AF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kiti </w:t>
      </w:r>
      <w:r w:rsidR="00EF3393" w:rsidRPr="26096AF3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dokumentai </w:t>
      </w:r>
      <w:r w:rsidR="002A57E6" w:rsidRPr="26096AF3">
        <w:rPr>
          <w:rFonts w:asciiTheme="minorHAnsi" w:hAnsiTheme="minorHAnsi" w:cstheme="minorBidi"/>
          <w:b/>
          <w:bCs/>
          <w:sz w:val="22"/>
          <w:szCs w:val="22"/>
          <w:lang w:val="lt-LT"/>
        </w:rPr>
        <w:t>prilygsta galimybių pasui.</w:t>
      </w:r>
    </w:p>
    <w:p w14:paraId="30931F96" w14:textId="77777777" w:rsidR="00B54DF5" w:rsidRPr="00B54DF5" w:rsidRDefault="00B54DF5" w:rsidP="00B54DF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5C9A033" w14:textId="23A1A111" w:rsidR="006A7C33" w:rsidRDefault="006A7C33" w:rsidP="26096AF3">
      <w:pPr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26096AF3">
        <w:rPr>
          <w:rFonts w:asciiTheme="minorHAnsi" w:hAnsiTheme="minorHAnsi" w:cstheme="minorBidi"/>
          <w:sz w:val="22"/>
          <w:szCs w:val="22"/>
          <w:lang w:val="lt-LT"/>
        </w:rPr>
        <w:t xml:space="preserve">„Nors per šį laikotarpį, kuomet yra tikrinami galimybių pasai, pirkėjai jau </w:t>
      </w:r>
      <w:r w:rsidR="21143424" w:rsidRPr="26096AF3">
        <w:rPr>
          <w:rFonts w:asciiTheme="minorHAnsi" w:hAnsiTheme="minorHAnsi" w:cstheme="minorBidi"/>
          <w:sz w:val="22"/>
          <w:szCs w:val="22"/>
          <w:lang w:val="lt-LT"/>
        </w:rPr>
        <w:t>įprato</w:t>
      </w:r>
      <w:r w:rsidRPr="26096AF3">
        <w:rPr>
          <w:rFonts w:asciiTheme="minorHAnsi" w:hAnsiTheme="minorHAnsi" w:cstheme="minorBidi"/>
          <w:sz w:val="22"/>
          <w:szCs w:val="22"/>
          <w:lang w:val="lt-LT"/>
        </w:rPr>
        <w:t xml:space="preserve"> turėti reikiamus dokumentus su savimi ir jų patikrinimas vyksta sklandžiai, kartais dar tenka sulaukti klausimų, ar su tam tikru dokumentu pirkėjas tikrai galės patekti į parduotuvę. Norime pirkėjams priminti, kokie dokumentai yra tinkami, kad jie galėtų jaustis užtikrinti</w:t>
      </w:r>
      <w:r w:rsidR="1FDF2158" w:rsidRPr="26096AF3">
        <w:rPr>
          <w:rFonts w:asciiTheme="minorHAnsi" w:hAnsiTheme="minorHAnsi" w:cstheme="minorBidi"/>
          <w:sz w:val="22"/>
          <w:szCs w:val="22"/>
          <w:lang w:val="lt-LT"/>
        </w:rPr>
        <w:t>,</w:t>
      </w:r>
      <w:r w:rsidRPr="26096AF3">
        <w:rPr>
          <w:rFonts w:asciiTheme="minorHAnsi" w:hAnsiTheme="minorHAnsi" w:cstheme="minorBidi"/>
          <w:sz w:val="22"/>
          <w:szCs w:val="22"/>
          <w:lang w:val="lt-LT"/>
        </w:rPr>
        <w:t xml:space="preserve"> atvykdami į parduotuvę. Žinoma, norime priminti ir kitas taisykles, kurios yra labai svarbios saugiems apsipirkimams bei leidžia apsaugoti save </w:t>
      </w:r>
      <w:r w:rsidR="00DC1746" w:rsidRPr="26096AF3">
        <w:rPr>
          <w:rFonts w:asciiTheme="minorHAnsi" w:hAnsiTheme="minorHAnsi" w:cstheme="minorBidi"/>
          <w:sz w:val="22"/>
          <w:szCs w:val="22"/>
          <w:lang w:val="lt-LT"/>
        </w:rPr>
        <w:t>ir</w:t>
      </w:r>
      <w:r w:rsidRPr="26096AF3">
        <w:rPr>
          <w:rFonts w:asciiTheme="minorHAnsi" w:hAnsiTheme="minorHAnsi" w:cstheme="minorBidi"/>
          <w:sz w:val="22"/>
          <w:szCs w:val="22"/>
          <w:lang w:val="lt-LT"/>
        </w:rPr>
        <w:t xml:space="preserve"> kitus“, </w:t>
      </w:r>
      <w:r w:rsidR="00231EED" w:rsidRPr="26096AF3">
        <w:rPr>
          <w:rFonts w:asciiTheme="minorHAnsi" w:hAnsiTheme="minorHAnsi" w:cstheme="minorBidi"/>
          <w:sz w:val="22"/>
          <w:szCs w:val="22"/>
          <w:lang w:val="lt-LT"/>
        </w:rPr>
        <w:t>–</w:t>
      </w:r>
      <w:r w:rsidRPr="26096AF3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231EED" w:rsidRPr="26096AF3">
        <w:rPr>
          <w:rFonts w:asciiTheme="minorHAnsi" w:hAnsiTheme="minorHAnsi" w:cstheme="minorBidi"/>
          <w:sz w:val="22"/>
          <w:szCs w:val="22"/>
          <w:lang w:val="lt-LT"/>
        </w:rPr>
        <w:t>sako  „Lidl Lietuvos“ korporatyvinių reikalų ir komunikacijos departamento vadovas Valdas Lopeta.</w:t>
      </w:r>
    </w:p>
    <w:p w14:paraId="133C277D" w14:textId="77777777" w:rsidR="006A7C33" w:rsidRDefault="006A7C33" w:rsidP="00B54DF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89DCCAF" w14:textId="017B1BA9" w:rsidR="00B315A4" w:rsidRPr="00B315A4" w:rsidRDefault="0017212A" w:rsidP="26096AF3">
      <w:pPr>
        <w:jc w:val="both"/>
        <w:rPr>
          <w:rFonts w:ascii="Calibri" w:hAnsi="Calibri" w:cs="Calibri"/>
          <w:sz w:val="22"/>
          <w:szCs w:val="22"/>
          <w:lang w:val="lt-LT" w:eastAsia="lt-LT"/>
        </w:rPr>
      </w:pPr>
      <w:r w:rsidRPr="26096AF3">
        <w:rPr>
          <w:rFonts w:asciiTheme="minorHAnsi" w:hAnsiTheme="minorHAnsi" w:cstheme="minorBidi"/>
          <w:sz w:val="22"/>
          <w:szCs w:val="22"/>
          <w:lang w:val="lt-LT"/>
        </w:rPr>
        <w:t xml:space="preserve">„Lidl“ </w:t>
      </w:r>
      <w:r w:rsidR="00231EED" w:rsidRPr="26096AF3">
        <w:rPr>
          <w:rFonts w:asciiTheme="minorHAnsi" w:hAnsiTheme="minorHAnsi" w:cstheme="minorBidi"/>
          <w:sz w:val="22"/>
          <w:szCs w:val="22"/>
          <w:lang w:val="lt-LT"/>
        </w:rPr>
        <w:t xml:space="preserve">primena, kad </w:t>
      </w:r>
      <w:r w:rsidRPr="26096AF3">
        <w:rPr>
          <w:rFonts w:asciiTheme="minorHAnsi" w:hAnsiTheme="minorHAnsi" w:cstheme="minorBidi"/>
          <w:sz w:val="22"/>
          <w:szCs w:val="22"/>
          <w:lang w:val="lt-LT"/>
        </w:rPr>
        <w:t>parduotuvėse</w:t>
      </w:r>
      <w:r w:rsidR="00EC6076" w:rsidRPr="26096AF3">
        <w:rPr>
          <w:rFonts w:asciiTheme="minorHAnsi" w:hAnsiTheme="minorHAnsi" w:cstheme="minorBidi"/>
          <w:sz w:val="22"/>
          <w:szCs w:val="22"/>
          <w:lang w:val="lt-LT"/>
        </w:rPr>
        <w:t xml:space="preserve"> galimybių pasus arba jam atitinkamus dokumentus prie įėjimo tikrina apsaugos darbuotojai</w:t>
      </w:r>
      <w:r w:rsidR="2D5F32F2" w:rsidRPr="26096AF3">
        <w:rPr>
          <w:rFonts w:asciiTheme="minorHAnsi" w:hAnsiTheme="minorHAnsi" w:cstheme="minorBidi"/>
          <w:sz w:val="22"/>
          <w:szCs w:val="22"/>
          <w:lang w:val="lt-LT"/>
        </w:rPr>
        <w:t xml:space="preserve"> arba parduotuvės personalas</w:t>
      </w:r>
      <w:r w:rsidR="00EC6076" w:rsidRPr="26096AF3">
        <w:rPr>
          <w:rFonts w:asciiTheme="minorHAnsi" w:hAnsiTheme="minorHAnsi" w:cstheme="minorBidi"/>
          <w:sz w:val="22"/>
          <w:szCs w:val="22"/>
          <w:lang w:val="lt-LT"/>
        </w:rPr>
        <w:t xml:space="preserve">. </w:t>
      </w:r>
    </w:p>
    <w:p w14:paraId="4806E338" w14:textId="3A9B277B" w:rsidR="00B315A4" w:rsidRPr="00B315A4" w:rsidRDefault="00B315A4" w:rsidP="26096AF3">
      <w:pPr>
        <w:jc w:val="both"/>
        <w:rPr>
          <w:rFonts w:asciiTheme="minorHAnsi" w:hAnsiTheme="minorHAnsi" w:cstheme="minorBidi"/>
          <w:sz w:val="22"/>
          <w:szCs w:val="22"/>
          <w:lang w:val="lt-LT"/>
        </w:rPr>
      </w:pPr>
    </w:p>
    <w:p w14:paraId="7AA56F31" w14:textId="40A60691" w:rsidR="00B315A4" w:rsidRPr="00B315A4" w:rsidRDefault="0060564F" w:rsidP="00B315A4">
      <w:pPr>
        <w:jc w:val="both"/>
        <w:rPr>
          <w:rFonts w:ascii="Calibri" w:hAnsi="Calibri" w:cs="Calibri"/>
          <w:sz w:val="22"/>
          <w:szCs w:val="22"/>
          <w:lang w:val="lt-LT" w:eastAsia="lt-LT"/>
        </w:rPr>
      </w:pPr>
      <w:r w:rsidRPr="26096AF3">
        <w:rPr>
          <w:rFonts w:asciiTheme="minorHAnsi" w:hAnsiTheme="minorHAnsi" w:cstheme="minorBidi"/>
          <w:sz w:val="22"/>
          <w:szCs w:val="22"/>
          <w:lang w:val="lt-LT"/>
        </w:rPr>
        <w:t>Į parduotuvę patekti gali pirkėjai, turintys galimybių pasą, kuris</w:t>
      </w:r>
      <w:r w:rsidRPr="26096AF3">
        <w:rPr>
          <w:rFonts w:ascii="Calibri" w:hAnsi="Calibri" w:cs="Calibri"/>
          <w:sz w:val="22"/>
          <w:szCs w:val="22"/>
          <w:lang w:val="lt-LT" w:eastAsia="lt-LT"/>
        </w:rPr>
        <w:t xml:space="preserve"> suformuojamas pasiskiepijus, persirgus arba atlikus mokamą PGR ar antigeno testą. </w:t>
      </w:r>
      <w:r w:rsidR="00DC1746" w:rsidRPr="26096AF3">
        <w:rPr>
          <w:rFonts w:ascii="Calibri" w:hAnsi="Calibri" w:cs="Calibri"/>
          <w:sz w:val="22"/>
          <w:szCs w:val="22"/>
          <w:lang w:val="lt-LT" w:eastAsia="lt-LT"/>
        </w:rPr>
        <w:t xml:space="preserve">Pirkėjas vietoj galimybių paso </w:t>
      </w:r>
      <w:r w:rsidR="00B315A4" w:rsidRPr="26096AF3">
        <w:rPr>
          <w:rFonts w:ascii="Calibri" w:hAnsi="Calibri" w:cs="Calibri"/>
          <w:sz w:val="22"/>
          <w:szCs w:val="22"/>
          <w:lang w:val="lt-LT" w:eastAsia="lt-LT"/>
        </w:rPr>
        <w:t xml:space="preserve">taip pat </w:t>
      </w:r>
      <w:r w:rsidR="00DC1746" w:rsidRPr="26096AF3">
        <w:rPr>
          <w:rFonts w:ascii="Calibri" w:hAnsi="Calibri" w:cs="Calibri"/>
          <w:sz w:val="22"/>
          <w:szCs w:val="22"/>
          <w:lang w:val="lt-LT" w:eastAsia="lt-LT"/>
        </w:rPr>
        <w:t>gali pateikti ir kitus, jam prilygstančius, dokumentus</w:t>
      </w:r>
      <w:r w:rsidR="00B315A4" w:rsidRPr="26096AF3">
        <w:rPr>
          <w:rFonts w:ascii="Calibri" w:hAnsi="Calibri" w:cs="Calibri"/>
          <w:sz w:val="22"/>
          <w:szCs w:val="22"/>
          <w:lang w:val="lt-LT" w:eastAsia="lt-LT"/>
        </w:rPr>
        <w:t xml:space="preserve">: </w:t>
      </w:r>
      <w:r w:rsidR="00DC1746" w:rsidRPr="26096AF3">
        <w:rPr>
          <w:rFonts w:ascii="Calibri" w:hAnsi="Calibri" w:cs="Calibri"/>
          <w:sz w:val="22"/>
          <w:szCs w:val="22"/>
          <w:lang w:val="lt-LT" w:eastAsia="lt-LT"/>
        </w:rPr>
        <w:t xml:space="preserve">ES skaitmeninį COVID pažymėjimą, kitos (ne ES šalies) išduotą pažymėjimą, patvirtinantį faktą apie persirgimą COVID-19 arba pilną vakcinaciją, </w:t>
      </w:r>
      <w:r w:rsidR="001D1D63" w:rsidRPr="26096AF3">
        <w:rPr>
          <w:rFonts w:ascii="Calibri" w:hAnsi="Calibri" w:cs="Calibri"/>
          <w:sz w:val="22"/>
          <w:szCs w:val="22"/>
          <w:lang w:val="lt-LT" w:eastAsia="lt-LT"/>
        </w:rPr>
        <w:t xml:space="preserve">taip pat gydymo įstaigos dokumentą, kuris patvirtina persirgimą COVID-19 liga, pilną vakcinaciją arba neigiamą PGR arba antigeno testo tyrimo rezultatą, kuomet testas atliktas ne anksčiau nei prieš 48 valandas, skaičiuojant nuo ėminio paėmimo momento. </w:t>
      </w:r>
      <w:r w:rsidR="00B315A4" w:rsidRPr="26096AF3">
        <w:rPr>
          <w:rFonts w:ascii="Calibri" w:hAnsi="Calibri" w:cs="Calibri"/>
          <w:sz w:val="22"/>
          <w:szCs w:val="22"/>
          <w:lang w:val="lt-LT" w:eastAsia="lt-LT"/>
        </w:rPr>
        <w:t>Galimybių pasui prilygsta ir Esveikata.lt sistemos išrašas, patvirtinantis persirgimą COVID-19 liga, pilną vakcinaciją arba neigiamo PGR ar antigeno testo tyrimo rezultat</w:t>
      </w:r>
      <w:r w:rsidR="7D6DFB63" w:rsidRPr="26096AF3">
        <w:rPr>
          <w:rFonts w:ascii="Calibri" w:hAnsi="Calibri" w:cs="Calibri"/>
          <w:sz w:val="22"/>
          <w:szCs w:val="22"/>
          <w:lang w:val="lt-LT" w:eastAsia="lt-LT"/>
        </w:rPr>
        <w:t>as</w:t>
      </w:r>
      <w:r w:rsidR="00B315A4" w:rsidRPr="26096AF3">
        <w:rPr>
          <w:rFonts w:ascii="Calibri" w:hAnsi="Calibri" w:cs="Calibri"/>
          <w:sz w:val="22"/>
          <w:szCs w:val="22"/>
          <w:lang w:val="lt-LT" w:eastAsia="lt-LT"/>
        </w:rPr>
        <w:t>, kuomet testas atliktas ne anksčiau nei prieš 48 valandas, skaičiuojant nuo ėminio paėmimo momento.</w:t>
      </w:r>
    </w:p>
    <w:p w14:paraId="004B03A9" w14:textId="6539FD0B" w:rsidR="0017212A" w:rsidRPr="00B315A4" w:rsidRDefault="0017212A" w:rsidP="00B54DF5">
      <w:pPr>
        <w:jc w:val="both"/>
        <w:rPr>
          <w:rFonts w:ascii="Calibri" w:hAnsi="Calibri" w:cs="Calibri"/>
          <w:sz w:val="22"/>
          <w:szCs w:val="22"/>
          <w:lang w:val="lt-LT" w:eastAsia="lt-LT"/>
        </w:rPr>
      </w:pPr>
    </w:p>
    <w:p w14:paraId="1FB4D57A" w14:textId="59C0CD42" w:rsidR="0017212A" w:rsidRDefault="00AE7B13" w:rsidP="0017212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Prekybos tinklas taip pat primena ir toliau galiojančius saugaus apsipirkimo </w:t>
      </w:r>
      <w:r w:rsidR="00F672B8">
        <w:rPr>
          <w:rFonts w:asciiTheme="minorHAnsi" w:hAnsiTheme="minorHAnsi" w:cstheme="minorHAnsi"/>
          <w:sz w:val="22"/>
          <w:szCs w:val="22"/>
          <w:lang w:val="lt-LT"/>
        </w:rPr>
        <w:t xml:space="preserve">taisykles. </w:t>
      </w:r>
      <w:r w:rsidR="00DC14C5" w:rsidRPr="00DC14C5">
        <w:rPr>
          <w:rFonts w:asciiTheme="minorHAnsi" w:hAnsiTheme="minorHAnsi" w:cstheme="minorHAnsi"/>
          <w:sz w:val="22"/>
          <w:szCs w:val="22"/>
          <w:lang w:val="lt-LT"/>
        </w:rPr>
        <w:t>Visose parduotuvėse apsauginės medicininės veido kaukės arba respiratoriai išlieka privalomi</w:t>
      </w:r>
      <w:r w:rsidR="00F672B8">
        <w:rPr>
          <w:rFonts w:asciiTheme="minorHAnsi" w:hAnsiTheme="minorHAnsi" w:cstheme="minorHAnsi"/>
          <w:sz w:val="22"/>
          <w:szCs w:val="22"/>
          <w:lang w:val="lt-LT"/>
        </w:rPr>
        <w:t>, taip pat</w:t>
      </w:r>
      <w:r w:rsidR="0017212A" w:rsidRPr="0017212A">
        <w:rPr>
          <w:rFonts w:asciiTheme="minorHAnsi" w:hAnsiTheme="minorHAnsi" w:cstheme="minorHAnsi"/>
          <w:sz w:val="22"/>
          <w:szCs w:val="22"/>
          <w:lang w:val="lt-LT"/>
        </w:rPr>
        <w:t xml:space="preserve"> ir toliau prašoma laikytis saugaus 2 metrų atstumo, dezinfekuoti rankas, šviežių kepinių skyriuje mūvėti apsaugines vienkartines pirštines.</w:t>
      </w:r>
    </w:p>
    <w:p w14:paraId="20A42587" w14:textId="77777777" w:rsidR="00F672B8" w:rsidRPr="0017212A" w:rsidRDefault="00F672B8" w:rsidP="0017212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2BC4F52" w14:textId="3DD10F0A" w:rsidR="0017212A" w:rsidRPr="0017212A" w:rsidRDefault="0017212A" w:rsidP="0017212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7212A">
        <w:rPr>
          <w:rFonts w:asciiTheme="minorHAnsi" w:hAnsiTheme="minorHAnsi" w:cstheme="minorHAnsi"/>
          <w:sz w:val="22"/>
          <w:szCs w:val="22"/>
          <w:lang w:val="lt-LT"/>
        </w:rPr>
        <w:t xml:space="preserve">Visose „Lidl“ parduotuvėse ir toliau </w:t>
      </w:r>
      <w:r w:rsidR="00F672B8">
        <w:rPr>
          <w:rFonts w:asciiTheme="minorHAnsi" w:hAnsiTheme="minorHAnsi" w:cstheme="minorHAnsi"/>
          <w:sz w:val="22"/>
          <w:szCs w:val="22"/>
          <w:lang w:val="lt-LT"/>
        </w:rPr>
        <w:t>galioja</w:t>
      </w:r>
      <w:r w:rsidRPr="0017212A">
        <w:rPr>
          <w:rFonts w:asciiTheme="minorHAnsi" w:hAnsiTheme="minorHAnsi" w:cstheme="minorHAnsi"/>
          <w:sz w:val="22"/>
          <w:szCs w:val="22"/>
          <w:lang w:val="lt-LT"/>
        </w:rPr>
        <w:t xml:space="preserve"> dar karantino metu įvesti griežti koronaviruso prevencijos reikalavimai – dezinfekuojami įvairūs parduotuvės paviršiai, padidinta parduotuvių ventiliacija, išlieka saugaus atstumo žymėjimas prie kasų. </w:t>
      </w:r>
      <w:r w:rsidR="00B333A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17212A">
        <w:rPr>
          <w:rFonts w:asciiTheme="minorHAnsi" w:hAnsiTheme="minorHAnsi" w:cstheme="minorHAnsi"/>
          <w:sz w:val="22"/>
          <w:szCs w:val="22"/>
          <w:lang w:val="lt-LT"/>
        </w:rPr>
        <w:t xml:space="preserve">Šiuo metu beveik </w:t>
      </w:r>
      <w:r w:rsidR="00B333A1">
        <w:rPr>
          <w:rFonts w:asciiTheme="minorHAnsi" w:hAnsiTheme="minorHAnsi" w:cstheme="minorHAnsi"/>
          <w:sz w:val="22"/>
          <w:szCs w:val="22"/>
          <w:lang w:val="lt-LT"/>
        </w:rPr>
        <w:t xml:space="preserve">apie </w:t>
      </w:r>
      <w:r w:rsidRPr="0017212A">
        <w:rPr>
          <w:rFonts w:asciiTheme="minorHAnsi" w:hAnsiTheme="minorHAnsi" w:cstheme="minorHAnsi"/>
          <w:sz w:val="22"/>
          <w:szCs w:val="22"/>
          <w:lang w:val="lt-LT"/>
        </w:rPr>
        <w:t>9</w:t>
      </w:r>
      <w:r w:rsidR="00B333A1">
        <w:rPr>
          <w:rFonts w:asciiTheme="minorHAnsi" w:hAnsiTheme="minorHAnsi" w:cstheme="minorHAnsi"/>
          <w:sz w:val="22"/>
          <w:szCs w:val="22"/>
          <w:lang w:val="lt-LT"/>
        </w:rPr>
        <w:t>0</w:t>
      </w:r>
      <w:r w:rsidRPr="0017212A">
        <w:rPr>
          <w:rFonts w:asciiTheme="minorHAnsi" w:hAnsiTheme="minorHAnsi" w:cstheme="minorHAnsi"/>
          <w:sz w:val="22"/>
          <w:szCs w:val="22"/>
          <w:lang w:val="lt-LT"/>
        </w:rPr>
        <w:t xml:space="preserve"> proc. „Lidl Lietuva“ įmonės darbuotojų yra pasiskiepiję, kiti reguliariai testuojasi arba planuoja pasiskiepyti artimiausiu metu.</w:t>
      </w:r>
    </w:p>
    <w:p w14:paraId="01FC0ED1" w14:textId="77777777" w:rsidR="00B333A1" w:rsidRDefault="00B333A1" w:rsidP="0017212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D3BD7AD" w14:textId="7B384B55" w:rsidR="0017212A" w:rsidRPr="0017212A" w:rsidRDefault="0017212A" w:rsidP="0017212A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17212A">
        <w:rPr>
          <w:rFonts w:asciiTheme="minorHAnsi" w:hAnsiTheme="minorHAnsi" w:cstheme="minorHAnsi"/>
          <w:sz w:val="22"/>
          <w:szCs w:val="22"/>
          <w:lang w:val="lt-LT"/>
        </w:rPr>
        <w:t>Šiuo metu iš viso Lietuvoje veikia 5</w:t>
      </w:r>
      <w:r w:rsidR="00B333A1">
        <w:rPr>
          <w:rFonts w:asciiTheme="minorHAnsi" w:hAnsiTheme="minorHAnsi" w:cstheme="minorHAnsi"/>
          <w:sz w:val="22"/>
          <w:szCs w:val="22"/>
          <w:lang w:val="lt-LT"/>
        </w:rPr>
        <w:t>9</w:t>
      </w:r>
      <w:r w:rsidRPr="0017212A">
        <w:rPr>
          <w:rFonts w:asciiTheme="minorHAnsi" w:hAnsiTheme="minorHAnsi" w:cstheme="minorHAnsi"/>
          <w:sz w:val="22"/>
          <w:szCs w:val="22"/>
          <w:lang w:val="lt-LT"/>
        </w:rPr>
        <w:t xml:space="preserve"> „Lidl“ prekybos tinklo parduotuvės 23-uose šalies miestuose – Vilniuje, Kaune, Klaipėdoje, Šiauliuose, Alytuje, Marijampolėje, Kėdainiuose, Telšiuose, Kretingoje, Mažeikiuose, Tauragėje, Jonavoje, Panevėžyje, Ukmergėje, Utenoje, Plungėje, Palangoje, Elektrėnuose, Visagine, Šilutėje, Radviliškyje, Vilkaviškyje bei Druskininkuose.</w:t>
      </w:r>
    </w:p>
    <w:p w14:paraId="55FD1298" w14:textId="68BF2DAE" w:rsidR="00A5584C" w:rsidRDefault="00A5584C" w:rsidP="00B54DF5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09484B99" w14:textId="77777777" w:rsidR="00A5584C" w:rsidRPr="004C230C" w:rsidRDefault="00A5584C" w:rsidP="00B54DF5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4F41B4C9" w14:textId="4800576F" w:rsidR="00365615" w:rsidRPr="00024C88" w:rsidRDefault="0001400B" w:rsidP="006F2182">
      <w:pPr>
        <w:rPr>
          <w:rFonts w:ascii="Calibri" w:hAnsi="Calibri"/>
          <w:bCs/>
          <w:sz w:val="18"/>
          <w:szCs w:val="18"/>
          <w:lang w:val="lt-LT"/>
        </w:rPr>
      </w:pPr>
      <w:r w:rsidRPr="00A5584C">
        <w:rPr>
          <w:rFonts w:ascii="Calibri" w:hAnsi="Calibri"/>
          <w:b/>
          <w:sz w:val="18"/>
          <w:szCs w:val="18"/>
          <w:lang w:val="lt-LT"/>
        </w:rPr>
        <w:t>Daugiau informacijos:</w:t>
      </w:r>
      <w:r w:rsidRPr="00A5584C">
        <w:rPr>
          <w:rFonts w:ascii="Calibri" w:hAnsi="Calibri"/>
          <w:bCs/>
          <w:sz w:val="18"/>
          <w:szCs w:val="18"/>
          <w:lang w:val="lt-LT"/>
        </w:rPr>
        <w:br/>
        <w:t>Lina Skersytė</w:t>
      </w:r>
      <w:r w:rsidRPr="00A5584C">
        <w:rPr>
          <w:rFonts w:ascii="Calibri" w:hAnsi="Calibri"/>
          <w:bCs/>
          <w:sz w:val="18"/>
          <w:szCs w:val="18"/>
          <w:lang w:val="lt-LT"/>
        </w:rPr>
        <w:br/>
        <w:t>Korporatyvinių reikalų ir komunikacijos departamentas</w:t>
      </w:r>
      <w:r w:rsidRPr="00A5584C">
        <w:rPr>
          <w:rFonts w:ascii="Calibri" w:hAnsi="Calibri"/>
          <w:bCs/>
          <w:sz w:val="18"/>
          <w:szCs w:val="18"/>
          <w:lang w:val="lt-LT"/>
        </w:rPr>
        <w:br/>
        <w:t>UAB „Lidl Lietuva“ </w:t>
      </w:r>
      <w:r w:rsidRPr="00A5584C">
        <w:rPr>
          <w:rFonts w:ascii="Calibri" w:hAnsi="Calibri"/>
          <w:bCs/>
          <w:sz w:val="18"/>
          <w:szCs w:val="18"/>
          <w:lang w:val="lt-LT"/>
        </w:rPr>
        <w:br/>
        <w:t>Tel. +370 5 267 3228, mob. tel. +370 680 53556</w:t>
      </w:r>
      <w:r w:rsidRPr="00A5584C">
        <w:rPr>
          <w:rFonts w:ascii="Calibri" w:hAnsi="Calibri"/>
          <w:bCs/>
          <w:sz w:val="18"/>
          <w:szCs w:val="18"/>
          <w:lang w:val="lt-LT"/>
        </w:rPr>
        <w:br/>
      </w:r>
      <w:hyperlink r:id="rId8" w:history="1">
        <w:r w:rsidRPr="00A5584C">
          <w:rPr>
            <w:rStyle w:val="Hyperlink"/>
            <w:rFonts w:ascii="Calibri" w:hAnsi="Calibri"/>
            <w:bCs/>
            <w:sz w:val="18"/>
            <w:szCs w:val="18"/>
            <w:lang w:val="lt-LT"/>
          </w:rPr>
          <w:t>lina.skersyte@lidl.lt</w:t>
        </w:r>
      </w:hyperlink>
      <w:r w:rsidRPr="00A5584C">
        <w:rPr>
          <w:rFonts w:ascii="Calibri" w:hAnsi="Calibri"/>
          <w:bCs/>
          <w:sz w:val="18"/>
          <w:szCs w:val="18"/>
          <w:lang w:val="lt-LT"/>
        </w:rPr>
        <w:t xml:space="preserve"> </w:t>
      </w:r>
    </w:p>
    <w:sectPr w:rsidR="00365615" w:rsidRPr="00024C88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CE69" w14:textId="77777777" w:rsidR="003634C3" w:rsidRDefault="003634C3">
      <w:r>
        <w:separator/>
      </w:r>
    </w:p>
  </w:endnote>
  <w:endnote w:type="continuationSeparator" w:id="0">
    <w:p w14:paraId="3EF8F3C2" w14:textId="77777777" w:rsidR="003634C3" w:rsidRDefault="0036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961A69D">
            <v:shapetype id="_x0000_t202" coordsize="21600,21600" o:spt="202" path="m,l,21600r21600,l21600,xe" w14:anchorId="6B271001">
              <v:stroke joinstyle="miter"/>
              <v:path gradientshapeok="t" o:connecttype="rect"/>
            </v:shapetype>
            <v:shape id="Text Box 1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>
              <v:textbox inset=",7.2pt,,7.2pt">
                <w:txbxContent>
                  <w:p w:rsidRPr="00D8365A" w:rsidR="009B3851" w:rsidP="009B3851" w:rsidRDefault="009B3851" w14:paraId="3F0DAA22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7EE1B1A2">
            <v:shapetype id="_x0000_t202" coordsize="21600,21600" o:spt="202" path="m,l,21600r21600,l21600,xe" w14:anchorId="48BB2E10">
              <v:stroke joinstyle="miter"/>
              <v:path gradientshapeok="t" o:connecttype="rect"/>
            </v:shapetype>
            <v:shape id="_x0000_s1027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>
              <v:textbox inset=",7.2pt,,7.2pt">
                <w:txbxContent>
                  <w:p w:rsidRPr="00D8365A" w:rsidR="001E7F34" w:rsidRDefault="00D8365A" w14:paraId="75664070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0DAF9" w14:textId="77777777" w:rsidR="003634C3" w:rsidRDefault="003634C3">
      <w:r>
        <w:separator/>
      </w:r>
    </w:p>
  </w:footnote>
  <w:footnote w:type="continuationSeparator" w:id="0">
    <w:p w14:paraId="5F4E9F44" w14:textId="77777777" w:rsidR="003634C3" w:rsidRDefault="00363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12E7C"/>
    <w:multiLevelType w:val="multilevel"/>
    <w:tmpl w:val="18C6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B1AF0"/>
    <w:multiLevelType w:val="multilevel"/>
    <w:tmpl w:val="3D2C2F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3A436B"/>
    <w:multiLevelType w:val="multilevel"/>
    <w:tmpl w:val="663C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56587"/>
    <w:multiLevelType w:val="multilevel"/>
    <w:tmpl w:val="86F8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8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13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3667"/>
    <w:rsid w:val="000244F4"/>
    <w:rsid w:val="00024B95"/>
    <w:rsid w:val="00024C88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0F7E44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212A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1724"/>
    <w:rsid w:val="001D1D63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30F26"/>
    <w:rsid w:val="00231EED"/>
    <w:rsid w:val="00237FEB"/>
    <w:rsid w:val="00240219"/>
    <w:rsid w:val="0024375F"/>
    <w:rsid w:val="002439E1"/>
    <w:rsid w:val="00245B5D"/>
    <w:rsid w:val="00245D42"/>
    <w:rsid w:val="0024702B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21A9"/>
    <w:rsid w:val="002933F4"/>
    <w:rsid w:val="00293C2C"/>
    <w:rsid w:val="002950E4"/>
    <w:rsid w:val="0029653D"/>
    <w:rsid w:val="00296A26"/>
    <w:rsid w:val="00296A44"/>
    <w:rsid w:val="002A1E0E"/>
    <w:rsid w:val="002A2940"/>
    <w:rsid w:val="002A4569"/>
    <w:rsid w:val="002A5542"/>
    <w:rsid w:val="002A57E6"/>
    <w:rsid w:val="002A7736"/>
    <w:rsid w:val="002B1DE2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4C3"/>
    <w:rsid w:val="00363F8E"/>
    <w:rsid w:val="003655CB"/>
    <w:rsid w:val="00365615"/>
    <w:rsid w:val="00371DF9"/>
    <w:rsid w:val="00375B7B"/>
    <w:rsid w:val="00376112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0DE1"/>
    <w:rsid w:val="004C230C"/>
    <w:rsid w:val="004C23EE"/>
    <w:rsid w:val="004C2756"/>
    <w:rsid w:val="004C2D71"/>
    <w:rsid w:val="004C63F3"/>
    <w:rsid w:val="004D070E"/>
    <w:rsid w:val="004D3A1F"/>
    <w:rsid w:val="004D5BFF"/>
    <w:rsid w:val="004E1621"/>
    <w:rsid w:val="004E17B5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26906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2889"/>
    <w:rsid w:val="005B3AA5"/>
    <w:rsid w:val="005B6A9C"/>
    <w:rsid w:val="005B716F"/>
    <w:rsid w:val="005C21FA"/>
    <w:rsid w:val="005C3D4B"/>
    <w:rsid w:val="005D25AC"/>
    <w:rsid w:val="005D2AD8"/>
    <w:rsid w:val="005D55BC"/>
    <w:rsid w:val="005E5B00"/>
    <w:rsid w:val="005F19C1"/>
    <w:rsid w:val="005F1D0C"/>
    <w:rsid w:val="005F2242"/>
    <w:rsid w:val="005F544F"/>
    <w:rsid w:val="005F5862"/>
    <w:rsid w:val="00601526"/>
    <w:rsid w:val="00603E1D"/>
    <w:rsid w:val="0060564F"/>
    <w:rsid w:val="00607217"/>
    <w:rsid w:val="00610592"/>
    <w:rsid w:val="00612503"/>
    <w:rsid w:val="00612CF7"/>
    <w:rsid w:val="006134A1"/>
    <w:rsid w:val="00623F9E"/>
    <w:rsid w:val="0063005F"/>
    <w:rsid w:val="00631226"/>
    <w:rsid w:val="00635416"/>
    <w:rsid w:val="00641B77"/>
    <w:rsid w:val="006443A2"/>
    <w:rsid w:val="006516C8"/>
    <w:rsid w:val="00656470"/>
    <w:rsid w:val="006617A2"/>
    <w:rsid w:val="00666033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67E3"/>
    <w:rsid w:val="006A7C33"/>
    <w:rsid w:val="006B0F10"/>
    <w:rsid w:val="006B1E87"/>
    <w:rsid w:val="006C07D9"/>
    <w:rsid w:val="006C2504"/>
    <w:rsid w:val="006C30F7"/>
    <w:rsid w:val="006C3481"/>
    <w:rsid w:val="006C37B7"/>
    <w:rsid w:val="006C7494"/>
    <w:rsid w:val="006E1AD8"/>
    <w:rsid w:val="006F0DF8"/>
    <w:rsid w:val="006F2182"/>
    <w:rsid w:val="006F2C7C"/>
    <w:rsid w:val="006F5349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1AE5"/>
    <w:rsid w:val="007E30E8"/>
    <w:rsid w:val="007E4765"/>
    <w:rsid w:val="007E7133"/>
    <w:rsid w:val="0080093C"/>
    <w:rsid w:val="00801DE3"/>
    <w:rsid w:val="00803D75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60B0"/>
    <w:rsid w:val="00856C1A"/>
    <w:rsid w:val="00870371"/>
    <w:rsid w:val="00876268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A73C4"/>
    <w:rsid w:val="009B3851"/>
    <w:rsid w:val="009B7443"/>
    <w:rsid w:val="009B7685"/>
    <w:rsid w:val="009B77E2"/>
    <w:rsid w:val="009C28EB"/>
    <w:rsid w:val="009C3547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44B8"/>
    <w:rsid w:val="00A10BC3"/>
    <w:rsid w:val="00A11B63"/>
    <w:rsid w:val="00A200D9"/>
    <w:rsid w:val="00A2397F"/>
    <w:rsid w:val="00A32AD3"/>
    <w:rsid w:val="00A34C22"/>
    <w:rsid w:val="00A40866"/>
    <w:rsid w:val="00A410EA"/>
    <w:rsid w:val="00A471E9"/>
    <w:rsid w:val="00A52F77"/>
    <w:rsid w:val="00A5584C"/>
    <w:rsid w:val="00A55ABF"/>
    <w:rsid w:val="00A565D3"/>
    <w:rsid w:val="00A56BA5"/>
    <w:rsid w:val="00A60085"/>
    <w:rsid w:val="00A61C4D"/>
    <w:rsid w:val="00A62D99"/>
    <w:rsid w:val="00A6403C"/>
    <w:rsid w:val="00A66709"/>
    <w:rsid w:val="00A66DD8"/>
    <w:rsid w:val="00A66FB3"/>
    <w:rsid w:val="00A71213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E7B13"/>
    <w:rsid w:val="00AF0A9E"/>
    <w:rsid w:val="00AF34CE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5A4"/>
    <w:rsid w:val="00B31883"/>
    <w:rsid w:val="00B333A1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4DF5"/>
    <w:rsid w:val="00B56590"/>
    <w:rsid w:val="00B6175D"/>
    <w:rsid w:val="00B625C8"/>
    <w:rsid w:val="00B62802"/>
    <w:rsid w:val="00B67926"/>
    <w:rsid w:val="00B705E7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A3D09"/>
    <w:rsid w:val="00BA4268"/>
    <w:rsid w:val="00BA646A"/>
    <w:rsid w:val="00BB0053"/>
    <w:rsid w:val="00BB066E"/>
    <w:rsid w:val="00BB0946"/>
    <w:rsid w:val="00BB16A4"/>
    <w:rsid w:val="00BC0530"/>
    <w:rsid w:val="00BC390F"/>
    <w:rsid w:val="00BC39B8"/>
    <w:rsid w:val="00BC58F4"/>
    <w:rsid w:val="00BD0336"/>
    <w:rsid w:val="00BD1CB6"/>
    <w:rsid w:val="00BD41C0"/>
    <w:rsid w:val="00BD69B0"/>
    <w:rsid w:val="00BD7AB8"/>
    <w:rsid w:val="00BE3D58"/>
    <w:rsid w:val="00BE5725"/>
    <w:rsid w:val="00BF0AAE"/>
    <w:rsid w:val="00BF10AB"/>
    <w:rsid w:val="00BF51EF"/>
    <w:rsid w:val="00BF6391"/>
    <w:rsid w:val="00BF6DC4"/>
    <w:rsid w:val="00BF76AE"/>
    <w:rsid w:val="00C05D89"/>
    <w:rsid w:val="00C11F6D"/>
    <w:rsid w:val="00C127F0"/>
    <w:rsid w:val="00C13723"/>
    <w:rsid w:val="00C16549"/>
    <w:rsid w:val="00C170C0"/>
    <w:rsid w:val="00C17C85"/>
    <w:rsid w:val="00C215AF"/>
    <w:rsid w:val="00C21D74"/>
    <w:rsid w:val="00C23105"/>
    <w:rsid w:val="00C25105"/>
    <w:rsid w:val="00C26D45"/>
    <w:rsid w:val="00C31753"/>
    <w:rsid w:val="00C32F8A"/>
    <w:rsid w:val="00C33977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CE1"/>
    <w:rsid w:val="00C646B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12A9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14C5"/>
    <w:rsid w:val="00DC1746"/>
    <w:rsid w:val="00DC755E"/>
    <w:rsid w:val="00DD1AC5"/>
    <w:rsid w:val="00DD1F8E"/>
    <w:rsid w:val="00DD2FA4"/>
    <w:rsid w:val="00DD77CA"/>
    <w:rsid w:val="00DE2993"/>
    <w:rsid w:val="00DE6BA9"/>
    <w:rsid w:val="00DE7FEA"/>
    <w:rsid w:val="00DF05E7"/>
    <w:rsid w:val="00DF36B5"/>
    <w:rsid w:val="00DF50C2"/>
    <w:rsid w:val="00E04DF2"/>
    <w:rsid w:val="00E05BEF"/>
    <w:rsid w:val="00E11C12"/>
    <w:rsid w:val="00E1339D"/>
    <w:rsid w:val="00E20FEA"/>
    <w:rsid w:val="00E220FA"/>
    <w:rsid w:val="00E2482B"/>
    <w:rsid w:val="00E24956"/>
    <w:rsid w:val="00E25D64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C6076"/>
    <w:rsid w:val="00ED1700"/>
    <w:rsid w:val="00ED2153"/>
    <w:rsid w:val="00ED2E68"/>
    <w:rsid w:val="00ED2F6B"/>
    <w:rsid w:val="00ED6FEF"/>
    <w:rsid w:val="00EE1468"/>
    <w:rsid w:val="00EE5A25"/>
    <w:rsid w:val="00EF1DEC"/>
    <w:rsid w:val="00EF3393"/>
    <w:rsid w:val="00EF4DF9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72B8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716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F8A"/>
    <w:rsid w:val="00FE30A0"/>
    <w:rsid w:val="00FE4341"/>
    <w:rsid w:val="00FE48FA"/>
    <w:rsid w:val="00FE73BA"/>
    <w:rsid w:val="00FE7EDB"/>
    <w:rsid w:val="00FF021A"/>
    <w:rsid w:val="00FF0EAA"/>
    <w:rsid w:val="00FF4EEC"/>
    <w:rsid w:val="00FF6358"/>
    <w:rsid w:val="04DD883D"/>
    <w:rsid w:val="10154896"/>
    <w:rsid w:val="19FFF2DB"/>
    <w:rsid w:val="1F835EF2"/>
    <w:rsid w:val="1FDF2158"/>
    <w:rsid w:val="21143424"/>
    <w:rsid w:val="26096AF3"/>
    <w:rsid w:val="2CFBFC93"/>
    <w:rsid w:val="2D5F32F2"/>
    <w:rsid w:val="2EA367D7"/>
    <w:rsid w:val="32291610"/>
    <w:rsid w:val="34979381"/>
    <w:rsid w:val="3578C6E5"/>
    <w:rsid w:val="585F8825"/>
    <w:rsid w:val="7D6DF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5377c,#004799"/>
    </o:shapedefaults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2296</Words>
  <Characters>1310</Characters>
  <Application>Microsoft Office Word</Application>
  <DocSecurity>0</DocSecurity>
  <Lines>10</Lines>
  <Paragraphs>7</Paragraphs>
  <ScaleCrop>false</ScaleCrop>
  <Company>LIDL Stiftung &amp; Co. KG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18</cp:revision>
  <cp:lastPrinted>2017-05-17T10:42:00Z</cp:lastPrinted>
  <dcterms:created xsi:type="dcterms:W3CDTF">2021-11-17T06:27:00Z</dcterms:created>
  <dcterms:modified xsi:type="dcterms:W3CDTF">2021-11-24T12:24:00Z</dcterms:modified>
</cp:coreProperties>
</file>