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07F7" w14:textId="15EB2B16" w:rsidR="00F2205E" w:rsidRPr="005974F4" w:rsidRDefault="00F2205E" w:rsidP="00F220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US"/>
        </w:rPr>
      </w:pPr>
    </w:p>
    <w:p w14:paraId="19001047" w14:textId="1754882C" w:rsidR="00535482" w:rsidRDefault="00535482" w:rsidP="00F2205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F2205E" w:rsidRPr="007C7E64">
        <w:rPr>
          <w:rStyle w:val="eop"/>
          <w:rFonts w:ascii="Calibri" w:hAnsi="Calibri" w:cs="Calibri"/>
          <w:sz w:val="22"/>
          <w:szCs w:val="22"/>
        </w:rPr>
        <w:t>Vilnius, 2021 m.</w:t>
      </w:r>
      <w:r w:rsidR="006C4950" w:rsidRPr="007C7E6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A605B" w:rsidRPr="007C7E64">
        <w:rPr>
          <w:rStyle w:val="eop"/>
          <w:rFonts w:ascii="Calibri" w:hAnsi="Calibri" w:cs="Calibri"/>
          <w:sz w:val="22"/>
          <w:szCs w:val="22"/>
        </w:rPr>
        <w:t>rugpjūčio</w:t>
      </w:r>
      <w:r w:rsidR="00F2205E" w:rsidRPr="007C7E6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E6BC4" w:rsidRPr="007C7E64">
        <w:rPr>
          <w:rStyle w:val="eop"/>
          <w:rFonts w:ascii="Calibri" w:hAnsi="Calibri" w:cs="Calibri"/>
          <w:sz w:val="22"/>
          <w:szCs w:val="22"/>
        </w:rPr>
        <w:t>1</w:t>
      </w:r>
      <w:r w:rsidR="00203CC6">
        <w:rPr>
          <w:rStyle w:val="eop"/>
          <w:rFonts w:ascii="Calibri" w:hAnsi="Calibri" w:cs="Calibri"/>
          <w:sz w:val="22"/>
          <w:szCs w:val="22"/>
          <w:lang w:val="en-GB"/>
        </w:rPr>
        <w:t>3</w:t>
      </w:r>
      <w:r w:rsidR="006E6BC4" w:rsidRPr="007C7E64">
        <w:rPr>
          <w:rStyle w:val="eop"/>
          <w:rFonts w:ascii="Calibri" w:hAnsi="Calibri" w:cs="Calibri"/>
          <w:sz w:val="22"/>
          <w:szCs w:val="22"/>
        </w:rPr>
        <w:t xml:space="preserve"> d</w:t>
      </w:r>
      <w:r w:rsidR="00F2205E" w:rsidRPr="007C7E64">
        <w:rPr>
          <w:rStyle w:val="eop"/>
          <w:rFonts w:ascii="Calibri" w:hAnsi="Calibri" w:cs="Calibri"/>
          <w:sz w:val="22"/>
          <w:szCs w:val="22"/>
        </w:rPr>
        <w:t>.</w:t>
      </w:r>
      <w:r w:rsidR="00F2205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F32D30D" w14:textId="77777777" w:rsidR="00F2205E" w:rsidRPr="00CB073D" w:rsidRDefault="00F2205E" w:rsidP="00F2205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</w:p>
    <w:p w14:paraId="33629EE0" w14:textId="097C3446" w:rsidR="0039073C" w:rsidRPr="00A46DAA" w:rsidRDefault="0094016F" w:rsidP="17ABF8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</w:pPr>
      <w:r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>„</w:t>
      </w:r>
      <w:r w:rsidR="071CFC6C"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>Lidl</w:t>
      </w:r>
      <w:r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>“</w:t>
      </w:r>
      <w:r w:rsidR="071CFC6C"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 xml:space="preserve"> d</w:t>
      </w:r>
      <w:r w:rsidR="0039073C"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 xml:space="preserve">arbuotojų motyvacijai </w:t>
      </w:r>
      <w:r w:rsidR="27A14C60"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>did</w:t>
      </w:r>
      <w:r w:rsidR="0039073C"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>i</w:t>
      </w:r>
      <w:r w:rsidR="27A14C60"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>nti</w:t>
      </w:r>
      <w:r w:rsidR="0039073C"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 xml:space="preserve"> – </w:t>
      </w:r>
      <w:r w:rsidR="025EBF60"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 xml:space="preserve">daugiau nei </w:t>
      </w:r>
      <w:r w:rsidR="0039073C" w:rsidRPr="00A46DAA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>1,1 mln. eurų per pusmetį</w:t>
      </w:r>
    </w:p>
    <w:p w14:paraId="6C0624D0" w14:textId="587296B5" w:rsidR="00BA605B" w:rsidRPr="00BA605B" w:rsidRDefault="00535482" w:rsidP="00BA60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487C"/>
          <w:sz w:val="28"/>
          <w:szCs w:val="28"/>
        </w:rPr>
      </w:pPr>
      <w:r>
        <w:rPr>
          <w:rStyle w:val="eop"/>
          <w:rFonts w:ascii="Calibri" w:hAnsi="Calibri" w:cs="Calibri"/>
          <w:color w:val="1F487C"/>
          <w:sz w:val="36"/>
          <w:szCs w:val="36"/>
        </w:rPr>
        <w:t> </w:t>
      </w:r>
    </w:p>
    <w:p w14:paraId="3E852DF2" w14:textId="493059E4" w:rsidR="00BA605B" w:rsidRDefault="008C5754" w:rsidP="005354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Metų darbdaviu tituluojamas</w:t>
      </w:r>
      <w:r w:rsidR="00330CB7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mažmeninės prekybos tinklas</w:t>
      </w:r>
      <w:r w:rsidR="00BA605B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„Lidl Lietuva“ per pirmąjį šių metų pusmetį </w:t>
      </w:r>
      <w:r w:rsidR="006E6BC4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visų </w:t>
      </w:r>
      <w:r w:rsidR="00BA605B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darbuotojų motyvaciniams </w:t>
      </w:r>
      <w:r w:rsidR="00BA605B" w:rsidRPr="00B47117">
        <w:rPr>
          <w:rStyle w:val="normaltextrun"/>
          <w:rFonts w:ascii="Calibri" w:hAnsi="Calibri" w:cs="Calibri"/>
          <w:b/>
          <w:bCs/>
          <w:sz w:val="22"/>
          <w:szCs w:val="22"/>
        </w:rPr>
        <w:t>p</w:t>
      </w:r>
      <w:r w:rsidR="0020770F" w:rsidRPr="00B47117">
        <w:rPr>
          <w:rStyle w:val="normaltextrun"/>
          <w:rFonts w:ascii="Calibri" w:hAnsi="Calibri" w:cs="Calibri"/>
          <w:b/>
          <w:bCs/>
          <w:sz w:val="22"/>
          <w:szCs w:val="22"/>
        </w:rPr>
        <w:t>riedams</w:t>
      </w:r>
      <w:r w:rsidR="00BA605B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6E6BC4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skyrė </w:t>
      </w:r>
      <w:r w:rsidR="00CF2B9B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>daugiau nei</w:t>
      </w:r>
      <w:r w:rsidR="00BA605B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1,</w:t>
      </w:r>
      <w:r w:rsidR="00CF2B9B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BA605B" w:rsidRPr="007C7E6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mln. eurų.</w:t>
      </w:r>
      <w:r w:rsidR="00BA605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14:paraId="0A50A8B7" w14:textId="75FD8250" w:rsidR="00EB41B9" w:rsidRDefault="00EB41B9" w:rsidP="00A44BDD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41B9">
        <w:rPr>
          <w:rStyle w:val="normaltextrun"/>
          <w:rFonts w:ascii="Calibri" w:hAnsi="Calibri" w:cs="Calibri"/>
          <w:sz w:val="22"/>
          <w:szCs w:val="22"/>
        </w:rPr>
        <w:t>„Lidl Lietuva“ personalo vadovė</w:t>
      </w:r>
      <w:r w:rsidR="00CF2B9B">
        <w:rPr>
          <w:rStyle w:val="normaltextrun"/>
          <w:rFonts w:ascii="Calibri" w:hAnsi="Calibri" w:cs="Calibri"/>
          <w:sz w:val="22"/>
          <w:szCs w:val="22"/>
        </w:rPr>
        <w:t xml:space="preserve"> ir valdybos narė</w:t>
      </w:r>
      <w:r w:rsidRPr="00EB41B9">
        <w:rPr>
          <w:rStyle w:val="normaltextrun"/>
          <w:rFonts w:ascii="Calibri" w:hAnsi="Calibri" w:cs="Calibri"/>
          <w:sz w:val="22"/>
          <w:szCs w:val="22"/>
        </w:rPr>
        <w:t xml:space="preserve"> Sandra Savickienė pasakoja, kad </w:t>
      </w:r>
      <w:r>
        <w:rPr>
          <w:rStyle w:val="normaltextrun"/>
          <w:rFonts w:ascii="Calibri" w:hAnsi="Calibri" w:cs="Calibri"/>
          <w:sz w:val="22"/>
          <w:szCs w:val="22"/>
        </w:rPr>
        <w:t xml:space="preserve">atsakingi ir tvarūs personalo atrankos bei kolektyvo valdymo sprendimai </w:t>
      </w:r>
      <w:r w:rsidR="002A381D">
        <w:rPr>
          <w:rStyle w:val="normaltextrun"/>
          <w:rFonts w:ascii="Calibri" w:hAnsi="Calibri" w:cs="Calibri"/>
          <w:sz w:val="22"/>
          <w:szCs w:val="22"/>
        </w:rPr>
        <w:t>stipriai</w:t>
      </w:r>
      <w:r w:rsidR="00330CB7">
        <w:rPr>
          <w:rStyle w:val="normaltextrun"/>
          <w:rFonts w:ascii="Calibri" w:hAnsi="Calibri" w:cs="Calibri"/>
          <w:sz w:val="22"/>
          <w:szCs w:val="22"/>
        </w:rPr>
        <w:t xml:space="preserve"> prisidėjo prie to, kad „Lidl Lietuva</w:t>
      </w:r>
      <w:r w:rsidR="00A346A7">
        <w:rPr>
          <w:rStyle w:val="normaltextrun"/>
          <w:rFonts w:ascii="Calibri" w:hAnsi="Calibri" w:cs="Calibri"/>
          <w:sz w:val="22"/>
          <w:szCs w:val="22"/>
        </w:rPr>
        <w:t>i</w:t>
      </w:r>
      <w:r w:rsidR="00330CB7">
        <w:rPr>
          <w:rStyle w:val="normaltextrun"/>
          <w:rFonts w:ascii="Calibri" w:hAnsi="Calibri" w:cs="Calibri"/>
          <w:sz w:val="22"/>
          <w:szCs w:val="22"/>
        </w:rPr>
        <w:t xml:space="preserve">“ </w:t>
      </w:r>
      <w:r w:rsidR="00C60F8E">
        <w:rPr>
          <w:rStyle w:val="normaltextrun"/>
          <w:rFonts w:ascii="Calibri" w:hAnsi="Calibri" w:cs="Calibri"/>
          <w:sz w:val="22"/>
          <w:szCs w:val="22"/>
        </w:rPr>
        <w:t xml:space="preserve">trejus metus iš eilės </w:t>
      </w:r>
      <w:r w:rsidR="00A346A7">
        <w:rPr>
          <w:rStyle w:val="normaltextrun"/>
          <w:rFonts w:ascii="Calibri" w:hAnsi="Calibri" w:cs="Calibri"/>
          <w:sz w:val="22"/>
          <w:szCs w:val="22"/>
        </w:rPr>
        <w:t xml:space="preserve">suteikti </w:t>
      </w:r>
      <w:r w:rsidR="00A346A7" w:rsidRPr="00A346A7">
        <w:rPr>
          <w:rStyle w:val="normaltextrun"/>
          <w:rFonts w:ascii="Calibri" w:hAnsi="Calibri" w:cs="Calibri"/>
          <w:sz w:val="22"/>
          <w:szCs w:val="22"/>
        </w:rPr>
        <w:t>„Top Employer Lietuva" ir „Top Employer Europe" sertifikatai, skiriami įmonėms už išskirtinai geras darbo sąlygas</w:t>
      </w:r>
      <w:r w:rsidR="00C60F8E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30CB7">
        <w:rPr>
          <w:rStyle w:val="normaltextrun"/>
          <w:rFonts w:ascii="Calibri" w:hAnsi="Calibri" w:cs="Calibri"/>
          <w:sz w:val="22"/>
          <w:szCs w:val="22"/>
        </w:rPr>
        <w:t>Anot jos – papildomos investicijos į darbuotojus yra būtina praktika atsidėkojant už darbą.</w:t>
      </w:r>
    </w:p>
    <w:p w14:paraId="210FD51B" w14:textId="2424EA4B" w:rsidR="00DC73BD" w:rsidRDefault="00330CB7" w:rsidP="00A44BDD">
      <w:pPr>
        <w:pStyle w:val="paragraph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„Tai nėra vienkartinė akcija – jaučiame pareigą ir būtinybę darbuotojus motyvuoti ir skatinti nuolat. Per keletą metų pasiekėme puikių rezultatų, sulaukėme gerų įvertinimų</w:t>
      </w:r>
      <w:r w:rsidR="00E13F61">
        <w:rPr>
          <w:rStyle w:val="normaltextrun"/>
          <w:rFonts w:ascii="Calibri" w:hAnsi="Calibri" w:cs="Calibri"/>
          <w:sz w:val="22"/>
          <w:szCs w:val="22"/>
        </w:rPr>
        <w:t>, o t</w:t>
      </w:r>
      <w:r>
        <w:rPr>
          <w:rStyle w:val="normaltextrun"/>
          <w:rFonts w:ascii="Calibri" w:hAnsi="Calibri" w:cs="Calibri"/>
          <w:sz w:val="22"/>
          <w:szCs w:val="22"/>
        </w:rPr>
        <w:t>ai neįmanoma be efektyv</w:t>
      </w:r>
      <w:r w:rsidR="002E6B04">
        <w:rPr>
          <w:rStyle w:val="normaltextrun"/>
          <w:rFonts w:ascii="Calibri" w:hAnsi="Calibri" w:cs="Calibri"/>
          <w:sz w:val="22"/>
          <w:szCs w:val="22"/>
        </w:rPr>
        <w:t>iai dirbančių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4016F">
        <w:rPr>
          <w:rStyle w:val="normaltextrun"/>
          <w:rFonts w:ascii="Calibri" w:hAnsi="Calibri" w:cs="Calibri"/>
          <w:sz w:val="22"/>
          <w:szCs w:val="22"/>
        </w:rPr>
        <w:t>2,5 tūkst.</w:t>
      </w:r>
      <w:r>
        <w:rPr>
          <w:rStyle w:val="normaltextrun"/>
          <w:rFonts w:ascii="Calibri" w:hAnsi="Calibri" w:cs="Calibri"/>
          <w:sz w:val="22"/>
          <w:szCs w:val="22"/>
        </w:rPr>
        <w:t xml:space="preserve"> mūsų darbuotojų visoje Lietuvoje</w:t>
      </w:r>
      <w:r w:rsidRPr="00330CB7">
        <w:rPr>
          <w:rStyle w:val="normaltextrun"/>
          <w:rFonts w:ascii="Calibri" w:hAnsi="Calibri" w:cs="Calibri"/>
          <w:sz w:val="22"/>
          <w:szCs w:val="22"/>
        </w:rPr>
        <w:t>“, – sako S. Savickienė.</w:t>
      </w:r>
    </w:p>
    <w:p w14:paraId="7D5BC082" w14:textId="6FCE986C" w:rsidR="00DC73BD" w:rsidRDefault="000B2B6F" w:rsidP="00A44BDD">
      <w:pPr>
        <w:pStyle w:val="paragraph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Darbuotojai skatinami ir finansiškai, ir kitomis priemonėmis</w:t>
      </w:r>
    </w:p>
    <w:p w14:paraId="31BE8888" w14:textId="45979EE9" w:rsidR="000B2B6F" w:rsidRPr="000B2B6F" w:rsidRDefault="000B2B6F" w:rsidP="000B2B6F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 tik finansiniai priedai, bet ir t</w:t>
      </w:r>
      <w:r w:rsidRPr="000B2B6F">
        <w:rPr>
          <w:rStyle w:val="normaltextrun"/>
          <w:rFonts w:ascii="Calibri" w:hAnsi="Calibri" w:cs="Calibri"/>
          <w:sz w:val="22"/>
          <w:szCs w:val="22"/>
        </w:rPr>
        <w:t>obulėjimo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0B2B6F">
        <w:rPr>
          <w:rStyle w:val="normaltextrun"/>
          <w:rFonts w:ascii="Calibri" w:hAnsi="Calibri" w:cs="Calibri"/>
          <w:sz w:val="22"/>
          <w:szCs w:val="22"/>
        </w:rPr>
        <w:t xml:space="preserve">augimo galimybės </w:t>
      </w:r>
      <w:r>
        <w:rPr>
          <w:rStyle w:val="normaltextrun"/>
          <w:rFonts w:ascii="Calibri" w:hAnsi="Calibri" w:cs="Calibri"/>
          <w:sz w:val="22"/>
          <w:szCs w:val="22"/>
        </w:rPr>
        <w:t>yra</w:t>
      </w:r>
      <w:r w:rsidRPr="000B2B6F">
        <w:rPr>
          <w:rStyle w:val="normaltextrun"/>
          <w:rFonts w:ascii="Calibri" w:hAnsi="Calibri" w:cs="Calibri"/>
          <w:sz w:val="22"/>
          <w:szCs w:val="22"/>
        </w:rPr>
        <w:t xml:space="preserve"> vien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 w:rsidRPr="000B2B6F">
        <w:rPr>
          <w:rStyle w:val="normaltextrun"/>
          <w:rFonts w:ascii="Calibri" w:hAnsi="Calibri" w:cs="Calibri"/>
          <w:sz w:val="22"/>
          <w:szCs w:val="22"/>
        </w:rPr>
        <w:t xml:space="preserve"> svarbiausių darbuotojų motyvaciją lemiančių faktorių</w:t>
      </w:r>
      <w:r>
        <w:rPr>
          <w:rStyle w:val="normaltextrun"/>
          <w:rFonts w:ascii="Calibri" w:hAnsi="Calibri" w:cs="Calibri"/>
          <w:sz w:val="22"/>
          <w:szCs w:val="22"/>
        </w:rPr>
        <w:t>, teigia „Lidl Lietuva“ atstovė. Anot jos, kolektyve yra taikoma mišri motyvacinių priemonių sistema.</w:t>
      </w:r>
    </w:p>
    <w:p w14:paraId="5E7F90ED" w14:textId="5534CAD0" w:rsidR="003D2392" w:rsidRPr="00F32A4B" w:rsidRDefault="000B2B6F" w:rsidP="000B2B6F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„Jokie dideli rezultatai yra neįmanom</w:t>
      </w:r>
      <w:r w:rsidR="002E6B04"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be efektyvios ir savimi pasitikinčios komandos. Stengiamės kurti atmosferą, kurioje darbuotojai jaustųsi reikalingi, matytų savo vertę kolektyve. </w:t>
      </w:r>
      <w:r w:rsidR="0068185F" w:rsidRPr="004B330E">
        <w:rPr>
          <w:rStyle w:val="normaltextrun"/>
          <w:rFonts w:ascii="Calibri" w:hAnsi="Calibri" w:cs="Calibri"/>
          <w:sz w:val="22"/>
          <w:szCs w:val="22"/>
        </w:rPr>
        <w:t xml:space="preserve">Tą užtikriname </w:t>
      </w:r>
      <w:r w:rsidR="004B330E" w:rsidRPr="004B330E">
        <w:rPr>
          <w:rStyle w:val="normaltextrun"/>
          <w:rFonts w:ascii="Calibri" w:hAnsi="Calibri" w:cs="Calibri"/>
          <w:sz w:val="22"/>
          <w:szCs w:val="22"/>
        </w:rPr>
        <w:t>finansinėmis</w:t>
      </w:r>
      <w:r w:rsidR="0068185F" w:rsidRPr="004B330E">
        <w:rPr>
          <w:rStyle w:val="normaltextrun"/>
          <w:rFonts w:ascii="Calibri" w:hAnsi="Calibri" w:cs="Calibri"/>
          <w:sz w:val="22"/>
          <w:szCs w:val="22"/>
        </w:rPr>
        <w:t xml:space="preserve"> ir </w:t>
      </w:r>
      <w:r w:rsidR="004B330E" w:rsidRPr="004B330E">
        <w:rPr>
          <w:rStyle w:val="normaltextrun"/>
          <w:rFonts w:ascii="Calibri" w:hAnsi="Calibri" w:cs="Calibri"/>
          <w:sz w:val="22"/>
          <w:szCs w:val="22"/>
        </w:rPr>
        <w:t>ne</w:t>
      </w:r>
      <w:r w:rsidR="0068185F" w:rsidRPr="004B330E">
        <w:rPr>
          <w:rStyle w:val="normaltextrun"/>
          <w:rFonts w:ascii="Calibri" w:hAnsi="Calibri" w:cs="Calibri"/>
          <w:sz w:val="22"/>
          <w:szCs w:val="22"/>
        </w:rPr>
        <w:t xml:space="preserve">finansinėmis priemonėmis. </w:t>
      </w:r>
      <w:r w:rsidR="003D2392" w:rsidRPr="004B330E">
        <w:rPr>
          <w:rStyle w:val="normaltextrun"/>
          <w:rFonts w:ascii="Calibri" w:hAnsi="Calibri" w:cs="Calibri"/>
          <w:sz w:val="22"/>
          <w:szCs w:val="22"/>
        </w:rPr>
        <w:t>Šių metų sausio–birželio mėnesiais</w:t>
      </w:r>
      <w:r w:rsidR="00F32A4B" w:rsidRPr="004B330E">
        <w:rPr>
          <w:rStyle w:val="normaltextrun"/>
          <w:rFonts w:ascii="Calibri" w:hAnsi="Calibri" w:cs="Calibri"/>
          <w:sz w:val="22"/>
          <w:szCs w:val="22"/>
        </w:rPr>
        <w:t xml:space="preserve"> motyvaciniams priedams skyrėme daugiau nei 1,1 mln. </w:t>
      </w:r>
      <w:r w:rsidR="004B330E">
        <w:rPr>
          <w:rStyle w:val="normaltextrun"/>
          <w:rFonts w:ascii="Calibri" w:hAnsi="Calibri" w:cs="Calibri"/>
          <w:sz w:val="22"/>
          <w:szCs w:val="22"/>
        </w:rPr>
        <w:t>eurų</w:t>
      </w:r>
      <w:r w:rsidRPr="004B330E">
        <w:rPr>
          <w:rStyle w:val="normaltextrun"/>
          <w:rFonts w:ascii="Calibri" w:hAnsi="Calibri" w:cs="Calibri"/>
          <w:sz w:val="22"/>
          <w:szCs w:val="22"/>
        </w:rPr>
        <w:t xml:space="preserve">“, – </w:t>
      </w:r>
      <w:r w:rsidR="007C7E64" w:rsidRPr="004B330E">
        <w:rPr>
          <w:rStyle w:val="normaltextrun"/>
          <w:rFonts w:ascii="Calibri" w:hAnsi="Calibri" w:cs="Calibri"/>
          <w:sz w:val="22"/>
          <w:szCs w:val="22"/>
        </w:rPr>
        <w:t>teigia</w:t>
      </w:r>
      <w:r w:rsidRPr="004B330E">
        <w:rPr>
          <w:rStyle w:val="normaltextrun"/>
          <w:rFonts w:ascii="Calibri" w:hAnsi="Calibri" w:cs="Calibri"/>
          <w:sz w:val="22"/>
          <w:szCs w:val="22"/>
        </w:rPr>
        <w:t xml:space="preserve"> S. Savickienė.</w:t>
      </w:r>
    </w:p>
    <w:p w14:paraId="2F9FD79C" w14:textId="40436669" w:rsidR="00DC73BD" w:rsidRDefault="000B2B6F" w:rsidP="00A44BDD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2B6F">
        <w:rPr>
          <w:rStyle w:val="normaltextrun"/>
          <w:rFonts w:ascii="Calibri" w:hAnsi="Calibri" w:cs="Calibri"/>
          <w:sz w:val="22"/>
          <w:szCs w:val="22"/>
        </w:rPr>
        <w:t xml:space="preserve">Ji pažymi, kad </w:t>
      </w:r>
      <w:r w:rsidR="00B02743">
        <w:rPr>
          <w:rStyle w:val="normaltextrun"/>
          <w:rFonts w:ascii="Calibri" w:hAnsi="Calibri" w:cs="Calibri"/>
          <w:sz w:val="22"/>
          <w:szCs w:val="22"/>
        </w:rPr>
        <w:t>minėtiems</w:t>
      </w:r>
      <w:r w:rsidRPr="000B2B6F">
        <w:rPr>
          <w:rStyle w:val="normaltextrun"/>
          <w:rFonts w:ascii="Calibri" w:hAnsi="Calibri" w:cs="Calibri"/>
          <w:sz w:val="22"/>
          <w:szCs w:val="22"/>
        </w:rPr>
        <w:t xml:space="preserve"> tikslams</w:t>
      </w:r>
      <w:r w:rsidR="005C02AE">
        <w:rPr>
          <w:rStyle w:val="normaltextrun"/>
          <w:rFonts w:ascii="Calibri" w:hAnsi="Calibri" w:cs="Calibri"/>
          <w:sz w:val="22"/>
          <w:szCs w:val="22"/>
        </w:rPr>
        <w:t xml:space="preserve"> pasiekti</w:t>
      </w:r>
      <w:r w:rsidRPr="000B2B6F">
        <w:rPr>
          <w:rStyle w:val="normaltextrun"/>
          <w:rFonts w:ascii="Calibri" w:hAnsi="Calibri" w:cs="Calibri"/>
          <w:sz w:val="22"/>
          <w:szCs w:val="22"/>
        </w:rPr>
        <w:t xml:space="preserve"> „Lidl Lietuva“ sukūrė vidinę talentų ugdymo programą, daug dėmesio skiria ir vadovų tobulėjimui</w:t>
      </w:r>
      <w:r w:rsidR="00134BE6">
        <w:rPr>
          <w:rStyle w:val="normaltextrun"/>
          <w:rFonts w:ascii="Calibri" w:hAnsi="Calibri" w:cs="Calibri"/>
          <w:sz w:val="22"/>
          <w:szCs w:val="22"/>
        </w:rPr>
        <w:t>, čia</w:t>
      </w:r>
      <w:r w:rsidRPr="000B2B6F">
        <w:rPr>
          <w:rStyle w:val="normaltextrun"/>
          <w:rFonts w:ascii="Calibri" w:hAnsi="Calibri" w:cs="Calibri"/>
          <w:sz w:val="22"/>
          <w:szCs w:val="22"/>
        </w:rPr>
        <w:t xml:space="preserve"> nuolat rengiami mokymai, seminarai, susitikimai</w:t>
      </w:r>
      <w:r w:rsidR="00134BE6">
        <w:rPr>
          <w:rStyle w:val="normaltextrun"/>
          <w:rFonts w:ascii="Calibri" w:hAnsi="Calibri" w:cs="Calibri"/>
          <w:sz w:val="22"/>
          <w:szCs w:val="22"/>
        </w:rPr>
        <w:t>: „</w:t>
      </w:r>
      <w:r w:rsidR="00134BE6" w:rsidRPr="00134BE6">
        <w:rPr>
          <w:rStyle w:val="normaltextrun"/>
          <w:rFonts w:ascii="Calibri" w:hAnsi="Calibri" w:cs="Calibri"/>
          <w:sz w:val="22"/>
          <w:szCs w:val="22"/>
        </w:rPr>
        <w:t>Manome, kad viena</w:t>
      </w:r>
      <w:r w:rsidR="00134BE6">
        <w:rPr>
          <w:rStyle w:val="normaltextrun"/>
          <w:rFonts w:ascii="Calibri" w:hAnsi="Calibri" w:cs="Calibri"/>
          <w:sz w:val="22"/>
          <w:szCs w:val="22"/>
        </w:rPr>
        <w:t xml:space="preserve"> efektyviausių mūsų taikomų motyvacinių priemonių</w:t>
      </w:r>
      <w:r w:rsidR="00134BE6" w:rsidRPr="00134BE6">
        <w:rPr>
          <w:rStyle w:val="normaltextrun"/>
          <w:rFonts w:ascii="Calibri" w:hAnsi="Calibri" w:cs="Calibri"/>
          <w:sz w:val="22"/>
          <w:szCs w:val="22"/>
        </w:rPr>
        <w:t xml:space="preserve"> – įmonėje plėtojam</w:t>
      </w:r>
      <w:r w:rsidR="00134BE6">
        <w:rPr>
          <w:rStyle w:val="normaltextrun"/>
          <w:rFonts w:ascii="Calibri" w:hAnsi="Calibri" w:cs="Calibri"/>
          <w:sz w:val="22"/>
          <w:szCs w:val="22"/>
        </w:rPr>
        <w:t>i</w:t>
      </w:r>
      <w:r w:rsidR="00134BE6" w:rsidRPr="00134BE6">
        <w:rPr>
          <w:rStyle w:val="normaltextrun"/>
          <w:rFonts w:ascii="Calibri" w:hAnsi="Calibri" w:cs="Calibri"/>
          <w:sz w:val="22"/>
          <w:szCs w:val="22"/>
        </w:rPr>
        <w:t xml:space="preserve"> individual</w:t>
      </w:r>
      <w:r w:rsidR="00134BE6">
        <w:rPr>
          <w:rStyle w:val="normaltextrun"/>
          <w:rFonts w:ascii="Calibri" w:hAnsi="Calibri" w:cs="Calibri"/>
          <w:sz w:val="22"/>
          <w:szCs w:val="22"/>
        </w:rPr>
        <w:t>ūs</w:t>
      </w:r>
      <w:r w:rsidR="00134BE6" w:rsidRPr="00134BE6">
        <w:rPr>
          <w:rStyle w:val="normaltextrun"/>
          <w:rFonts w:ascii="Calibri" w:hAnsi="Calibri" w:cs="Calibri"/>
          <w:sz w:val="22"/>
          <w:szCs w:val="22"/>
        </w:rPr>
        <w:t xml:space="preserve"> mokymo plan</w:t>
      </w:r>
      <w:r w:rsidR="00134BE6">
        <w:rPr>
          <w:rStyle w:val="normaltextrun"/>
          <w:rFonts w:ascii="Calibri" w:hAnsi="Calibri" w:cs="Calibri"/>
          <w:sz w:val="22"/>
          <w:szCs w:val="22"/>
        </w:rPr>
        <w:t>ai</w:t>
      </w:r>
      <w:r w:rsidR="00134BE6" w:rsidRPr="00134BE6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134BE6">
        <w:rPr>
          <w:rStyle w:val="normaltextrun"/>
          <w:rFonts w:ascii="Calibri" w:hAnsi="Calibri" w:cs="Calibri"/>
          <w:sz w:val="22"/>
          <w:szCs w:val="22"/>
        </w:rPr>
        <w:t>Siekiame s</w:t>
      </w:r>
      <w:r w:rsidR="00134BE6" w:rsidRPr="00134BE6">
        <w:rPr>
          <w:rStyle w:val="normaltextrun"/>
          <w:rFonts w:ascii="Calibri" w:hAnsi="Calibri" w:cs="Calibri"/>
          <w:sz w:val="22"/>
          <w:szCs w:val="22"/>
        </w:rPr>
        <w:t>urasti tiek stipriąsias, tiek ugdytinas darbuotojų puses, sudaryti kiekvienam darbuotojui suasmenintą programą.</w:t>
      </w:r>
      <w:r w:rsidR="00134BE6">
        <w:rPr>
          <w:rStyle w:val="normaltextrun"/>
          <w:rFonts w:ascii="Calibri" w:hAnsi="Calibri" w:cs="Calibri"/>
          <w:sz w:val="22"/>
          <w:szCs w:val="22"/>
        </w:rPr>
        <w:t>“</w:t>
      </w:r>
    </w:p>
    <w:p w14:paraId="6AED4848" w14:textId="2F3EBA5E" w:rsidR="007C7E64" w:rsidRDefault="007C7E64" w:rsidP="007C7E64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Personalo ekspertės teigimu,</w:t>
      </w:r>
      <w:r w:rsidRPr="007C7E6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dar 2019 m. antroje pusėje priimtas sprendimas visus darbuotojus po bandomojo laikotarpio apdrausti privačiu sveikatos draudimu taip pat pasiteisino motyvuojant darbuotojus.</w:t>
      </w:r>
    </w:p>
    <w:p w14:paraId="3E416F9F" w14:textId="2B578C33" w:rsidR="007C7E64" w:rsidRDefault="007C7E64" w:rsidP="00A44BDD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„Tiek darbuotojų apklausos, tiek statistika rodo, kad tai – itin darbuotojų vertinama papildoma nauda, kuria aktyviai naudojamasi. </w:t>
      </w:r>
      <w:r w:rsidR="002B2D9F" w:rsidRPr="00EC3F39">
        <w:rPr>
          <w:rStyle w:val="normaltextrun"/>
          <w:rFonts w:ascii="Calibri" w:hAnsi="Calibri" w:cs="Calibri"/>
          <w:sz w:val="22"/>
          <w:szCs w:val="22"/>
        </w:rPr>
        <w:t xml:space="preserve">Privatų sveikatos draudimą </w:t>
      </w:r>
      <w:r w:rsidRPr="00EC3F39">
        <w:rPr>
          <w:rStyle w:val="normaltextrun"/>
          <w:rFonts w:ascii="Calibri" w:hAnsi="Calibri" w:cs="Calibri"/>
          <w:sz w:val="22"/>
          <w:szCs w:val="22"/>
        </w:rPr>
        <w:t>„Lidl Lietuva“ darbuotoj</w:t>
      </w:r>
      <w:r w:rsidR="00EB143B" w:rsidRPr="00EC3F39">
        <w:rPr>
          <w:rStyle w:val="normaltextrun"/>
          <w:rFonts w:ascii="Calibri" w:hAnsi="Calibri" w:cs="Calibri"/>
          <w:sz w:val="22"/>
          <w:szCs w:val="22"/>
        </w:rPr>
        <w:t>a</w:t>
      </w:r>
      <w:r w:rsidR="002B2D9F" w:rsidRPr="00EC3F39">
        <w:rPr>
          <w:rStyle w:val="normaltextrun"/>
          <w:rFonts w:ascii="Calibri" w:hAnsi="Calibri" w:cs="Calibri"/>
          <w:sz w:val="22"/>
          <w:szCs w:val="22"/>
        </w:rPr>
        <w:t xml:space="preserve">i gali naudoti </w:t>
      </w:r>
      <w:r w:rsidRPr="00EC3F39">
        <w:rPr>
          <w:rStyle w:val="normaltextrun"/>
          <w:rFonts w:ascii="Calibri" w:hAnsi="Calibri" w:cs="Calibri"/>
          <w:sz w:val="22"/>
          <w:szCs w:val="22"/>
        </w:rPr>
        <w:t xml:space="preserve">įvairioms </w:t>
      </w:r>
      <w:r w:rsidR="007524F0" w:rsidRPr="00EC3F39">
        <w:rPr>
          <w:rStyle w:val="normaltextrun"/>
          <w:rFonts w:ascii="Calibri" w:hAnsi="Calibri" w:cs="Calibri"/>
          <w:sz w:val="22"/>
          <w:szCs w:val="22"/>
        </w:rPr>
        <w:t>medici</w:t>
      </w:r>
      <w:r w:rsidR="00C1056C" w:rsidRPr="00EC3F39">
        <w:rPr>
          <w:rStyle w:val="normaltextrun"/>
          <w:rFonts w:ascii="Calibri" w:hAnsi="Calibri" w:cs="Calibri"/>
          <w:sz w:val="22"/>
          <w:szCs w:val="22"/>
        </w:rPr>
        <w:t xml:space="preserve">nos </w:t>
      </w:r>
      <w:r w:rsidRPr="00EC3F39">
        <w:rPr>
          <w:rStyle w:val="normaltextrun"/>
          <w:rFonts w:ascii="Calibri" w:hAnsi="Calibri" w:cs="Calibri"/>
          <w:sz w:val="22"/>
          <w:szCs w:val="22"/>
        </w:rPr>
        <w:t>paslaugoms: šeimos ar specializuotų gydytojų konsultacijoms, įvairioms operacijoms, reabilitacijos programoms ar kompensacij</w:t>
      </w:r>
      <w:r w:rsidR="00C44627" w:rsidRPr="00EC3F39">
        <w:rPr>
          <w:rStyle w:val="normaltextrun"/>
          <w:rFonts w:ascii="Calibri" w:hAnsi="Calibri" w:cs="Calibri"/>
          <w:sz w:val="22"/>
          <w:szCs w:val="22"/>
        </w:rPr>
        <w:t>oms</w:t>
      </w:r>
      <w:r w:rsidRPr="00EC3F39">
        <w:rPr>
          <w:rStyle w:val="normaltextrun"/>
          <w:rFonts w:ascii="Calibri" w:hAnsi="Calibri" w:cs="Calibri"/>
          <w:sz w:val="22"/>
          <w:szCs w:val="22"/>
        </w:rPr>
        <w:t xml:space="preserve"> medikamentams</w:t>
      </w:r>
      <w:r>
        <w:rPr>
          <w:rStyle w:val="normaltextrun"/>
          <w:rFonts w:ascii="Calibri" w:hAnsi="Calibri" w:cs="Calibri"/>
          <w:sz w:val="22"/>
          <w:szCs w:val="22"/>
        </w:rPr>
        <w:t xml:space="preserve">“, </w:t>
      </w:r>
      <w:r w:rsidRPr="00B43C95">
        <w:rPr>
          <w:rStyle w:val="normaltextrun"/>
          <w:rFonts w:ascii="Calibri" w:hAnsi="Calibri" w:cs="Calibri"/>
          <w:sz w:val="22"/>
          <w:szCs w:val="22"/>
        </w:rPr>
        <w:t>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F7CEB">
        <w:rPr>
          <w:rStyle w:val="normaltextrun"/>
          <w:rFonts w:ascii="Calibri" w:hAnsi="Calibri" w:cs="Calibri"/>
          <w:sz w:val="22"/>
          <w:szCs w:val="22"/>
        </w:rPr>
        <w:t>pasakoja</w:t>
      </w:r>
      <w:r>
        <w:rPr>
          <w:rStyle w:val="normaltextrun"/>
          <w:rFonts w:ascii="Calibri" w:hAnsi="Calibri" w:cs="Calibri"/>
          <w:sz w:val="22"/>
          <w:szCs w:val="22"/>
        </w:rPr>
        <w:t xml:space="preserve"> S. Savickienė.</w:t>
      </w:r>
    </w:p>
    <w:p w14:paraId="3D46DDE9" w14:textId="7AC874C6" w:rsidR="0094016F" w:rsidRDefault="00542D16" w:rsidP="00542D16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to,</w:t>
      </w:r>
      <w:r w:rsidR="007C7E6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prekybos tinklas investuoja ir į namuose dirbančius kolegas, kurių </w:t>
      </w:r>
      <w:r w:rsidR="00BA1146">
        <w:rPr>
          <w:rStyle w:val="normaltextrun"/>
          <w:rFonts w:ascii="Calibri" w:hAnsi="Calibri" w:cs="Calibri"/>
          <w:sz w:val="22"/>
          <w:szCs w:val="22"/>
        </w:rPr>
        <w:t>labai</w:t>
      </w:r>
      <w:r>
        <w:rPr>
          <w:rStyle w:val="normaltextrun"/>
          <w:rFonts w:ascii="Calibri" w:hAnsi="Calibri" w:cs="Calibri"/>
          <w:sz w:val="22"/>
          <w:szCs w:val="22"/>
        </w:rPr>
        <w:t xml:space="preserve"> padaugėjo dėl koronaviruso pandemijos metu įvesto karantino. „Lidl Lietuva“ </w:t>
      </w:r>
      <w:r w:rsidRPr="00542D16">
        <w:rPr>
          <w:rStyle w:val="normaltextrun"/>
          <w:rFonts w:ascii="Calibri" w:hAnsi="Calibri" w:cs="Calibri"/>
          <w:sz w:val="22"/>
          <w:szCs w:val="22"/>
        </w:rPr>
        <w:t>kompensuoja</w:t>
      </w:r>
      <w:r>
        <w:rPr>
          <w:rStyle w:val="normaltextrun"/>
          <w:rFonts w:ascii="Calibri" w:hAnsi="Calibri" w:cs="Calibri"/>
          <w:sz w:val="22"/>
          <w:szCs w:val="22"/>
        </w:rPr>
        <w:t xml:space="preserve"> iki</w:t>
      </w:r>
      <w:r w:rsidRPr="00542D16">
        <w:rPr>
          <w:rStyle w:val="normaltextrun"/>
          <w:rFonts w:ascii="Calibri" w:hAnsi="Calibri" w:cs="Calibri"/>
          <w:sz w:val="22"/>
          <w:szCs w:val="22"/>
        </w:rPr>
        <w:t xml:space="preserve"> 300 eurų vertės išlaid</w:t>
      </w:r>
      <w:r>
        <w:rPr>
          <w:rStyle w:val="normaltextrun"/>
          <w:rFonts w:ascii="Calibri" w:hAnsi="Calibri" w:cs="Calibri"/>
          <w:sz w:val="22"/>
          <w:szCs w:val="22"/>
        </w:rPr>
        <w:t>as</w:t>
      </w:r>
      <w:r w:rsidRPr="00542D1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jeigu darbuotojas jaučia </w:t>
      </w:r>
      <w:r w:rsidRPr="0094016F">
        <w:rPr>
          <w:rStyle w:val="normaltextrun"/>
          <w:rFonts w:ascii="Calibri" w:hAnsi="Calibri" w:cs="Calibri"/>
          <w:sz w:val="22"/>
          <w:szCs w:val="22"/>
        </w:rPr>
        <w:t xml:space="preserve">poreikį </w:t>
      </w:r>
      <w:r w:rsidR="006E6BC4" w:rsidRPr="0094016F">
        <w:rPr>
          <w:rStyle w:val="normaltextrun"/>
          <w:rFonts w:ascii="Calibri" w:hAnsi="Calibri" w:cs="Calibri"/>
          <w:sz w:val="22"/>
          <w:szCs w:val="22"/>
        </w:rPr>
        <w:t>įsirengti darbo vietą</w:t>
      </w:r>
      <w:r w:rsidR="0094016F" w:rsidRPr="0094016F">
        <w:rPr>
          <w:rStyle w:val="normaltextrun"/>
          <w:rFonts w:ascii="Calibri" w:hAnsi="Calibri" w:cs="Calibri"/>
          <w:sz w:val="22"/>
          <w:szCs w:val="22"/>
        </w:rPr>
        <w:t xml:space="preserve"> savo namuose</w:t>
      </w:r>
      <w:r>
        <w:rPr>
          <w:rStyle w:val="normaltextrun"/>
          <w:rFonts w:ascii="Calibri" w:hAnsi="Calibri" w:cs="Calibri"/>
          <w:sz w:val="22"/>
          <w:szCs w:val="22"/>
        </w:rPr>
        <w:t xml:space="preserve">. Šia kompensacija pasinaudojo jau trečdalis </w:t>
      </w:r>
      <w:r w:rsidRPr="00542D16">
        <w:rPr>
          <w:rStyle w:val="normaltextrun"/>
          <w:rFonts w:ascii="Calibri" w:hAnsi="Calibri" w:cs="Calibri"/>
          <w:sz w:val="22"/>
          <w:szCs w:val="22"/>
        </w:rPr>
        <w:t>administracijos darbuotoj</w:t>
      </w:r>
      <w:r>
        <w:rPr>
          <w:rStyle w:val="normaltextrun"/>
          <w:rFonts w:ascii="Calibri" w:hAnsi="Calibri" w:cs="Calibri"/>
          <w:sz w:val="22"/>
          <w:szCs w:val="22"/>
        </w:rPr>
        <w:t>ų.</w:t>
      </w:r>
    </w:p>
    <w:p w14:paraId="118B6B3B" w14:textId="29FECED5" w:rsidR="00542D16" w:rsidRPr="002F50C6" w:rsidRDefault="002F50C6" w:rsidP="00542D16">
      <w:pPr>
        <w:pStyle w:val="paragraph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2F50C6">
        <w:rPr>
          <w:rStyle w:val="normaltextrun"/>
          <w:rFonts w:ascii="Calibri" w:hAnsi="Calibri" w:cs="Calibri"/>
          <w:b/>
          <w:bCs/>
          <w:sz w:val="22"/>
          <w:szCs w:val="22"/>
        </w:rPr>
        <w:t>Siūlo didžiausią vidutinį darbo užmokestį</w:t>
      </w:r>
    </w:p>
    <w:p w14:paraId="38ABC9A9" w14:textId="7BB57F85" w:rsidR="0094016F" w:rsidRDefault="0094016F" w:rsidP="00B43C95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4016F">
        <w:rPr>
          <w:rStyle w:val="normaltextrun"/>
          <w:rFonts w:ascii="Calibri" w:hAnsi="Calibri" w:cs="Calibri"/>
          <w:sz w:val="22"/>
          <w:szCs w:val="22"/>
        </w:rPr>
        <w:t>Remiantis naujausiais „Rekvizitai.lt“ birželio mėnesio duomenimis, vidutinis darbo užmokestis, neatskaičius mokesčių</w:t>
      </w:r>
      <w:r w:rsidR="00EF7CEB">
        <w:rPr>
          <w:rStyle w:val="normaltextrun"/>
          <w:rFonts w:ascii="Calibri" w:hAnsi="Calibri" w:cs="Calibri"/>
          <w:sz w:val="22"/>
          <w:szCs w:val="22"/>
        </w:rPr>
        <w:t>,</w:t>
      </w:r>
      <w:r w:rsidRPr="0094016F">
        <w:rPr>
          <w:rStyle w:val="normaltextrun"/>
          <w:rFonts w:ascii="Calibri" w:hAnsi="Calibri" w:cs="Calibri"/>
          <w:sz w:val="22"/>
          <w:szCs w:val="22"/>
        </w:rPr>
        <w:t xml:space="preserve"> „Lidl Lietuva“ siekė daugiau nei 1,7 tūkst. </w:t>
      </w:r>
      <w:r w:rsidR="00B707B5">
        <w:rPr>
          <w:rStyle w:val="normaltextrun"/>
          <w:rFonts w:ascii="Calibri" w:hAnsi="Calibri" w:cs="Calibri"/>
          <w:sz w:val="22"/>
          <w:szCs w:val="22"/>
        </w:rPr>
        <w:t>e</w:t>
      </w:r>
      <w:r w:rsidRPr="0094016F">
        <w:rPr>
          <w:rStyle w:val="normaltextrun"/>
          <w:rFonts w:ascii="Calibri" w:hAnsi="Calibri" w:cs="Calibri"/>
          <w:sz w:val="22"/>
          <w:szCs w:val="22"/>
        </w:rPr>
        <w:t>urų. Tai 16 proc. didesnis atlyginimas nei antroje vietoje esančio prekybos tinklo ir 20 proc. didesnis už trečią vietą užimantį prekybos tinklą.</w:t>
      </w:r>
    </w:p>
    <w:p w14:paraId="14D6122F" w14:textId="4A4F16D3" w:rsidR="00BA1146" w:rsidRDefault="00BA1146" w:rsidP="00B43C95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A1146">
        <w:rPr>
          <w:rStyle w:val="normaltextrun"/>
          <w:rFonts w:ascii="Calibri" w:hAnsi="Calibri" w:cs="Calibri"/>
          <w:sz w:val="22"/>
          <w:szCs w:val="22"/>
        </w:rPr>
        <w:lastRenderedPageBreak/>
        <w:t>Specialistė pažymi, kad bendrovė kasmet lygina savo darbo užmokesčio konkurencingumą pagal konsultacijų įmonės „Korn Ferry Hay Group“ tyrimą</w:t>
      </w:r>
      <w:r w:rsidR="007C7E64">
        <w:rPr>
          <w:rStyle w:val="normaltextrun"/>
          <w:rFonts w:ascii="Calibri" w:hAnsi="Calibri" w:cs="Calibri"/>
          <w:sz w:val="22"/>
          <w:szCs w:val="22"/>
        </w:rPr>
        <w:t xml:space="preserve">. Pagal jį, bendrovė iš anksto gali numatyti reikalingus veiksmus tam, kad išliktų tarp didžiausią užmokestį darbo rinkoje siūlančių įmonių. Remiantis 2020 metų tyrimo duomenimis, </w:t>
      </w:r>
      <w:r w:rsidRPr="00BA1146">
        <w:rPr>
          <w:rStyle w:val="normaltextrun"/>
          <w:rFonts w:ascii="Calibri" w:hAnsi="Calibri" w:cs="Calibri"/>
          <w:sz w:val="22"/>
          <w:szCs w:val="22"/>
        </w:rPr>
        <w:t>lojalus „Lidl Lietuva“ darbuotojas pagal atlyginimą savo pareigybėje ir papildomų naudų paketą pate</w:t>
      </w:r>
      <w:r w:rsidR="007C7E64">
        <w:rPr>
          <w:rStyle w:val="normaltextrun"/>
          <w:rFonts w:ascii="Calibri" w:hAnsi="Calibri" w:cs="Calibri"/>
          <w:sz w:val="22"/>
          <w:szCs w:val="22"/>
        </w:rPr>
        <w:t>ko</w:t>
      </w:r>
      <w:r w:rsidRPr="00BA1146">
        <w:rPr>
          <w:rStyle w:val="normaltextrun"/>
          <w:rFonts w:ascii="Calibri" w:hAnsi="Calibri" w:cs="Calibri"/>
          <w:sz w:val="22"/>
          <w:szCs w:val="22"/>
        </w:rPr>
        <w:t xml:space="preserve"> tarp 25 proc. geriausiai rinkoje uždirbančių darbuotojų.</w:t>
      </w:r>
    </w:p>
    <w:p w14:paraId="3F804440" w14:textId="6E0C3741" w:rsidR="00B43C95" w:rsidRDefault="00B43C95" w:rsidP="00B43C95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„</w:t>
      </w:r>
      <w:r w:rsidR="003D2392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same lyderis Lietuvoje pagal atlyginimų</w:t>
      </w:r>
      <w:r w:rsidR="003D2392">
        <w:rPr>
          <w:rStyle w:val="normaltextrun"/>
          <w:rFonts w:ascii="Calibri" w:hAnsi="Calibri" w:cs="Calibri"/>
          <w:sz w:val="22"/>
          <w:szCs w:val="22"/>
        </w:rPr>
        <w:t xml:space="preserve"> vidurkį mažmeninės prekybos sektoriuje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ir </w:t>
      </w:r>
      <w:r w:rsidR="0094016F">
        <w:rPr>
          <w:rStyle w:val="normaltextrun"/>
          <w:rFonts w:ascii="Calibri" w:hAnsi="Calibri" w:cs="Calibri"/>
          <w:sz w:val="22"/>
          <w:szCs w:val="22"/>
        </w:rPr>
        <w:t xml:space="preserve">sieksime šią poziciją išlaikyti. </w:t>
      </w:r>
      <w:r>
        <w:rPr>
          <w:rStyle w:val="normaltextrun"/>
          <w:rFonts w:ascii="Calibri" w:hAnsi="Calibri" w:cs="Calibri"/>
          <w:sz w:val="22"/>
          <w:szCs w:val="22"/>
        </w:rPr>
        <w:t>Atsižvelgdami į puikius praėjusių metų finansinius rezultatus</w:t>
      </w:r>
      <w:r w:rsidR="0073652D">
        <w:rPr>
          <w:rStyle w:val="normaltextrun"/>
          <w:rFonts w:ascii="Calibri" w:hAnsi="Calibri" w:cs="Calibri"/>
          <w:sz w:val="22"/>
          <w:szCs w:val="22"/>
        </w:rPr>
        <w:t>,</w:t>
      </w:r>
      <w:r w:rsidR="003D2392">
        <w:rPr>
          <w:rStyle w:val="normaltextrun"/>
          <w:rFonts w:ascii="Calibri" w:hAnsi="Calibri" w:cs="Calibri"/>
          <w:sz w:val="22"/>
          <w:szCs w:val="22"/>
        </w:rPr>
        <w:t xml:space="preserve"> šiemet </w:t>
      </w:r>
      <w:r w:rsidR="003D2392" w:rsidRPr="003D2392">
        <w:rPr>
          <w:rStyle w:val="normaltextrun"/>
          <w:rFonts w:ascii="Calibri" w:hAnsi="Calibri" w:cs="Calibri"/>
          <w:sz w:val="22"/>
          <w:szCs w:val="22"/>
        </w:rPr>
        <w:t>5</w:t>
      </w:r>
      <w:r w:rsidR="003D2392">
        <w:rPr>
          <w:rStyle w:val="normaltextrun"/>
          <w:rFonts w:ascii="Calibri" w:hAnsi="Calibri" w:cs="Calibri"/>
          <w:sz w:val="22"/>
          <w:szCs w:val="22"/>
        </w:rPr>
        <w:t>–20 proc. padidinome algas logistikos darbuotojams“</w:t>
      </w:r>
      <w:r w:rsidR="0094016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B43C95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EF7CEB">
        <w:rPr>
          <w:rStyle w:val="normaltextrun"/>
          <w:rFonts w:ascii="Calibri" w:hAnsi="Calibri" w:cs="Calibri"/>
          <w:sz w:val="22"/>
          <w:szCs w:val="22"/>
        </w:rPr>
        <w:t xml:space="preserve">sako </w:t>
      </w:r>
      <w:r w:rsidRPr="00B43C95">
        <w:rPr>
          <w:rStyle w:val="normaltextrun"/>
          <w:rFonts w:ascii="Calibri" w:hAnsi="Calibri" w:cs="Calibri"/>
          <w:sz w:val="22"/>
          <w:szCs w:val="22"/>
        </w:rPr>
        <w:t>„Lidl Lietuva“ personalo vadovė ir valdybos narė S</w:t>
      </w:r>
      <w:r w:rsidR="00EF7CE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B43C95">
        <w:rPr>
          <w:rStyle w:val="normaltextrun"/>
          <w:rFonts w:ascii="Calibri" w:hAnsi="Calibri" w:cs="Calibri"/>
          <w:sz w:val="22"/>
          <w:szCs w:val="22"/>
        </w:rPr>
        <w:t>Savickienė.</w:t>
      </w:r>
    </w:p>
    <w:p w14:paraId="4D8C4777" w14:textId="7C96932D" w:rsidR="00535482" w:rsidRPr="00A44BDD" w:rsidRDefault="00073E43" w:rsidP="00A44BDD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3E43">
        <w:rPr>
          <w:rStyle w:val="normaltextrun"/>
          <w:rFonts w:ascii="Calibri" w:hAnsi="Calibri" w:cs="Calibri"/>
          <w:sz w:val="22"/>
          <w:szCs w:val="22"/>
        </w:rPr>
        <w:t>„Lidl Lietuva“ šiuo metu dirba daugiau nei 2,</w:t>
      </w:r>
      <w:r w:rsidR="00B84F06">
        <w:rPr>
          <w:rStyle w:val="normaltextrun"/>
          <w:rFonts w:ascii="Calibri" w:hAnsi="Calibri" w:cs="Calibri"/>
          <w:sz w:val="22"/>
          <w:szCs w:val="22"/>
        </w:rPr>
        <w:t>5</w:t>
      </w:r>
      <w:r w:rsidRPr="00073E43">
        <w:rPr>
          <w:rStyle w:val="normaltextrun"/>
          <w:rFonts w:ascii="Calibri" w:hAnsi="Calibri" w:cs="Calibri"/>
          <w:sz w:val="22"/>
          <w:szCs w:val="22"/>
        </w:rPr>
        <w:t xml:space="preserve"> tūkst. darbuotojų. Lietuvoje iš viso veikia 5</w:t>
      </w:r>
      <w:r w:rsidR="0060339F">
        <w:rPr>
          <w:rStyle w:val="normaltextrun"/>
          <w:rFonts w:ascii="Calibri" w:hAnsi="Calibri" w:cs="Calibri"/>
          <w:sz w:val="22"/>
          <w:szCs w:val="22"/>
        </w:rPr>
        <w:t>6</w:t>
      </w:r>
      <w:r w:rsidR="0094016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073E43">
        <w:rPr>
          <w:rStyle w:val="normaltextrun"/>
          <w:rFonts w:ascii="Calibri" w:hAnsi="Calibri" w:cs="Calibri"/>
          <w:sz w:val="22"/>
          <w:szCs w:val="22"/>
        </w:rPr>
        <w:t>„Lidl“ prekybos tinklo parduotuvės 22-uose šalies miestuose –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2D0C48E5" w14:textId="77777777" w:rsidR="002E6B04" w:rsidRPr="00BB785E" w:rsidRDefault="00535482" w:rsidP="002E6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Daugiau informacijos:</w:t>
      </w:r>
      <w:r>
        <w:rPr>
          <w:rStyle w:val="scxw137406125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 w:rsidR="002E6B04" w:rsidRPr="00BB785E">
        <w:rPr>
          <w:rStyle w:val="normaltextrun"/>
          <w:rFonts w:ascii="Calibri" w:hAnsi="Calibri" w:cs="Calibri"/>
          <w:sz w:val="20"/>
          <w:szCs w:val="20"/>
        </w:rPr>
        <w:t>Lina Skersytė</w:t>
      </w:r>
      <w:r w:rsidR="002E6B04" w:rsidRPr="00BB785E">
        <w:rPr>
          <w:rStyle w:val="eop"/>
          <w:rFonts w:ascii="Calibri" w:hAnsi="Calibri" w:cs="Calibri"/>
          <w:sz w:val="20"/>
          <w:szCs w:val="20"/>
        </w:rPr>
        <w:t> </w:t>
      </w:r>
    </w:p>
    <w:p w14:paraId="4B5540E6" w14:textId="77777777" w:rsidR="002E6B04" w:rsidRPr="00BB785E" w:rsidRDefault="002E6B04" w:rsidP="002E6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BB785E">
        <w:rPr>
          <w:rStyle w:val="normaltextrun"/>
          <w:rFonts w:ascii="Calibri" w:hAnsi="Calibri" w:cs="Calibri"/>
          <w:sz w:val="20"/>
          <w:szCs w:val="20"/>
        </w:rPr>
        <w:t>Korporatyvinių reikalų ir komunikacijos departamentas</w:t>
      </w:r>
    </w:p>
    <w:p w14:paraId="20A78AE1" w14:textId="77777777" w:rsidR="002E6B04" w:rsidRPr="00BB785E" w:rsidRDefault="002E6B04" w:rsidP="002E6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BB785E">
        <w:rPr>
          <w:rStyle w:val="normaltextrun"/>
          <w:rFonts w:ascii="Calibri" w:hAnsi="Calibri" w:cs="Calibri"/>
          <w:sz w:val="20"/>
          <w:szCs w:val="20"/>
        </w:rPr>
        <w:t>UAB „Lidl Lietuva“</w:t>
      </w:r>
    </w:p>
    <w:p w14:paraId="56878C9D" w14:textId="77777777" w:rsidR="002E6B04" w:rsidRPr="00BB785E" w:rsidRDefault="002E6B04" w:rsidP="002E6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BB785E">
        <w:rPr>
          <w:rStyle w:val="normaltextrun"/>
          <w:rFonts w:ascii="Calibri" w:hAnsi="Calibri" w:cs="Calibri"/>
          <w:sz w:val="20"/>
          <w:szCs w:val="20"/>
        </w:rPr>
        <w:t xml:space="preserve">Tel. </w:t>
      </w:r>
      <w:r w:rsidRPr="00BB785E">
        <w:rPr>
          <w:rStyle w:val="normaltextrun"/>
          <w:rFonts w:ascii="Calibri" w:hAnsi="Calibri" w:cs="Calibri"/>
          <w:sz w:val="20"/>
          <w:szCs w:val="20"/>
          <w:lang w:val="en-US"/>
        </w:rPr>
        <w:t>+370 5 267 3228, mob. tel. +370 680 53556</w:t>
      </w:r>
    </w:p>
    <w:p w14:paraId="292A49B0" w14:textId="77777777" w:rsidR="002E6B04" w:rsidRPr="00BB785E" w:rsidRDefault="002E6B04" w:rsidP="002E6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BB785E">
        <w:rPr>
          <w:rStyle w:val="normaltextrun"/>
          <w:rFonts w:ascii="Calibri" w:hAnsi="Calibri" w:cs="Calibri"/>
          <w:sz w:val="20"/>
          <w:szCs w:val="20"/>
          <w:lang w:val="en-US"/>
        </w:rPr>
        <w:t>Lina.skersyte@lidl.lt</w:t>
      </w:r>
    </w:p>
    <w:p w14:paraId="4F41B4C9" w14:textId="5659B8EE" w:rsidR="00365615" w:rsidRPr="004C230C" w:rsidRDefault="00365615" w:rsidP="002E6B0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</w:p>
    <w:sectPr w:rsidR="00365615" w:rsidRPr="004C230C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B8A6" w14:textId="77777777" w:rsidR="004A04F6" w:rsidRDefault="004A04F6">
      <w:r>
        <w:separator/>
      </w:r>
    </w:p>
  </w:endnote>
  <w:endnote w:type="continuationSeparator" w:id="0">
    <w:p w14:paraId="6DD2A639" w14:textId="77777777" w:rsidR="004A04F6" w:rsidRDefault="004A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EFEA" w14:textId="77777777" w:rsidR="004A04F6" w:rsidRDefault="004A04F6">
      <w:r>
        <w:separator/>
      </w:r>
    </w:p>
  </w:footnote>
  <w:footnote w:type="continuationSeparator" w:id="0">
    <w:p w14:paraId="45BA35C9" w14:textId="77777777" w:rsidR="004A04F6" w:rsidRDefault="004A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50F92"/>
    <w:multiLevelType w:val="hybridMultilevel"/>
    <w:tmpl w:val="199E0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369F"/>
    <w:rsid w:val="000244F4"/>
    <w:rsid w:val="00024B95"/>
    <w:rsid w:val="00025569"/>
    <w:rsid w:val="000271B5"/>
    <w:rsid w:val="00030882"/>
    <w:rsid w:val="00030F70"/>
    <w:rsid w:val="00031F0A"/>
    <w:rsid w:val="0003250D"/>
    <w:rsid w:val="000368C1"/>
    <w:rsid w:val="00036AB7"/>
    <w:rsid w:val="00036F4B"/>
    <w:rsid w:val="00041D7C"/>
    <w:rsid w:val="000423C8"/>
    <w:rsid w:val="00044EBF"/>
    <w:rsid w:val="00045260"/>
    <w:rsid w:val="00045F43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43"/>
    <w:rsid w:val="00073E54"/>
    <w:rsid w:val="000827A2"/>
    <w:rsid w:val="00084BC2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6F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5EBA"/>
    <w:rsid w:val="000E5FF8"/>
    <w:rsid w:val="000E6584"/>
    <w:rsid w:val="000E682E"/>
    <w:rsid w:val="000E7798"/>
    <w:rsid w:val="000E7E6C"/>
    <w:rsid w:val="000F04F0"/>
    <w:rsid w:val="000F0691"/>
    <w:rsid w:val="000F1A50"/>
    <w:rsid w:val="000F4904"/>
    <w:rsid w:val="000F4AA7"/>
    <w:rsid w:val="000F6BAB"/>
    <w:rsid w:val="000F7F00"/>
    <w:rsid w:val="00104AED"/>
    <w:rsid w:val="0010652B"/>
    <w:rsid w:val="00107D0A"/>
    <w:rsid w:val="0011122E"/>
    <w:rsid w:val="00111442"/>
    <w:rsid w:val="00120642"/>
    <w:rsid w:val="00122377"/>
    <w:rsid w:val="00122910"/>
    <w:rsid w:val="00123B0E"/>
    <w:rsid w:val="00124861"/>
    <w:rsid w:val="001251A2"/>
    <w:rsid w:val="001272E2"/>
    <w:rsid w:val="001273FF"/>
    <w:rsid w:val="0013225F"/>
    <w:rsid w:val="0013233F"/>
    <w:rsid w:val="00132E55"/>
    <w:rsid w:val="00134BE6"/>
    <w:rsid w:val="00135556"/>
    <w:rsid w:val="00136392"/>
    <w:rsid w:val="001409A0"/>
    <w:rsid w:val="00144D5D"/>
    <w:rsid w:val="00145F7D"/>
    <w:rsid w:val="001462A0"/>
    <w:rsid w:val="0014641D"/>
    <w:rsid w:val="00147117"/>
    <w:rsid w:val="00151262"/>
    <w:rsid w:val="0015165A"/>
    <w:rsid w:val="00151EBE"/>
    <w:rsid w:val="00156F0B"/>
    <w:rsid w:val="00160064"/>
    <w:rsid w:val="0016114F"/>
    <w:rsid w:val="00162632"/>
    <w:rsid w:val="00163B48"/>
    <w:rsid w:val="00167EDC"/>
    <w:rsid w:val="00170C99"/>
    <w:rsid w:val="0017165C"/>
    <w:rsid w:val="00174BD1"/>
    <w:rsid w:val="00177998"/>
    <w:rsid w:val="00181460"/>
    <w:rsid w:val="00182902"/>
    <w:rsid w:val="001840F3"/>
    <w:rsid w:val="00184183"/>
    <w:rsid w:val="00184A19"/>
    <w:rsid w:val="00184C19"/>
    <w:rsid w:val="0018531F"/>
    <w:rsid w:val="001867FF"/>
    <w:rsid w:val="001876FB"/>
    <w:rsid w:val="00187895"/>
    <w:rsid w:val="00191713"/>
    <w:rsid w:val="00191F0F"/>
    <w:rsid w:val="001972BE"/>
    <w:rsid w:val="001A0C24"/>
    <w:rsid w:val="001A1543"/>
    <w:rsid w:val="001A487B"/>
    <w:rsid w:val="001A5B12"/>
    <w:rsid w:val="001A6D7F"/>
    <w:rsid w:val="001A7B5D"/>
    <w:rsid w:val="001A7B6F"/>
    <w:rsid w:val="001B0CC1"/>
    <w:rsid w:val="001B5FA6"/>
    <w:rsid w:val="001C0049"/>
    <w:rsid w:val="001C0848"/>
    <w:rsid w:val="001C3DA6"/>
    <w:rsid w:val="001C4A99"/>
    <w:rsid w:val="001C5B6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0A1"/>
    <w:rsid w:val="001F7D58"/>
    <w:rsid w:val="00203CC6"/>
    <w:rsid w:val="002047CD"/>
    <w:rsid w:val="002050D8"/>
    <w:rsid w:val="00205958"/>
    <w:rsid w:val="0020770F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7FEB"/>
    <w:rsid w:val="00240219"/>
    <w:rsid w:val="0024375F"/>
    <w:rsid w:val="002439E1"/>
    <w:rsid w:val="00245B5D"/>
    <w:rsid w:val="00245D42"/>
    <w:rsid w:val="002460EB"/>
    <w:rsid w:val="0024702B"/>
    <w:rsid w:val="00250433"/>
    <w:rsid w:val="0025568C"/>
    <w:rsid w:val="00255BE8"/>
    <w:rsid w:val="002579F7"/>
    <w:rsid w:val="002647BB"/>
    <w:rsid w:val="00265DF9"/>
    <w:rsid w:val="00270101"/>
    <w:rsid w:val="00274A9E"/>
    <w:rsid w:val="002757E4"/>
    <w:rsid w:val="002807F3"/>
    <w:rsid w:val="00285988"/>
    <w:rsid w:val="002876D5"/>
    <w:rsid w:val="00290F6F"/>
    <w:rsid w:val="00291216"/>
    <w:rsid w:val="00293C2C"/>
    <w:rsid w:val="002947BF"/>
    <w:rsid w:val="002950E4"/>
    <w:rsid w:val="00296A26"/>
    <w:rsid w:val="00296A44"/>
    <w:rsid w:val="002A1E0E"/>
    <w:rsid w:val="002A2940"/>
    <w:rsid w:val="002A381D"/>
    <w:rsid w:val="002A4569"/>
    <w:rsid w:val="002A5542"/>
    <w:rsid w:val="002A7736"/>
    <w:rsid w:val="002B1DE2"/>
    <w:rsid w:val="002B2D9F"/>
    <w:rsid w:val="002B5ADD"/>
    <w:rsid w:val="002C2E67"/>
    <w:rsid w:val="002C3B7A"/>
    <w:rsid w:val="002C4B3F"/>
    <w:rsid w:val="002D132B"/>
    <w:rsid w:val="002D4551"/>
    <w:rsid w:val="002E2DC4"/>
    <w:rsid w:val="002E6B04"/>
    <w:rsid w:val="002E726D"/>
    <w:rsid w:val="002E7E85"/>
    <w:rsid w:val="002F1BF6"/>
    <w:rsid w:val="002F1EF5"/>
    <w:rsid w:val="002F2357"/>
    <w:rsid w:val="002F2DD1"/>
    <w:rsid w:val="002F2FAB"/>
    <w:rsid w:val="002F50C6"/>
    <w:rsid w:val="00301835"/>
    <w:rsid w:val="00301D4B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677B"/>
    <w:rsid w:val="00317C8E"/>
    <w:rsid w:val="00321795"/>
    <w:rsid w:val="003257C0"/>
    <w:rsid w:val="00325FDC"/>
    <w:rsid w:val="00330CB7"/>
    <w:rsid w:val="00331DF5"/>
    <w:rsid w:val="00333175"/>
    <w:rsid w:val="00336CE4"/>
    <w:rsid w:val="003413EF"/>
    <w:rsid w:val="00341980"/>
    <w:rsid w:val="00345215"/>
    <w:rsid w:val="00345BA2"/>
    <w:rsid w:val="00347225"/>
    <w:rsid w:val="0035045F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073C"/>
    <w:rsid w:val="0039203E"/>
    <w:rsid w:val="00392E9B"/>
    <w:rsid w:val="00393CC7"/>
    <w:rsid w:val="003941B7"/>
    <w:rsid w:val="0039562E"/>
    <w:rsid w:val="0039693B"/>
    <w:rsid w:val="003A0E37"/>
    <w:rsid w:val="003A1B2C"/>
    <w:rsid w:val="003A43AF"/>
    <w:rsid w:val="003A46FB"/>
    <w:rsid w:val="003A639A"/>
    <w:rsid w:val="003A69C7"/>
    <w:rsid w:val="003B1054"/>
    <w:rsid w:val="003B1DF9"/>
    <w:rsid w:val="003B3CBC"/>
    <w:rsid w:val="003B3F46"/>
    <w:rsid w:val="003B40A8"/>
    <w:rsid w:val="003B4DC0"/>
    <w:rsid w:val="003C3634"/>
    <w:rsid w:val="003C3F8B"/>
    <w:rsid w:val="003C4371"/>
    <w:rsid w:val="003D029F"/>
    <w:rsid w:val="003D0CD1"/>
    <w:rsid w:val="003D0DF3"/>
    <w:rsid w:val="003D2392"/>
    <w:rsid w:val="003D2F4B"/>
    <w:rsid w:val="003D7429"/>
    <w:rsid w:val="003E0C18"/>
    <w:rsid w:val="003E0D0E"/>
    <w:rsid w:val="003E69C6"/>
    <w:rsid w:val="003F1F87"/>
    <w:rsid w:val="003F2421"/>
    <w:rsid w:val="003F446D"/>
    <w:rsid w:val="003F7B49"/>
    <w:rsid w:val="004001C7"/>
    <w:rsid w:val="00400773"/>
    <w:rsid w:val="004041DA"/>
    <w:rsid w:val="00404406"/>
    <w:rsid w:val="00405680"/>
    <w:rsid w:val="0040594B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108C"/>
    <w:rsid w:val="004317B0"/>
    <w:rsid w:val="00434859"/>
    <w:rsid w:val="00436893"/>
    <w:rsid w:val="004437E6"/>
    <w:rsid w:val="0044535C"/>
    <w:rsid w:val="00450C07"/>
    <w:rsid w:val="00452484"/>
    <w:rsid w:val="00456954"/>
    <w:rsid w:val="004605CB"/>
    <w:rsid w:val="00460870"/>
    <w:rsid w:val="0046105D"/>
    <w:rsid w:val="00461FF5"/>
    <w:rsid w:val="0046275B"/>
    <w:rsid w:val="004647A2"/>
    <w:rsid w:val="00464A02"/>
    <w:rsid w:val="00465023"/>
    <w:rsid w:val="0047421C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85956"/>
    <w:rsid w:val="004862CD"/>
    <w:rsid w:val="004903DB"/>
    <w:rsid w:val="00490AAC"/>
    <w:rsid w:val="004924F1"/>
    <w:rsid w:val="004928C9"/>
    <w:rsid w:val="00492AB5"/>
    <w:rsid w:val="00492C07"/>
    <w:rsid w:val="004A04F6"/>
    <w:rsid w:val="004A1069"/>
    <w:rsid w:val="004A121F"/>
    <w:rsid w:val="004A3135"/>
    <w:rsid w:val="004A3CFF"/>
    <w:rsid w:val="004A4511"/>
    <w:rsid w:val="004A507A"/>
    <w:rsid w:val="004A587B"/>
    <w:rsid w:val="004A6533"/>
    <w:rsid w:val="004A7C33"/>
    <w:rsid w:val="004B330E"/>
    <w:rsid w:val="004B3B89"/>
    <w:rsid w:val="004B5B14"/>
    <w:rsid w:val="004B631A"/>
    <w:rsid w:val="004B75FA"/>
    <w:rsid w:val="004B7FA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5D08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0A1C"/>
    <w:rsid w:val="005120AC"/>
    <w:rsid w:val="005128A8"/>
    <w:rsid w:val="005137E6"/>
    <w:rsid w:val="00513D0F"/>
    <w:rsid w:val="00520CAA"/>
    <w:rsid w:val="00522B82"/>
    <w:rsid w:val="00524221"/>
    <w:rsid w:val="00531386"/>
    <w:rsid w:val="005314EF"/>
    <w:rsid w:val="00532129"/>
    <w:rsid w:val="0053375F"/>
    <w:rsid w:val="005338FF"/>
    <w:rsid w:val="00535482"/>
    <w:rsid w:val="00540794"/>
    <w:rsid w:val="0054098D"/>
    <w:rsid w:val="00541101"/>
    <w:rsid w:val="0054133F"/>
    <w:rsid w:val="00542D16"/>
    <w:rsid w:val="00542FBD"/>
    <w:rsid w:val="0054327C"/>
    <w:rsid w:val="005477C9"/>
    <w:rsid w:val="00554438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369A"/>
    <w:rsid w:val="0057378E"/>
    <w:rsid w:val="005764E9"/>
    <w:rsid w:val="005773C6"/>
    <w:rsid w:val="0057774B"/>
    <w:rsid w:val="005802C5"/>
    <w:rsid w:val="005814FC"/>
    <w:rsid w:val="00582B4A"/>
    <w:rsid w:val="00582F97"/>
    <w:rsid w:val="005830E6"/>
    <w:rsid w:val="0058439C"/>
    <w:rsid w:val="00587B97"/>
    <w:rsid w:val="00587C0F"/>
    <w:rsid w:val="00591079"/>
    <w:rsid w:val="0059418E"/>
    <w:rsid w:val="0059468D"/>
    <w:rsid w:val="00594D41"/>
    <w:rsid w:val="005974F4"/>
    <w:rsid w:val="00597DED"/>
    <w:rsid w:val="005A5738"/>
    <w:rsid w:val="005A5FF7"/>
    <w:rsid w:val="005B0B9D"/>
    <w:rsid w:val="005B6A9C"/>
    <w:rsid w:val="005B716F"/>
    <w:rsid w:val="005C02AE"/>
    <w:rsid w:val="005C1598"/>
    <w:rsid w:val="005C21FA"/>
    <w:rsid w:val="005C381F"/>
    <w:rsid w:val="005C3D4B"/>
    <w:rsid w:val="005D25AC"/>
    <w:rsid w:val="005D2AD8"/>
    <w:rsid w:val="005D55BC"/>
    <w:rsid w:val="005D733C"/>
    <w:rsid w:val="005E5B00"/>
    <w:rsid w:val="005E7919"/>
    <w:rsid w:val="005F1508"/>
    <w:rsid w:val="005F1D0C"/>
    <w:rsid w:val="005F2242"/>
    <w:rsid w:val="005F34AC"/>
    <w:rsid w:val="005F544F"/>
    <w:rsid w:val="005F5862"/>
    <w:rsid w:val="00601526"/>
    <w:rsid w:val="00601E81"/>
    <w:rsid w:val="0060339F"/>
    <w:rsid w:val="00603E1D"/>
    <w:rsid w:val="00610592"/>
    <w:rsid w:val="00612503"/>
    <w:rsid w:val="00612CF7"/>
    <w:rsid w:val="006134A1"/>
    <w:rsid w:val="00623F9E"/>
    <w:rsid w:val="0062612C"/>
    <w:rsid w:val="0063005F"/>
    <w:rsid w:val="006306D7"/>
    <w:rsid w:val="00635416"/>
    <w:rsid w:val="006362E0"/>
    <w:rsid w:val="00641B77"/>
    <w:rsid w:val="006443A2"/>
    <w:rsid w:val="006516C8"/>
    <w:rsid w:val="00653A34"/>
    <w:rsid w:val="00656470"/>
    <w:rsid w:val="006617A2"/>
    <w:rsid w:val="006643AA"/>
    <w:rsid w:val="0066716C"/>
    <w:rsid w:val="006730FB"/>
    <w:rsid w:val="00677862"/>
    <w:rsid w:val="00677D08"/>
    <w:rsid w:val="006802E1"/>
    <w:rsid w:val="006809B5"/>
    <w:rsid w:val="0068185F"/>
    <w:rsid w:val="006858B8"/>
    <w:rsid w:val="006909F0"/>
    <w:rsid w:val="006911C8"/>
    <w:rsid w:val="00692CEF"/>
    <w:rsid w:val="00692D38"/>
    <w:rsid w:val="00693C09"/>
    <w:rsid w:val="0069673B"/>
    <w:rsid w:val="00696C0F"/>
    <w:rsid w:val="006A0D35"/>
    <w:rsid w:val="006A1B81"/>
    <w:rsid w:val="006A1F77"/>
    <w:rsid w:val="006A4772"/>
    <w:rsid w:val="006A747A"/>
    <w:rsid w:val="006B0F10"/>
    <w:rsid w:val="006B1E87"/>
    <w:rsid w:val="006C07D9"/>
    <w:rsid w:val="006C2504"/>
    <w:rsid w:val="006C30F7"/>
    <w:rsid w:val="006C3481"/>
    <w:rsid w:val="006C37B7"/>
    <w:rsid w:val="006C4950"/>
    <w:rsid w:val="006C6807"/>
    <w:rsid w:val="006C7494"/>
    <w:rsid w:val="006E0946"/>
    <w:rsid w:val="006E1AD8"/>
    <w:rsid w:val="006E5251"/>
    <w:rsid w:val="006E6BC4"/>
    <w:rsid w:val="006F0DF8"/>
    <w:rsid w:val="006F2182"/>
    <w:rsid w:val="006F2C7C"/>
    <w:rsid w:val="006F57DB"/>
    <w:rsid w:val="006F587A"/>
    <w:rsid w:val="006F596F"/>
    <w:rsid w:val="006F66BC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5709"/>
    <w:rsid w:val="00726582"/>
    <w:rsid w:val="00727519"/>
    <w:rsid w:val="00731348"/>
    <w:rsid w:val="00732EEE"/>
    <w:rsid w:val="007331F7"/>
    <w:rsid w:val="00733B71"/>
    <w:rsid w:val="00733BBB"/>
    <w:rsid w:val="00736369"/>
    <w:rsid w:val="0073652D"/>
    <w:rsid w:val="00736C61"/>
    <w:rsid w:val="00737D85"/>
    <w:rsid w:val="00741929"/>
    <w:rsid w:val="007452CA"/>
    <w:rsid w:val="00745F91"/>
    <w:rsid w:val="00751767"/>
    <w:rsid w:val="007518C4"/>
    <w:rsid w:val="00751CE2"/>
    <w:rsid w:val="007524F0"/>
    <w:rsid w:val="007559DB"/>
    <w:rsid w:val="007562EC"/>
    <w:rsid w:val="00756A8C"/>
    <w:rsid w:val="007601C4"/>
    <w:rsid w:val="00760280"/>
    <w:rsid w:val="00760B83"/>
    <w:rsid w:val="00765918"/>
    <w:rsid w:val="00765AF5"/>
    <w:rsid w:val="00765EA4"/>
    <w:rsid w:val="00766FE3"/>
    <w:rsid w:val="00771182"/>
    <w:rsid w:val="007713EC"/>
    <w:rsid w:val="007718FF"/>
    <w:rsid w:val="00774F13"/>
    <w:rsid w:val="00777D6F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54"/>
    <w:rsid w:val="007952D3"/>
    <w:rsid w:val="00795676"/>
    <w:rsid w:val="00797E4F"/>
    <w:rsid w:val="007A0AF8"/>
    <w:rsid w:val="007A1458"/>
    <w:rsid w:val="007A29EF"/>
    <w:rsid w:val="007A39ED"/>
    <w:rsid w:val="007A3FCC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C7E64"/>
    <w:rsid w:val="007D173E"/>
    <w:rsid w:val="007D3EDE"/>
    <w:rsid w:val="007D4E77"/>
    <w:rsid w:val="007D7855"/>
    <w:rsid w:val="007D7F69"/>
    <w:rsid w:val="007E01D5"/>
    <w:rsid w:val="007E4765"/>
    <w:rsid w:val="007E4AB0"/>
    <w:rsid w:val="007E6E65"/>
    <w:rsid w:val="007E7133"/>
    <w:rsid w:val="007F6D97"/>
    <w:rsid w:val="0080093C"/>
    <w:rsid w:val="00801DE3"/>
    <w:rsid w:val="008068DA"/>
    <w:rsid w:val="008073FC"/>
    <w:rsid w:val="00807650"/>
    <w:rsid w:val="00811486"/>
    <w:rsid w:val="008120E6"/>
    <w:rsid w:val="00812B69"/>
    <w:rsid w:val="00813006"/>
    <w:rsid w:val="00814567"/>
    <w:rsid w:val="008169EE"/>
    <w:rsid w:val="008201EE"/>
    <w:rsid w:val="00820F45"/>
    <w:rsid w:val="00821F27"/>
    <w:rsid w:val="0082729A"/>
    <w:rsid w:val="00830A3C"/>
    <w:rsid w:val="008312F0"/>
    <w:rsid w:val="00833414"/>
    <w:rsid w:val="008400AD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166B"/>
    <w:rsid w:val="0085238E"/>
    <w:rsid w:val="00853FE6"/>
    <w:rsid w:val="008560B0"/>
    <w:rsid w:val="00856C1A"/>
    <w:rsid w:val="00860DBE"/>
    <w:rsid w:val="00862C2A"/>
    <w:rsid w:val="0086304C"/>
    <w:rsid w:val="00863F7F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1AA2"/>
    <w:rsid w:val="008925E0"/>
    <w:rsid w:val="008928E7"/>
    <w:rsid w:val="008957CF"/>
    <w:rsid w:val="0089658B"/>
    <w:rsid w:val="00896730"/>
    <w:rsid w:val="008A0BD3"/>
    <w:rsid w:val="008A44A4"/>
    <w:rsid w:val="008A52F6"/>
    <w:rsid w:val="008A5B7E"/>
    <w:rsid w:val="008B02F1"/>
    <w:rsid w:val="008B1B8D"/>
    <w:rsid w:val="008B4331"/>
    <w:rsid w:val="008B7297"/>
    <w:rsid w:val="008B78FB"/>
    <w:rsid w:val="008B7D7D"/>
    <w:rsid w:val="008C2621"/>
    <w:rsid w:val="008C2B5D"/>
    <w:rsid w:val="008C2EB5"/>
    <w:rsid w:val="008C4569"/>
    <w:rsid w:val="008C5754"/>
    <w:rsid w:val="008C5C5D"/>
    <w:rsid w:val="008C5D91"/>
    <w:rsid w:val="008C725A"/>
    <w:rsid w:val="008D1C20"/>
    <w:rsid w:val="008D231C"/>
    <w:rsid w:val="008D34CA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0E77"/>
    <w:rsid w:val="00913FAE"/>
    <w:rsid w:val="00915AF1"/>
    <w:rsid w:val="0091670A"/>
    <w:rsid w:val="00917442"/>
    <w:rsid w:val="00920738"/>
    <w:rsid w:val="009225D5"/>
    <w:rsid w:val="0092390C"/>
    <w:rsid w:val="00924E66"/>
    <w:rsid w:val="00927BCF"/>
    <w:rsid w:val="00932A30"/>
    <w:rsid w:val="00933995"/>
    <w:rsid w:val="009353B9"/>
    <w:rsid w:val="009354D2"/>
    <w:rsid w:val="009360E3"/>
    <w:rsid w:val="009365D2"/>
    <w:rsid w:val="0093681A"/>
    <w:rsid w:val="0094016F"/>
    <w:rsid w:val="00940D0F"/>
    <w:rsid w:val="00941E30"/>
    <w:rsid w:val="00943F71"/>
    <w:rsid w:val="00945829"/>
    <w:rsid w:val="00946A76"/>
    <w:rsid w:val="0094725A"/>
    <w:rsid w:val="0095004C"/>
    <w:rsid w:val="009512F6"/>
    <w:rsid w:val="0095403C"/>
    <w:rsid w:val="00956872"/>
    <w:rsid w:val="00956F2B"/>
    <w:rsid w:val="00960817"/>
    <w:rsid w:val="00961ABE"/>
    <w:rsid w:val="00962D06"/>
    <w:rsid w:val="0096456A"/>
    <w:rsid w:val="00964F1D"/>
    <w:rsid w:val="009660E3"/>
    <w:rsid w:val="009678C7"/>
    <w:rsid w:val="00973305"/>
    <w:rsid w:val="00973F3A"/>
    <w:rsid w:val="009745A9"/>
    <w:rsid w:val="0097583D"/>
    <w:rsid w:val="0098518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5EBF"/>
    <w:rsid w:val="00996C6E"/>
    <w:rsid w:val="00997950"/>
    <w:rsid w:val="009A09B9"/>
    <w:rsid w:val="009A6B12"/>
    <w:rsid w:val="009B1DC7"/>
    <w:rsid w:val="009B3851"/>
    <w:rsid w:val="009B6EEA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15F2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D7B"/>
    <w:rsid w:val="00A035F1"/>
    <w:rsid w:val="00A044B8"/>
    <w:rsid w:val="00A10BC3"/>
    <w:rsid w:val="00A1407C"/>
    <w:rsid w:val="00A14B2A"/>
    <w:rsid w:val="00A200D9"/>
    <w:rsid w:val="00A2397F"/>
    <w:rsid w:val="00A25B41"/>
    <w:rsid w:val="00A31AF0"/>
    <w:rsid w:val="00A346A7"/>
    <w:rsid w:val="00A34C22"/>
    <w:rsid w:val="00A40866"/>
    <w:rsid w:val="00A410EA"/>
    <w:rsid w:val="00A43BEB"/>
    <w:rsid w:val="00A44647"/>
    <w:rsid w:val="00A44766"/>
    <w:rsid w:val="00A44BDD"/>
    <w:rsid w:val="00A46DAA"/>
    <w:rsid w:val="00A47064"/>
    <w:rsid w:val="00A471E9"/>
    <w:rsid w:val="00A5088D"/>
    <w:rsid w:val="00A52F77"/>
    <w:rsid w:val="00A5316B"/>
    <w:rsid w:val="00A54199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7DA"/>
    <w:rsid w:val="00A75C3A"/>
    <w:rsid w:val="00A76DE3"/>
    <w:rsid w:val="00A80AA7"/>
    <w:rsid w:val="00A8413D"/>
    <w:rsid w:val="00A851A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176"/>
    <w:rsid w:val="00AB2F97"/>
    <w:rsid w:val="00AB3384"/>
    <w:rsid w:val="00AB47B2"/>
    <w:rsid w:val="00AB4EB8"/>
    <w:rsid w:val="00AB5D5F"/>
    <w:rsid w:val="00AB5F35"/>
    <w:rsid w:val="00AC5B1F"/>
    <w:rsid w:val="00AC6077"/>
    <w:rsid w:val="00AC6660"/>
    <w:rsid w:val="00AC71E5"/>
    <w:rsid w:val="00AC7471"/>
    <w:rsid w:val="00AC78D1"/>
    <w:rsid w:val="00AD1770"/>
    <w:rsid w:val="00AD5DE7"/>
    <w:rsid w:val="00AD69EB"/>
    <w:rsid w:val="00AD750F"/>
    <w:rsid w:val="00AD7BA7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2743"/>
    <w:rsid w:val="00B06737"/>
    <w:rsid w:val="00B07179"/>
    <w:rsid w:val="00B07927"/>
    <w:rsid w:val="00B11521"/>
    <w:rsid w:val="00B115ED"/>
    <w:rsid w:val="00B13566"/>
    <w:rsid w:val="00B1445D"/>
    <w:rsid w:val="00B15707"/>
    <w:rsid w:val="00B16A08"/>
    <w:rsid w:val="00B201FD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3C95"/>
    <w:rsid w:val="00B44AEE"/>
    <w:rsid w:val="00B46716"/>
    <w:rsid w:val="00B47117"/>
    <w:rsid w:val="00B473DA"/>
    <w:rsid w:val="00B47AC1"/>
    <w:rsid w:val="00B47B60"/>
    <w:rsid w:val="00B52912"/>
    <w:rsid w:val="00B56590"/>
    <w:rsid w:val="00B56DBC"/>
    <w:rsid w:val="00B6175D"/>
    <w:rsid w:val="00B625C8"/>
    <w:rsid w:val="00B62802"/>
    <w:rsid w:val="00B63F56"/>
    <w:rsid w:val="00B64DA3"/>
    <w:rsid w:val="00B705E7"/>
    <w:rsid w:val="00B707B5"/>
    <w:rsid w:val="00B720A1"/>
    <w:rsid w:val="00B763F5"/>
    <w:rsid w:val="00B7766A"/>
    <w:rsid w:val="00B8290D"/>
    <w:rsid w:val="00B83F7A"/>
    <w:rsid w:val="00B84F06"/>
    <w:rsid w:val="00B854D6"/>
    <w:rsid w:val="00B8580E"/>
    <w:rsid w:val="00B86A40"/>
    <w:rsid w:val="00B9237E"/>
    <w:rsid w:val="00B94264"/>
    <w:rsid w:val="00B95C12"/>
    <w:rsid w:val="00B96DA2"/>
    <w:rsid w:val="00BA105D"/>
    <w:rsid w:val="00BA1146"/>
    <w:rsid w:val="00BA3D09"/>
    <w:rsid w:val="00BA4268"/>
    <w:rsid w:val="00BA4D7B"/>
    <w:rsid w:val="00BA605B"/>
    <w:rsid w:val="00BA646A"/>
    <w:rsid w:val="00BB0053"/>
    <w:rsid w:val="00BB066E"/>
    <w:rsid w:val="00BB08AD"/>
    <w:rsid w:val="00BB0946"/>
    <w:rsid w:val="00BB16A4"/>
    <w:rsid w:val="00BC0530"/>
    <w:rsid w:val="00BC3577"/>
    <w:rsid w:val="00BC390F"/>
    <w:rsid w:val="00BC39B8"/>
    <w:rsid w:val="00BC573B"/>
    <w:rsid w:val="00BC58F4"/>
    <w:rsid w:val="00BD1CB6"/>
    <w:rsid w:val="00BD412D"/>
    <w:rsid w:val="00BD727A"/>
    <w:rsid w:val="00BD7AB8"/>
    <w:rsid w:val="00BE3D58"/>
    <w:rsid w:val="00BE403C"/>
    <w:rsid w:val="00BE5015"/>
    <w:rsid w:val="00BE5725"/>
    <w:rsid w:val="00BE69EA"/>
    <w:rsid w:val="00BF0AAE"/>
    <w:rsid w:val="00BF10AB"/>
    <w:rsid w:val="00BF6391"/>
    <w:rsid w:val="00BF6DC4"/>
    <w:rsid w:val="00BF76AE"/>
    <w:rsid w:val="00C05D89"/>
    <w:rsid w:val="00C101F0"/>
    <w:rsid w:val="00C1056C"/>
    <w:rsid w:val="00C11F6D"/>
    <w:rsid w:val="00C127F0"/>
    <w:rsid w:val="00C12A2A"/>
    <w:rsid w:val="00C13723"/>
    <w:rsid w:val="00C14A43"/>
    <w:rsid w:val="00C16549"/>
    <w:rsid w:val="00C170C0"/>
    <w:rsid w:val="00C17C85"/>
    <w:rsid w:val="00C213ED"/>
    <w:rsid w:val="00C215AF"/>
    <w:rsid w:val="00C21D74"/>
    <w:rsid w:val="00C23105"/>
    <w:rsid w:val="00C25105"/>
    <w:rsid w:val="00C26D45"/>
    <w:rsid w:val="00C30B45"/>
    <w:rsid w:val="00C31753"/>
    <w:rsid w:val="00C32F8A"/>
    <w:rsid w:val="00C33977"/>
    <w:rsid w:val="00C361FB"/>
    <w:rsid w:val="00C36838"/>
    <w:rsid w:val="00C3690A"/>
    <w:rsid w:val="00C400F0"/>
    <w:rsid w:val="00C43D66"/>
    <w:rsid w:val="00C44627"/>
    <w:rsid w:val="00C45D35"/>
    <w:rsid w:val="00C4604D"/>
    <w:rsid w:val="00C47850"/>
    <w:rsid w:val="00C506D0"/>
    <w:rsid w:val="00C526FC"/>
    <w:rsid w:val="00C54CE1"/>
    <w:rsid w:val="00C56FAA"/>
    <w:rsid w:val="00C603BE"/>
    <w:rsid w:val="00C60F8E"/>
    <w:rsid w:val="00C646B3"/>
    <w:rsid w:val="00C70FF3"/>
    <w:rsid w:val="00C72339"/>
    <w:rsid w:val="00C74674"/>
    <w:rsid w:val="00C80172"/>
    <w:rsid w:val="00C828B4"/>
    <w:rsid w:val="00C91C2D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069D"/>
    <w:rsid w:val="00CB073D"/>
    <w:rsid w:val="00CB71E4"/>
    <w:rsid w:val="00CC0581"/>
    <w:rsid w:val="00CC2EF2"/>
    <w:rsid w:val="00CC5993"/>
    <w:rsid w:val="00CD08EC"/>
    <w:rsid w:val="00CD0BAD"/>
    <w:rsid w:val="00CD1895"/>
    <w:rsid w:val="00CD4440"/>
    <w:rsid w:val="00CD706A"/>
    <w:rsid w:val="00CE2B74"/>
    <w:rsid w:val="00CE4B0D"/>
    <w:rsid w:val="00CE4F41"/>
    <w:rsid w:val="00CE4FA0"/>
    <w:rsid w:val="00CE7558"/>
    <w:rsid w:val="00CF2B9B"/>
    <w:rsid w:val="00CF4049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70DA"/>
    <w:rsid w:val="00D331F0"/>
    <w:rsid w:val="00D33FF2"/>
    <w:rsid w:val="00D355FF"/>
    <w:rsid w:val="00D36416"/>
    <w:rsid w:val="00D451DB"/>
    <w:rsid w:val="00D50030"/>
    <w:rsid w:val="00D51479"/>
    <w:rsid w:val="00D52744"/>
    <w:rsid w:val="00D52B80"/>
    <w:rsid w:val="00D5351C"/>
    <w:rsid w:val="00D5353A"/>
    <w:rsid w:val="00D53AD5"/>
    <w:rsid w:val="00D53D8F"/>
    <w:rsid w:val="00D53E74"/>
    <w:rsid w:val="00D54173"/>
    <w:rsid w:val="00D56074"/>
    <w:rsid w:val="00D62537"/>
    <w:rsid w:val="00D637C2"/>
    <w:rsid w:val="00D647A1"/>
    <w:rsid w:val="00D666AA"/>
    <w:rsid w:val="00D71AFD"/>
    <w:rsid w:val="00D7326F"/>
    <w:rsid w:val="00D77B14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029B"/>
    <w:rsid w:val="00DB11F9"/>
    <w:rsid w:val="00DB1B93"/>
    <w:rsid w:val="00DB1F58"/>
    <w:rsid w:val="00DB3638"/>
    <w:rsid w:val="00DB4EC6"/>
    <w:rsid w:val="00DB6BB0"/>
    <w:rsid w:val="00DC5346"/>
    <w:rsid w:val="00DC5CA6"/>
    <w:rsid w:val="00DC73BD"/>
    <w:rsid w:val="00DC755E"/>
    <w:rsid w:val="00DD1AC5"/>
    <w:rsid w:val="00DD2FA4"/>
    <w:rsid w:val="00DD77CA"/>
    <w:rsid w:val="00DE6BA9"/>
    <w:rsid w:val="00DE750F"/>
    <w:rsid w:val="00DE7FEA"/>
    <w:rsid w:val="00DF05E7"/>
    <w:rsid w:val="00DF36B5"/>
    <w:rsid w:val="00E04DF2"/>
    <w:rsid w:val="00E05BEF"/>
    <w:rsid w:val="00E11C12"/>
    <w:rsid w:val="00E12028"/>
    <w:rsid w:val="00E1339D"/>
    <w:rsid w:val="00E13F61"/>
    <w:rsid w:val="00E20FEA"/>
    <w:rsid w:val="00E218AD"/>
    <w:rsid w:val="00E220FA"/>
    <w:rsid w:val="00E2482B"/>
    <w:rsid w:val="00E24956"/>
    <w:rsid w:val="00E24B11"/>
    <w:rsid w:val="00E25D64"/>
    <w:rsid w:val="00E354FD"/>
    <w:rsid w:val="00E36DCC"/>
    <w:rsid w:val="00E4151C"/>
    <w:rsid w:val="00E43C61"/>
    <w:rsid w:val="00E44627"/>
    <w:rsid w:val="00E5341E"/>
    <w:rsid w:val="00E57192"/>
    <w:rsid w:val="00E62A23"/>
    <w:rsid w:val="00E6375E"/>
    <w:rsid w:val="00E63E44"/>
    <w:rsid w:val="00E63F9F"/>
    <w:rsid w:val="00E643DB"/>
    <w:rsid w:val="00E64A94"/>
    <w:rsid w:val="00E65D7E"/>
    <w:rsid w:val="00E668C6"/>
    <w:rsid w:val="00E71044"/>
    <w:rsid w:val="00E71D94"/>
    <w:rsid w:val="00E71EF3"/>
    <w:rsid w:val="00E73210"/>
    <w:rsid w:val="00E73473"/>
    <w:rsid w:val="00E74242"/>
    <w:rsid w:val="00E74BED"/>
    <w:rsid w:val="00E7522E"/>
    <w:rsid w:val="00E75415"/>
    <w:rsid w:val="00E818B8"/>
    <w:rsid w:val="00E83976"/>
    <w:rsid w:val="00E848BA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0C67"/>
    <w:rsid w:val="00EA49DA"/>
    <w:rsid w:val="00EA7A3B"/>
    <w:rsid w:val="00EB0FF1"/>
    <w:rsid w:val="00EB109D"/>
    <w:rsid w:val="00EB143B"/>
    <w:rsid w:val="00EB40CD"/>
    <w:rsid w:val="00EB41B9"/>
    <w:rsid w:val="00EB498B"/>
    <w:rsid w:val="00EB5780"/>
    <w:rsid w:val="00EB7B55"/>
    <w:rsid w:val="00EC3F39"/>
    <w:rsid w:val="00ED1700"/>
    <w:rsid w:val="00ED2153"/>
    <w:rsid w:val="00ED2E68"/>
    <w:rsid w:val="00ED2F6B"/>
    <w:rsid w:val="00ED3F3D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EF7CEB"/>
    <w:rsid w:val="00F038A7"/>
    <w:rsid w:val="00F075D1"/>
    <w:rsid w:val="00F10C14"/>
    <w:rsid w:val="00F12035"/>
    <w:rsid w:val="00F12706"/>
    <w:rsid w:val="00F1323E"/>
    <w:rsid w:val="00F1349A"/>
    <w:rsid w:val="00F21267"/>
    <w:rsid w:val="00F21D66"/>
    <w:rsid w:val="00F2205E"/>
    <w:rsid w:val="00F22F34"/>
    <w:rsid w:val="00F24BCB"/>
    <w:rsid w:val="00F261F0"/>
    <w:rsid w:val="00F2701F"/>
    <w:rsid w:val="00F30DBA"/>
    <w:rsid w:val="00F313C8"/>
    <w:rsid w:val="00F32A4B"/>
    <w:rsid w:val="00F341BB"/>
    <w:rsid w:val="00F34670"/>
    <w:rsid w:val="00F34927"/>
    <w:rsid w:val="00F3656F"/>
    <w:rsid w:val="00F41790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4B5B"/>
    <w:rsid w:val="00F65250"/>
    <w:rsid w:val="00F654A0"/>
    <w:rsid w:val="00F660B4"/>
    <w:rsid w:val="00F67317"/>
    <w:rsid w:val="00F7151E"/>
    <w:rsid w:val="00F71AB1"/>
    <w:rsid w:val="00F71FA3"/>
    <w:rsid w:val="00F72050"/>
    <w:rsid w:val="00F72325"/>
    <w:rsid w:val="00F7524B"/>
    <w:rsid w:val="00F77453"/>
    <w:rsid w:val="00F80059"/>
    <w:rsid w:val="00F80A0A"/>
    <w:rsid w:val="00F829B9"/>
    <w:rsid w:val="00F83CC0"/>
    <w:rsid w:val="00F84C09"/>
    <w:rsid w:val="00F878B3"/>
    <w:rsid w:val="00F9053E"/>
    <w:rsid w:val="00F96061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5EBF60"/>
    <w:rsid w:val="071CFC6C"/>
    <w:rsid w:val="17ABF823"/>
    <w:rsid w:val="27A14C60"/>
    <w:rsid w:val="616FC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paragraph" w:customStyle="1" w:styleId="paragraph">
    <w:name w:val="paragraph"/>
    <w:basedOn w:val="Normal"/>
    <w:rsid w:val="00535482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535482"/>
  </w:style>
  <w:style w:type="character" w:customStyle="1" w:styleId="eop">
    <w:name w:val="eop"/>
    <w:basedOn w:val="DefaultParagraphFont"/>
    <w:rsid w:val="00535482"/>
  </w:style>
  <w:style w:type="character" w:customStyle="1" w:styleId="scxw137406125">
    <w:name w:val="scxw137406125"/>
    <w:basedOn w:val="DefaultParagraphFont"/>
    <w:rsid w:val="00535482"/>
  </w:style>
  <w:style w:type="character" w:styleId="UnresolvedMention">
    <w:name w:val="Unresolved Mention"/>
    <w:basedOn w:val="DefaultParagraphFont"/>
    <w:uiPriority w:val="99"/>
    <w:semiHidden/>
    <w:unhideWhenUsed/>
    <w:rsid w:val="00727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171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EFCE-3BA1-4260-874E-3851030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3028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Headline</vt:lpstr>
      <vt:lpstr>Headline</vt:lpstr>
    </vt:vector>
  </TitlesOfParts>
  <Company>LIDL Stiftung &amp; Co. KG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3</cp:revision>
  <cp:lastPrinted>2017-05-17T10:42:00Z</cp:lastPrinted>
  <dcterms:created xsi:type="dcterms:W3CDTF">2021-08-13T07:58:00Z</dcterms:created>
  <dcterms:modified xsi:type="dcterms:W3CDTF">2021-08-13T08:25:00Z</dcterms:modified>
</cp:coreProperties>
</file>