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5349" w14:textId="6D4DD494" w:rsidR="00C43D66" w:rsidRPr="0073014C" w:rsidRDefault="00B44AEE" w:rsidP="00111442">
      <w:pPr>
        <w:spacing w:after="160" w:line="300" w:lineRule="exact"/>
        <w:ind w:left="182" w:right="276"/>
        <w:jc w:val="right"/>
        <w:rPr>
          <w:rFonts w:asciiTheme="minorHAnsi" w:hAnsiTheme="minorHAnsi" w:cstheme="minorHAnsi"/>
          <w:sz w:val="22"/>
          <w:szCs w:val="22"/>
          <w:lang w:val="lt-LT"/>
        </w:rPr>
      </w:pPr>
      <w:r w:rsidRPr="0073014C">
        <w:rPr>
          <w:rFonts w:asciiTheme="minorHAnsi" w:hAnsiTheme="minorHAnsi" w:cstheme="minorHAnsi"/>
          <w:sz w:val="22"/>
          <w:szCs w:val="22"/>
          <w:lang w:val="lt-LT"/>
        </w:rPr>
        <w:t>Vilnius</w:t>
      </w:r>
      <w:r w:rsidR="00AB47B2" w:rsidRPr="0073014C">
        <w:rPr>
          <w:rFonts w:asciiTheme="minorHAnsi" w:hAnsiTheme="minorHAnsi" w:cstheme="minorHAnsi"/>
          <w:sz w:val="22"/>
          <w:szCs w:val="22"/>
          <w:lang w:val="lt-LT"/>
        </w:rPr>
        <w:t>, 202</w:t>
      </w:r>
      <w:r w:rsidR="00EF6964">
        <w:rPr>
          <w:rFonts w:asciiTheme="minorHAnsi" w:hAnsiTheme="minorHAnsi" w:cstheme="minorHAnsi"/>
          <w:sz w:val="22"/>
          <w:szCs w:val="22"/>
          <w:lang w:val="en-US"/>
        </w:rPr>
        <w:t>1</w:t>
      </w:r>
      <w:r w:rsidR="00F261F0" w:rsidRPr="0073014C">
        <w:rPr>
          <w:rFonts w:asciiTheme="minorHAnsi" w:hAnsiTheme="minorHAnsi" w:cstheme="minorHAnsi"/>
          <w:sz w:val="22"/>
          <w:szCs w:val="22"/>
          <w:lang w:val="lt-LT"/>
        </w:rPr>
        <w:t xml:space="preserve"> m.</w:t>
      </w:r>
      <w:r w:rsidR="00C170C0" w:rsidRPr="0073014C">
        <w:rPr>
          <w:rFonts w:asciiTheme="minorHAnsi" w:hAnsiTheme="minorHAnsi" w:cstheme="minorHAnsi"/>
          <w:sz w:val="22"/>
          <w:szCs w:val="22"/>
          <w:lang w:val="lt-LT"/>
        </w:rPr>
        <w:t xml:space="preserve"> </w:t>
      </w:r>
      <w:r w:rsidR="00EF6964">
        <w:rPr>
          <w:rFonts w:asciiTheme="minorHAnsi" w:hAnsiTheme="minorHAnsi" w:cstheme="minorHAnsi"/>
          <w:sz w:val="22"/>
          <w:szCs w:val="22"/>
          <w:lang w:val="lt-LT"/>
        </w:rPr>
        <w:t xml:space="preserve">birželio </w:t>
      </w:r>
      <w:r w:rsidR="00EF6964">
        <w:rPr>
          <w:rFonts w:asciiTheme="minorHAnsi" w:hAnsiTheme="minorHAnsi" w:cstheme="minorHAnsi"/>
          <w:sz w:val="22"/>
          <w:szCs w:val="22"/>
          <w:lang w:val="en-US"/>
        </w:rPr>
        <w:t>29</w:t>
      </w:r>
      <w:r w:rsidR="00F075D1" w:rsidRPr="0073014C">
        <w:rPr>
          <w:rFonts w:asciiTheme="minorHAnsi" w:hAnsiTheme="minorHAnsi" w:cstheme="minorHAnsi"/>
          <w:sz w:val="22"/>
          <w:szCs w:val="22"/>
          <w:lang w:val="lt-LT"/>
        </w:rPr>
        <w:t xml:space="preserve"> </w:t>
      </w:r>
      <w:r w:rsidR="00C170C0" w:rsidRPr="0073014C">
        <w:rPr>
          <w:rFonts w:asciiTheme="minorHAnsi" w:hAnsiTheme="minorHAnsi" w:cstheme="minorHAnsi"/>
          <w:sz w:val="22"/>
          <w:szCs w:val="22"/>
          <w:lang w:val="lt-LT"/>
        </w:rPr>
        <w:t>d.</w:t>
      </w:r>
    </w:p>
    <w:p w14:paraId="34E96900" w14:textId="0AC0CAFA" w:rsidR="009A08D0" w:rsidRDefault="009A08D0" w:rsidP="009A08D0">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„Lidl Lietuva“ antrus metus iš eilės </w:t>
      </w:r>
      <w:r w:rsidR="009658B8">
        <w:rPr>
          <w:rFonts w:asciiTheme="minorHAnsi" w:hAnsiTheme="minorHAnsi" w:cstheme="minorHAnsi"/>
          <w:b/>
          <w:bCs/>
          <w:color w:val="1F497D" w:themeColor="text2"/>
          <w:sz w:val="36"/>
          <w:szCs w:val="22"/>
          <w:lang w:val="lt-LT"/>
        </w:rPr>
        <w:t xml:space="preserve">visuomenės </w:t>
      </w:r>
      <w:r>
        <w:rPr>
          <w:rFonts w:asciiTheme="minorHAnsi" w:hAnsiTheme="minorHAnsi" w:cstheme="minorHAnsi"/>
          <w:b/>
          <w:bCs/>
          <w:color w:val="1F497D" w:themeColor="text2"/>
          <w:sz w:val="36"/>
          <w:szCs w:val="22"/>
          <w:lang w:val="lt-LT"/>
        </w:rPr>
        <w:t>pripažin</w:t>
      </w:r>
      <w:r w:rsidR="009658B8">
        <w:rPr>
          <w:rFonts w:asciiTheme="minorHAnsi" w:hAnsiTheme="minorHAnsi" w:cstheme="minorHAnsi"/>
          <w:b/>
          <w:bCs/>
          <w:color w:val="1F497D" w:themeColor="text2"/>
          <w:sz w:val="36"/>
          <w:szCs w:val="22"/>
          <w:lang w:val="lt-LT"/>
        </w:rPr>
        <w:t>ta</w:t>
      </w:r>
      <w:r>
        <w:rPr>
          <w:rFonts w:asciiTheme="minorHAnsi" w:hAnsiTheme="minorHAnsi" w:cstheme="minorHAnsi"/>
          <w:b/>
          <w:bCs/>
          <w:color w:val="1F497D" w:themeColor="text2"/>
          <w:sz w:val="36"/>
          <w:szCs w:val="22"/>
          <w:lang w:val="lt-LT"/>
        </w:rPr>
        <w:t xml:space="preserve"> geriausios reputacijos įmone šalyje</w:t>
      </w:r>
    </w:p>
    <w:p w14:paraId="00E5E1BF" w14:textId="77777777" w:rsidR="005C61E2" w:rsidRPr="0073014C" w:rsidRDefault="005C61E2" w:rsidP="00717BA9">
      <w:pPr>
        <w:jc w:val="center"/>
        <w:rPr>
          <w:rFonts w:asciiTheme="minorHAnsi" w:hAnsiTheme="minorHAnsi" w:cstheme="minorHAnsi"/>
          <w:b/>
          <w:bCs/>
          <w:color w:val="1F497D" w:themeColor="text2"/>
          <w:sz w:val="22"/>
          <w:szCs w:val="22"/>
          <w:lang w:val="lt-LT"/>
        </w:rPr>
      </w:pPr>
    </w:p>
    <w:p w14:paraId="2D02B553" w14:textId="77777777" w:rsidR="009A08D0" w:rsidRDefault="00EF6964" w:rsidP="009A08D0">
      <w:pPr>
        <w:spacing w:after="160"/>
        <w:jc w:val="both"/>
        <w:rPr>
          <w:rFonts w:asciiTheme="minorHAnsi" w:hAnsiTheme="minorHAnsi" w:cstheme="minorHAnsi"/>
          <w:b/>
          <w:color w:val="000000" w:themeColor="text1"/>
          <w:sz w:val="22"/>
          <w:szCs w:val="22"/>
          <w:lang w:val="lt-LT"/>
        </w:rPr>
      </w:pPr>
      <w:r>
        <w:rPr>
          <w:rFonts w:asciiTheme="minorHAnsi" w:hAnsiTheme="minorHAnsi" w:cstheme="minorHAnsi"/>
          <w:b/>
          <w:color w:val="000000" w:themeColor="text1"/>
          <w:sz w:val="22"/>
          <w:szCs w:val="22"/>
          <w:lang w:val="lt-LT"/>
        </w:rPr>
        <w:t>Visuomenės nuomone, „Lidl Lietuva“ antrus metus iš eilės buvo pripažinta geriausią reputaciją turinčia įmone Lietuvoje – tai atskleidė šeštus metus matuojamas Lietuvos įmonių reputacijos indeksas. „Lidl Lietuva“ lydere išliko ir prekybos tinklų kategorijoje, o susumavus visų tyrimo tikslinių grupių nuomonę, „Lidl</w:t>
      </w:r>
      <w:r w:rsidR="009A08D0">
        <w:rPr>
          <w:rFonts w:asciiTheme="minorHAnsi" w:hAnsiTheme="minorHAnsi" w:cstheme="minorHAnsi"/>
          <w:b/>
          <w:color w:val="000000" w:themeColor="text1"/>
          <w:sz w:val="22"/>
          <w:szCs w:val="22"/>
          <w:lang w:val="lt-LT"/>
        </w:rPr>
        <w:t xml:space="preserve"> Lietuva</w:t>
      </w:r>
      <w:r>
        <w:rPr>
          <w:rFonts w:asciiTheme="minorHAnsi" w:hAnsiTheme="minorHAnsi" w:cstheme="minorHAnsi"/>
          <w:b/>
          <w:color w:val="000000" w:themeColor="text1"/>
          <w:sz w:val="22"/>
          <w:szCs w:val="22"/>
          <w:lang w:val="lt-LT"/>
        </w:rPr>
        <w:t xml:space="preserve">“ </w:t>
      </w:r>
      <w:r w:rsidRPr="00C65549">
        <w:rPr>
          <w:rFonts w:asciiTheme="minorHAnsi" w:hAnsiTheme="minorHAnsi" w:cstheme="minorHAnsi"/>
          <w:b/>
          <w:color w:val="000000" w:themeColor="text1"/>
          <w:sz w:val="22"/>
          <w:szCs w:val="22"/>
          <w:lang w:val="lt-LT"/>
        </w:rPr>
        <w:t>pateko į geriausią reputaciją turinčių įmonių penketuką.</w:t>
      </w:r>
    </w:p>
    <w:p w14:paraId="48FEB08C" w14:textId="77777777" w:rsidR="009A08D0" w:rsidRDefault="009A08D0" w:rsidP="009A08D0">
      <w:pPr>
        <w:spacing w:after="160"/>
        <w:jc w:val="both"/>
        <w:rPr>
          <w:rFonts w:asciiTheme="minorHAnsi" w:hAnsiTheme="minorHAnsi" w:cstheme="minorHAnsi"/>
          <w:b/>
          <w:color w:val="000000" w:themeColor="text1"/>
          <w:sz w:val="22"/>
          <w:szCs w:val="22"/>
          <w:lang w:val="lt-LT"/>
        </w:rPr>
      </w:pPr>
      <w:r>
        <w:rPr>
          <w:rFonts w:asciiTheme="minorHAnsi" w:hAnsiTheme="minorHAnsi" w:cstheme="minorHAnsi"/>
          <w:color w:val="000000" w:themeColor="text1"/>
          <w:sz w:val="22"/>
          <w:szCs w:val="22"/>
          <w:shd w:val="clear" w:color="auto" w:fill="FFFFFF"/>
          <w:lang w:val="lt-LT"/>
        </w:rPr>
        <w:t>S</w:t>
      </w:r>
      <w:r w:rsidR="00EF6964">
        <w:rPr>
          <w:rFonts w:asciiTheme="minorHAnsi" w:hAnsiTheme="minorHAnsi" w:cstheme="minorHAnsi"/>
          <w:color w:val="000000" w:themeColor="text1"/>
          <w:sz w:val="22"/>
          <w:szCs w:val="22"/>
          <w:shd w:val="clear" w:color="auto" w:fill="FFFFFF"/>
          <w:lang w:val="lt-LT"/>
        </w:rPr>
        <w:t xml:space="preserve">usumavus visų </w:t>
      </w:r>
      <w:r>
        <w:rPr>
          <w:rFonts w:asciiTheme="minorHAnsi" w:hAnsiTheme="minorHAnsi" w:cstheme="minorHAnsi"/>
          <w:color w:val="000000" w:themeColor="text1"/>
          <w:sz w:val="22"/>
          <w:szCs w:val="22"/>
          <w:shd w:val="clear" w:color="auto" w:fill="FFFFFF"/>
          <w:lang w:val="lt-LT"/>
        </w:rPr>
        <w:t xml:space="preserve">Lietuvos įmonių reputacijos indekso respondentų </w:t>
      </w:r>
      <w:r w:rsidR="00EF6964">
        <w:rPr>
          <w:rFonts w:asciiTheme="minorHAnsi" w:hAnsiTheme="minorHAnsi" w:cstheme="minorHAnsi"/>
          <w:color w:val="000000" w:themeColor="text1"/>
          <w:sz w:val="22"/>
          <w:szCs w:val="22"/>
          <w:shd w:val="clear" w:color="auto" w:fill="FFFFFF"/>
          <w:lang w:val="lt-LT"/>
        </w:rPr>
        <w:t xml:space="preserve">– visuomenės atstovų, nuomonės lyderių ir sprendimų priėmėjų – nuomonę, „Lidl“ reputacija buvo įvertinta geriausiai iš visų Lietuvos prekybos tinklų, </w:t>
      </w:r>
      <w:r>
        <w:rPr>
          <w:rFonts w:asciiTheme="minorHAnsi" w:hAnsiTheme="minorHAnsi" w:cstheme="minorHAnsi"/>
          <w:color w:val="000000" w:themeColor="text1"/>
          <w:sz w:val="22"/>
          <w:szCs w:val="22"/>
          <w:shd w:val="clear" w:color="auto" w:fill="FFFFFF"/>
          <w:lang w:val="lt-LT"/>
        </w:rPr>
        <w:t>organizacija taip pat atsidūrė tarp penkių geriausiai įvertintų įmonių visoje šalyje.</w:t>
      </w:r>
    </w:p>
    <w:p w14:paraId="1E9522CE" w14:textId="77777777" w:rsidR="009A08D0" w:rsidRDefault="00E472DD" w:rsidP="009A08D0">
      <w:pPr>
        <w:spacing w:after="160"/>
        <w:jc w:val="both"/>
        <w:rPr>
          <w:rFonts w:asciiTheme="minorHAnsi" w:hAnsiTheme="minorHAnsi" w:cstheme="minorHAnsi"/>
          <w:b/>
          <w:color w:val="000000" w:themeColor="text1"/>
          <w:sz w:val="22"/>
          <w:szCs w:val="22"/>
          <w:lang w:val="lt-LT"/>
        </w:rPr>
      </w:pPr>
      <w:r w:rsidRPr="00E472DD">
        <w:rPr>
          <w:rFonts w:asciiTheme="minorHAnsi" w:hAnsiTheme="minorHAnsi" w:cstheme="minorHAnsi"/>
          <w:color w:val="000000" w:themeColor="text1"/>
          <w:sz w:val="22"/>
          <w:szCs w:val="22"/>
          <w:shd w:val="clear" w:color="auto" w:fill="FFFFFF"/>
          <w:lang w:val="lt-LT"/>
        </w:rPr>
        <w:t xml:space="preserve">Verslo reputacijos indeksas kasmet matuojamas tyrimo respondentų – </w:t>
      </w:r>
      <w:r w:rsidR="00EF6964">
        <w:rPr>
          <w:rFonts w:asciiTheme="minorHAnsi" w:hAnsiTheme="minorHAnsi" w:cstheme="minorHAnsi"/>
          <w:color w:val="000000" w:themeColor="text1"/>
          <w:sz w:val="22"/>
          <w:szCs w:val="22"/>
          <w:shd w:val="clear" w:color="auto" w:fill="FFFFFF"/>
          <w:lang w:val="lt-LT"/>
        </w:rPr>
        <w:t xml:space="preserve">sprendimų priėmėjų, nuomonės lyderių ir visuomenės atstovų – teiraujantis jų nuomonės apie įvairių verslo ir valstybinių </w:t>
      </w:r>
      <w:r w:rsidRPr="00E472DD">
        <w:rPr>
          <w:rFonts w:asciiTheme="minorHAnsi" w:hAnsiTheme="minorHAnsi" w:cstheme="minorHAnsi"/>
          <w:color w:val="000000" w:themeColor="text1"/>
          <w:sz w:val="22"/>
          <w:szCs w:val="22"/>
          <w:shd w:val="clear" w:color="auto" w:fill="FFFFFF"/>
          <w:lang w:val="lt-LT"/>
        </w:rPr>
        <w:t xml:space="preserve">organizacijų reputaciją, </w:t>
      </w:r>
      <w:r w:rsidR="00EF6964">
        <w:rPr>
          <w:rFonts w:asciiTheme="minorHAnsi" w:hAnsiTheme="minorHAnsi" w:cstheme="minorHAnsi"/>
          <w:color w:val="000000" w:themeColor="text1"/>
          <w:sz w:val="22"/>
          <w:szCs w:val="22"/>
          <w:shd w:val="clear" w:color="auto" w:fill="FFFFFF"/>
          <w:lang w:val="lt-LT"/>
        </w:rPr>
        <w:t>skirtingų</w:t>
      </w:r>
      <w:r w:rsidRPr="00E472DD">
        <w:rPr>
          <w:rFonts w:asciiTheme="minorHAnsi" w:hAnsiTheme="minorHAnsi" w:cstheme="minorHAnsi"/>
          <w:color w:val="000000" w:themeColor="text1"/>
          <w:sz w:val="22"/>
          <w:szCs w:val="22"/>
          <w:shd w:val="clear" w:color="auto" w:fill="FFFFFF"/>
          <w:lang w:val="lt-LT"/>
        </w:rPr>
        <w:t xml:space="preserve"> jos atributų svarbą. </w:t>
      </w:r>
    </w:p>
    <w:p w14:paraId="729003B7" w14:textId="58FF3FBD" w:rsidR="009A08D0" w:rsidRDefault="00D13EFE" w:rsidP="009A08D0">
      <w:pPr>
        <w:spacing w:after="160"/>
        <w:jc w:val="both"/>
        <w:rPr>
          <w:rFonts w:asciiTheme="minorHAnsi" w:hAnsiTheme="minorHAnsi" w:cstheme="minorHAnsi"/>
          <w:b/>
          <w:color w:val="000000" w:themeColor="text1"/>
          <w:sz w:val="22"/>
          <w:szCs w:val="22"/>
          <w:lang w:val="lt-LT"/>
        </w:rPr>
      </w:pPr>
      <w:r>
        <w:rPr>
          <w:rFonts w:asciiTheme="minorHAnsi" w:hAnsiTheme="minorHAnsi" w:cstheme="minorHAnsi"/>
          <w:color w:val="000000" w:themeColor="text1"/>
          <w:sz w:val="22"/>
          <w:szCs w:val="22"/>
          <w:shd w:val="clear" w:color="auto" w:fill="FFFFFF"/>
          <w:lang w:val="lt-LT"/>
        </w:rPr>
        <w:t xml:space="preserve">Tyrimo dalyviai </w:t>
      </w:r>
      <w:r w:rsidR="00E472DD" w:rsidRPr="00E472DD">
        <w:rPr>
          <w:rFonts w:asciiTheme="minorHAnsi" w:hAnsiTheme="minorHAnsi" w:cstheme="minorHAnsi"/>
          <w:color w:val="000000" w:themeColor="text1"/>
          <w:sz w:val="22"/>
          <w:szCs w:val="22"/>
          <w:shd w:val="clear" w:color="auto" w:fill="FFFFFF"/>
          <w:lang w:val="lt-LT"/>
        </w:rPr>
        <w:t xml:space="preserve">vertino įmonių produktus ir paslaugas, </w:t>
      </w:r>
      <w:r w:rsidRPr="00E472DD">
        <w:rPr>
          <w:rFonts w:asciiTheme="minorHAnsi" w:hAnsiTheme="minorHAnsi" w:cstheme="minorHAnsi"/>
          <w:color w:val="000000" w:themeColor="text1"/>
          <w:sz w:val="22"/>
          <w:szCs w:val="22"/>
          <w:shd w:val="clear" w:color="auto" w:fill="FFFFFF"/>
          <w:lang w:val="lt-LT"/>
        </w:rPr>
        <w:t>verslo sėkmę</w:t>
      </w:r>
      <w:r>
        <w:rPr>
          <w:rFonts w:asciiTheme="minorHAnsi" w:hAnsiTheme="minorHAnsi" w:cstheme="minorHAnsi"/>
          <w:color w:val="000000" w:themeColor="text1"/>
          <w:sz w:val="22"/>
          <w:szCs w:val="22"/>
          <w:shd w:val="clear" w:color="auto" w:fill="FFFFFF"/>
          <w:lang w:val="lt-LT"/>
        </w:rPr>
        <w:t xml:space="preserve"> ir etiką</w:t>
      </w:r>
      <w:r w:rsidRPr="00E472DD">
        <w:rPr>
          <w:rFonts w:asciiTheme="minorHAnsi" w:hAnsiTheme="minorHAnsi" w:cstheme="minorHAnsi"/>
          <w:color w:val="000000" w:themeColor="text1"/>
          <w:sz w:val="22"/>
          <w:szCs w:val="22"/>
          <w:shd w:val="clear" w:color="auto" w:fill="FFFFFF"/>
          <w:lang w:val="lt-LT"/>
        </w:rPr>
        <w:t xml:space="preserve">, finansinę stiprybę, klientų poreikių užtikrinimą, sąžiningus atlyginimus </w:t>
      </w:r>
      <w:r>
        <w:rPr>
          <w:rFonts w:asciiTheme="minorHAnsi" w:hAnsiTheme="minorHAnsi" w:cstheme="minorHAnsi"/>
          <w:color w:val="000000" w:themeColor="text1"/>
          <w:sz w:val="22"/>
          <w:szCs w:val="22"/>
          <w:shd w:val="clear" w:color="auto" w:fill="FFFFFF"/>
          <w:lang w:val="lt-LT"/>
        </w:rPr>
        <w:t xml:space="preserve">bei </w:t>
      </w:r>
      <w:r w:rsidRPr="00E472DD">
        <w:rPr>
          <w:rFonts w:asciiTheme="minorHAnsi" w:hAnsiTheme="minorHAnsi" w:cstheme="minorHAnsi"/>
          <w:color w:val="000000" w:themeColor="text1"/>
          <w:sz w:val="22"/>
          <w:szCs w:val="22"/>
          <w:shd w:val="clear" w:color="auto" w:fill="FFFFFF"/>
          <w:lang w:val="lt-LT"/>
        </w:rPr>
        <w:t>rūpestį darbuotojais</w:t>
      </w:r>
      <w:r>
        <w:rPr>
          <w:rFonts w:asciiTheme="minorHAnsi" w:hAnsiTheme="minorHAnsi" w:cstheme="minorHAnsi"/>
          <w:color w:val="000000" w:themeColor="text1"/>
          <w:sz w:val="22"/>
          <w:szCs w:val="22"/>
          <w:shd w:val="clear" w:color="auto" w:fill="FFFFFF"/>
          <w:lang w:val="lt-LT"/>
        </w:rPr>
        <w:t xml:space="preserve">, </w:t>
      </w:r>
      <w:r w:rsidRPr="00E472DD">
        <w:rPr>
          <w:rFonts w:asciiTheme="minorHAnsi" w:hAnsiTheme="minorHAnsi" w:cstheme="minorHAnsi"/>
          <w:color w:val="000000" w:themeColor="text1"/>
          <w:sz w:val="22"/>
          <w:szCs w:val="22"/>
          <w:shd w:val="clear" w:color="auto" w:fill="FFFFFF"/>
          <w:lang w:val="lt-LT"/>
        </w:rPr>
        <w:t>nuoseklią socialinę veiklą ir inovatyvumą</w:t>
      </w:r>
      <w:r w:rsidR="00E472DD" w:rsidRPr="00E472DD">
        <w:rPr>
          <w:rFonts w:asciiTheme="minorHAnsi" w:hAnsiTheme="minorHAnsi" w:cstheme="minorHAnsi"/>
          <w:color w:val="000000" w:themeColor="text1"/>
          <w:sz w:val="22"/>
          <w:szCs w:val="22"/>
          <w:shd w:val="clear" w:color="auto" w:fill="FFFFFF"/>
          <w:lang w:val="lt-LT"/>
        </w:rPr>
        <w:t xml:space="preserve">. </w:t>
      </w:r>
    </w:p>
    <w:p w14:paraId="27FE44A0" w14:textId="58B4B71A" w:rsidR="001A344A" w:rsidRDefault="00D13EFE" w:rsidP="009A08D0">
      <w:pPr>
        <w:spacing w:after="160"/>
        <w:jc w:val="both"/>
        <w:rPr>
          <w:rFonts w:asciiTheme="minorHAnsi" w:hAnsiTheme="minorHAnsi" w:cstheme="minorHAnsi"/>
          <w:color w:val="000000" w:themeColor="text1"/>
          <w:sz w:val="22"/>
          <w:szCs w:val="22"/>
          <w:lang w:val="lt-LT"/>
        </w:rPr>
      </w:pPr>
      <w:r>
        <w:rPr>
          <w:rFonts w:asciiTheme="minorHAnsi" w:hAnsiTheme="minorHAnsi" w:cstheme="minorHAnsi"/>
          <w:color w:val="000000" w:themeColor="text1"/>
          <w:sz w:val="22"/>
          <w:szCs w:val="22"/>
          <w:shd w:val="clear" w:color="auto" w:fill="FFFFFF"/>
          <w:lang w:val="lt-LT"/>
        </w:rPr>
        <w:t xml:space="preserve">Metų pradžioje „Lidl Lietuva“ išskirtinis dėmesys darbuotojams trečius metus iš eilės buvo įvertintas prestižiniais </w:t>
      </w:r>
      <w:r w:rsidRPr="00E472DD">
        <w:rPr>
          <w:rFonts w:asciiTheme="minorHAnsi" w:hAnsiTheme="minorHAnsi" w:cstheme="minorHAnsi"/>
          <w:color w:val="000000" w:themeColor="text1"/>
          <w:sz w:val="22"/>
          <w:szCs w:val="22"/>
          <w:lang w:val="lt-LT"/>
        </w:rPr>
        <w:t>„Top Employer 202</w:t>
      </w:r>
      <w:r w:rsidRPr="00AC6801">
        <w:rPr>
          <w:rFonts w:asciiTheme="minorHAnsi" w:hAnsiTheme="minorHAnsi" w:cstheme="minorHAnsi"/>
          <w:color w:val="000000" w:themeColor="text1"/>
          <w:sz w:val="22"/>
          <w:szCs w:val="22"/>
          <w:lang w:val="lt-LT"/>
        </w:rPr>
        <w:t>1</w:t>
      </w:r>
      <w:r w:rsidRPr="00E472DD">
        <w:rPr>
          <w:rFonts w:asciiTheme="minorHAnsi" w:hAnsiTheme="minorHAnsi" w:cstheme="minorHAnsi"/>
          <w:color w:val="000000" w:themeColor="text1"/>
          <w:sz w:val="22"/>
          <w:szCs w:val="22"/>
          <w:lang w:val="lt-LT"/>
        </w:rPr>
        <w:t xml:space="preserve"> Lietuva“ ir „Top Employer 202</w:t>
      </w:r>
      <w:r>
        <w:rPr>
          <w:rFonts w:asciiTheme="minorHAnsi" w:hAnsiTheme="minorHAnsi" w:cstheme="minorHAnsi"/>
          <w:color w:val="000000" w:themeColor="text1"/>
          <w:sz w:val="22"/>
          <w:szCs w:val="22"/>
          <w:lang w:val="lt-LT"/>
        </w:rPr>
        <w:t>1</w:t>
      </w:r>
      <w:r w:rsidRPr="00E472DD">
        <w:rPr>
          <w:rFonts w:asciiTheme="minorHAnsi" w:hAnsiTheme="minorHAnsi" w:cstheme="minorHAnsi"/>
          <w:color w:val="000000" w:themeColor="text1"/>
          <w:sz w:val="22"/>
          <w:szCs w:val="22"/>
          <w:lang w:val="lt-LT"/>
        </w:rPr>
        <w:t xml:space="preserve"> Europe“ sertifikat</w:t>
      </w:r>
      <w:r>
        <w:rPr>
          <w:rFonts w:asciiTheme="minorHAnsi" w:hAnsiTheme="minorHAnsi" w:cstheme="minorHAnsi"/>
          <w:color w:val="000000" w:themeColor="text1"/>
          <w:sz w:val="22"/>
          <w:szCs w:val="22"/>
          <w:lang w:val="lt-LT"/>
        </w:rPr>
        <w:t xml:space="preserve">ais, </w:t>
      </w:r>
      <w:r w:rsidR="009A08D0">
        <w:rPr>
          <w:rFonts w:asciiTheme="minorHAnsi" w:hAnsiTheme="minorHAnsi" w:cstheme="minorHAnsi"/>
          <w:color w:val="000000" w:themeColor="text1"/>
          <w:sz w:val="22"/>
          <w:szCs w:val="22"/>
          <w:lang w:val="lt-LT"/>
        </w:rPr>
        <w:t>kurie yra skiriami</w:t>
      </w:r>
      <w:r>
        <w:rPr>
          <w:rFonts w:asciiTheme="minorHAnsi" w:hAnsiTheme="minorHAnsi" w:cstheme="minorHAnsi"/>
          <w:color w:val="000000" w:themeColor="text1"/>
          <w:sz w:val="22"/>
          <w:szCs w:val="22"/>
          <w:lang w:val="lt-LT"/>
        </w:rPr>
        <w:t xml:space="preserve"> įmonėms už ypatingai geras darbo sąlygas. Taip pat </w:t>
      </w:r>
      <w:r w:rsidRPr="00AC6801">
        <w:rPr>
          <w:rFonts w:asciiTheme="minorHAnsi" w:hAnsiTheme="minorHAnsi" w:cstheme="minorHAnsi"/>
          <w:color w:val="000000" w:themeColor="text1"/>
          <w:sz w:val="22"/>
          <w:szCs w:val="22"/>
          <w:lang w:val="lt-LT"/>
        </w:rPr>
        <w:t xml:space="preserve">2021 m. </w:t>
      </w:r>
      <w:r>
        <w:rPr>
          <w:rFonts w:asciiTheme="minorHAnsi" w:hAnsiTheme="minorHAnsi" w:cstheme="minorHAnsi"/>
          <w:color w:val="000000" w:themeColor="text1"/>
          <w:sz w:val="22"/>
          <w:szCs w:val="22"/>
          <w:lang w:val="lt-LT"/>
        </w:rPr>
        <w:t>vasarį paskelbtame karjeros portalo</w:t>
      </w:r>
      <w:r w:rsidRPr="00D13EFE">
        <w:rPr>
          <w:rFonts w:asciiTheme="minorHAnsi" w:hAnsiTheme="minorHAnsi" w:cstheme="minorHAnsi"/>
          <w:color w:val="000000" w:themeColor="text1"/>
          <w:sz w:val="22"/>
          <w:szCs w:val="22"/>
          <w:lang w:val="lt-LT"/>
        </w:rPr>
        <w:t xml:space="preserve"> „CVbankas.lt“ patraukliausių Lietuvos darbdavių reitinge „Lidl Lietuva“ užėmė pirmąją vietą.</w:t>
      </w:r>
    </w:p>
    <w:p w14:paraId="27E14095" w14:textId="46090AD3" w:rsidR="00AC6801" w:rsidRDefault="00AC6801" w:rsidP="009A08D0">
      <w:pPr>
        <w:spacing w:after="160"/>
        <w:jc w:val="both"/>
        <w:rPr>
          <w:rFonts w:asciiTheme="minorHAnsi" w:hAnsiTheme="minorHAnsi" w:cstheme="minorHAnsi"/>
          <w:color w:val="000000" w:themeColor="text1"/>
          <w:sz w:val="22"/>
          <w:szCs w:val="22"/>
          <w:lang w:val="lt-LT"/>
        </w:rPr>
      </w:pPr>
      <w:r w:rsidRPr="00AC6801">
        <w:rPr>
          <w:rFonts w:asciiTheme="minorHAnsi" w:hAnsiTheme="minorHAnsi" w:cstheme="minorHAnsi"/>
          <w:color w:val="000000" w:themeColor="text1"/>
          <w:sz w:val="22"/>
          <w:szCs w:val="22"/>
          <w:lang w:val="lt-LT"/>
        </w:rPr>
        <w:t>Š</w:t>
      </w:r>
      <w:r w:rsidRPr="00AC6801">
        <w:rPr>
          <w:rFonts w:asciiTheme="minorHAnsi" w:hAnsiTheme="minorHAnsi" w:cstheme="minorHAnsi"/>
          <w:color w:val="000000" w:themeColor="text1"/>
          <w:sz w:val="22"/>
          <w:szCs w:val="22"/>
          <w:lang w:val="lt-LT"/>
        </w:rPr>
        <w:t xml:space="preserve">iemet didžiausias nepriklausomas Europos prekių ženklų prestižinis tvarumo indeksas „Sustainable Brand Index™️“ </w:t>
      </w:r>
      <w:r w:rsidRPr="00AC6801">
        <w:rPr>
          <w:rFonts w:asciiTheme="minorHAnsi" w:hAnsiTheme="minorHAnsi" w:cstheme="minorHAnsi"/>
          <w:color w:val="000000" w:themeColor="text1"/>
          <w:sz w:val="22"/>
          <w:szCs w:val="22"/>
          <w:lang w:val="lt-LT"/>
        </w:rPr>
        <w:t xml:space="preserve">taip pat </w:t>
      </w:r>
      <w:r w:rsidRPr="00AC6801">
        <w:rPr>
          <w:rFonts w:asciiTheme="minorHAnsi" w:hAnsiTheme="minorHAnsi" w:cstheme="minorHAnsi"/>
          <w:color w:val="000000" w:themeColor="text1"/>
          <w:sz w:val="22"/>
          <w:szCs w:val="22"/>
          <w:lang w:val="lt-LT"/>
        </w:rPr>
        <w:t xml:space="preserve">paskelbė, kad prekybos tinklą „Lidl“ Lietuvos gyventojai antrus metus iš eilės pripažino </w:t>
      </w:r>
      <w:r w:rsidRPr="00AC6801">
        <w:rPr>
          <w:rFonts w:asciiTheme="minorHAnsi" w:hAnsiTheme="minorHAnsi" w:cstheme="minorHAnsi"/>
          <w:color w:val="000000" w:themeColor="text1"/>
          <w:sz w:val="22"/>
          <w:szCs w:val="22"/>
          <w:lang w:val="lt-LT"/>
        </w:rPr>
        <w:t xml:space="preserve">ir </w:t>
      </w:r>
      <w:r w:rsidRPr="00AC6801">
        <w:rPr>
          <w:rFonts w:asciiTheme="minorHAnsi" w:hAnsiTheme="minorHAnsi" w:cstheme="minorHAnsi"/>
          <w:color w:val="000000" w:themeColor="text1"/>
          <w:sz w:val="22"/>
          <w:szCs w:val="22"/>
          <w:lang w:val="lt-LT"/>
        </w:rPr>
        <w:t>tvariausiu prekės ženklu šalyje.</w:t>
      </w:r>
    </w:p>
    <w:p w14:paraId="540721A9" w14:textId="7B5E0101" w:rsidR="009A08D0" w:rsidRDefault="009A08D0" w:rsidP="009A08D0">
      <w:pPr>
        <w:spacing w:after="160"/>
        <w:jc w:val="both"/>
        <w:rPr>
          <w:rFonts w:asciiTheme="minorHAnsi" w:hAnsiTheme="minorHAnsi" w:cstheme="minorHAnsi"/>
          <w:color w:val="000000" w:themeColor="text1"/>
          <w:sz w:val="22"/>
          <w:szCs w:val="22"/>
          <w:lang w:val="lt-LT"/>
        </w:rPr>
      </w:pPr>
      <w:r>
        <w:rPr>
          <w:rFonts w:asciiTheme="minorHAnsi" w:hAnsiTheme="minorHAnsi" w:cstheme="minorHAnsi"/>
          <w:color w:val="000000" w:themeColor="text1"/>
          <w:sz w:val="22"/>
          <w:szCs w:val="22"/>
          <w:lang w:val="lt-LT"/>
        </w:rPr>
        <w:t>Be to</w:t>
      </w:r>
      <w:r w:rsidR="00D13EFE">
        <w:rPr>
          <w:rFonts w:asciiTheme="minorHAnsi" w:hAnsiTheme="minorHAnsi" w:cstheme="minorHAnsi"/>
          <w:color w:val="000000" w:themeColor="text1"/>
          <w:sz w:val="22"/>
          <w:szCs w:val="22"/>
          <w:lang w:val="lt-LT"/>
        </w:rPr>
        <w:t>, š</w:t>
      </w:r>
      <w:r w:rsidR="00D13EFE" w:rsidRPr="00D13EFE">
        <w:rPr>
          <w:rFonts w:asciiTheme="minorHAnsi" w:hAnsiTheme="minorHAnsi" w:cstheme="minorHAnsi"/>
          <w:color w:val="000000" w:themeColor="text1"/>
          <w:sz w:val="22"/>
          <w:szCs w:val="22"/>
          <w:lang w:val="lt-LT"/>
        </w:rPr>
        <w:t>ių metų sausį tyrimų bendrovės „Kantar“ atlikta apklausa, kurioje dalyvavo dirbantys žmonės nuo 18 iki 45 metų, parodė, kad kas antras respondentas kaip patraukliausią darbdavį įvardijo „Lidl Lietuva“. Tai yra beveik 2,5 karto daugiau nei antroje vietoje esantis mažmeninės prekybos tinklas.</w:t>
      </w:r>
    </w:p>
    <w:p w14:paraId="42B659D2" w14:textId="359D4DE9" w:rsidR="00EE1621" w:rsidRPr="009A08D0" w:rsidRDefault="00BA39F3" w:rsidP="009A08D0">
      <w:pPr>
        <w:spacing w:after="160"/>
        <w:jc w:val="both"/>
        <w:rPr>
          <w:rFonts w:asciiTheme="minorHAnsi" w:hAnsiTheme="minorHAnsi" w:cstheme="minorHAnsi"/>
          <w:b/>
          <w:color w:val="000000" w:themeColor="text1"/>
          <w:sz w:val="22"/>
          <w:szCs w:val="22"/>
          <w:lang w:val="lt-LT"/>
        </w:rPr>
      </w:pPr>
      <w:r>
        <w:rPr>
          <w:rFonts w:asciiTheme="minorHAnsi" w:hAnsiTheme="minorHAnsi" w:cstheme="minorHAnsi"/>
          <w:color w:val="000000" w:themeColor="text1"/>
          <w:sz w:val="22"/>
          <w:szCs w:val="22"/>
          <w:shd w:val="clear" w:color="auto" w:fill="FFFFFF"/>
          <w:lang w:val="lt-LT"/>
        </w:rPr>
        <w:t xml:space="preserve">Verslo reputacijos </w:t>
      </w:r>
      <w:r w:rsidR="00EE1621" w:rsidRPr="00E472DD">
        <w:rPr>
          <w:rFonts w:asciiTheme="minorHAnsi" w:hAnsiTheme="minorHAnsi" w:cstheme="minorHAnsi"/>
          <w:color w:val="000000" w:themeColor="text1"/>
          <w:sz w:val="22"/>
          <w:szCs w:val="22"/>
          <w:shd w:val="clear" w:color="auto" w:fill="FFFFFF"/>
          <w:lang w:val="lt-LT"/>
        </w:rPr>
        <w:t>tyrimą atliko tyrimų bendrovė</w:t>
      </w:r>
      <w:r w:rsidR="00AC6801">
        <w:rPr>
          <w:rFonts w:asciiTheme="minorHAnsi" w:hAnsiTheme="minorHAnsi" w:cstheme="minorHAnsi"/>
          <w:color w:val="000000" w:themeColor="text1"/>
          <w:sz w:val="22"/>
          <w:szCs w:val="22"/>
          <w:shd w:val="clear" w:color="auto" w:fill="FFFFFF"/>
          <w:lang w:val="lt-LT"/>
        </w:rPr>
        <w:t xml:space="preserve"> </w:t>
      </w:r>
      <w:r w:rsidR="00EE1621" w:rsidRPr="00E472DD">
        <w:rPr>
          <w:rFonts w:asciiTheme="minorHAnsi" w:hAnsiTheme="minorHAnsi" w:cstheme="minorHAnsi"/>
          <w:color w:val="000000" w:themeColor="text1"/>
          <w:sz w:val="22"/>
          <w:szCs w:val="22"/>
          <w:lang w:val="lt-LT"/>
        </w:rPr>
        <w:t>„Customer Centric Consultancy“ kartu su Investuotojų forumu, komunikacijos paslaugų agentūra „Fabula Hill+Knowlton Strategies“ ir Lietuvos marketingo asociacija (LiMA).</w:t>
      </w:r>
    </w:p>
    <w:p w14:paraId="02243949" w14:textId="77777777" w:rsidR="00EE1621" w:rsidRPr="00E472DD" w:rsidRDefault="00EE1621" w:rsidP="005C61E2">
      <w:pPr>
        <w:spacing w:after="160"/>
        <w:jc w:val="both"/>
        <w:rPr>
          <w:rFonts w:asciiTheme="minorHAnsi" w:hAnsiTheme="minorHAnsi" w:cstheme="minorHAnsi"/>
          <w:b/>
          <w:sz w:val="22"/>
          <w:szCs w:val="22"/>
          <w:lang w:val="lt-LT"/>
        </w:rPr>
      </w:pPr>
    </w:p>
    <w:p w14:paraId="788D0917" w14:textId="49F1E03D" w:rsidR="005802C5" w:rsidRPr="00AC6801" w:rsidRDefault="005802C5" w:rsidP="008957CF">
      <w:pPr>
        <w:spacing w:after="160"/>
        <w:jc w:val="both"/>
        <w:rPr>
          <w:rFonts w:asciiTheme="minorHAnsi" w:hAnsiTheme="minorHAnsi" w:cstheme="minorHAnsi"/>
          <w:sz w:val="18"/>
          <w:szCs w:val="18"/>
          <w:lang w:val="lt-LT" w:eastAsia="lt-LT"/>
        </w:rPr>
      </w:pPr>
      <w:r w:rsidRPr="00AC6801">
        <w:rPr>
          <w:rFonts w:asciiTheme="minorHAnsi" w:hAnsiTheme="minorHAnsi" w:cstheme="minorHAnsi"/>
          <w:b/>
          <w:sz w:val="18"/>
          <w:szCs w:val="18"/>
          <w:lang w:val="lt-LT"/>
        </w:rPr>
        <w:t>Daugiau informacijos:</w:t>
      </w:r>
    </w:p>
    <w:p w14:paraId="2059C399" w14:textId="77777777" w:rsidR="00D572BB" w:rsidRPr="00AC6801" w:rsidRDefault="00D572BB" w:rsidP="005802C5">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Lina Skersytė</w:t>
      </w:r>
    </w:p>
    <w:p w14:paraId="73A37B49" w14:textId="77777777" w:rsidR="00D572BB" w:rsidRPr="00AC6801" w:rsidRDefault="00D572BB" w:rsidP="005802C5">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Korporatyvinių reikalų ir komunikacijos departamentas</w:t>
      </w:r>
    </w:p>
    <w:p w14:paraId="1506F597" w14:textId="77777777" w:rsidR="00D572BB" w:rsidRPr="00AC6801" w:rsidRDefault="00D572BB" w:rsidP="005802C5">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UAB „Lidl Lietuva“ </w:t>
      </w:r>
    </w:p>
    <w:p w14:paraId="469CB1F6" w14:textId="5573FA0F" w:rsidR="0018531F" w:rsidRPr="00AC6801" w:rsidRDefault="00D572BB" w:rsidP="005802C5">
      <w:pPr>
        <w:jc w:val="both"/>
        <w:rPr>
          <w:rFonts w:asciiTheme="minorHAnsi" w:hAnsiTheme="minorHAnsi" w:cstheme="minorHAnsi"/>
          <w:sz w:val="18"/>
          <w:szCs w:val="18"/>
          <w:lang w:val="lt-LT"/>
        </w:rPr>
      </w:pPr>
      <w:r w:rsidRPr="00AC6801">
        <w:rPr>
          <w:rFonts w:asciiTheme="minorHAnsi" w:hAnsiTheme="minorHAnsi" w:cstheme="minorHAnsi"/>
          <w:sz w:val="18"/>
          <w:szCs w:val="18"/>
          <w:lang w:val="lt-LT"/>
        </w:rPr>
        <w:t>Tel. +370 5 267 3228, mob. tel. +370 680 53556</w:t>
      </w:r>
    </w:p>
    <w:p w14:paraId="4F41B4C9" w14:textId="182E7958" w:rsidR="00365615" w:rsidRPr="00AC6801" w:rsidRDefault="00BE219E" w:rsidP="007B6768">
      <w:pPr>
        <w:jc w:val="both"/>
        <w:rPr>
          <w:rFonts w:asciiTheme="minorHAnsi" w:hAnsiTheme="minorHAnsi" w:cstheme="minorHAnsi"/>
          <w:sz w:val="18"/>
          <w:szCs w:val="18"/>
          <w:lang w:val="lt-LT"/>
        </w:rPr>
      </w:pPr>
      <w:hyperlink r:id="rId11" w:history="1">
        <w:r w:rsidR="004F0F28" w:rsidRPr="00AC6801">
          <w:rPr>
            <w:rStyle w:val="Hyperlink"/>
            <w:rFonts w:asciiTheme="minorHAnsi" w:hAnsiTheme="minorHAnsi" w:cstheme="minorHAnsi"/>
            <w:sz w:val="18"/>
            <w:szCs w:val="18"/>
            <w:lang w:val="lt-LT"/>
          </w:rPr>
          <w:t>Lina.skersyte@lidl.lt</w:t>
        </w:r>
      </w:hyperlink>
      <w:r w:rsidR="004F0F28" w:rsidRPr="00AC6801">
        <w:rPr>
          <w:rFonts w:asciiTheme="minorHAnsi" w:hAnsiTheme="minorHAnsi" w:cstheme="minorHAnsi"/>
          <w:sz w:val="18"/>
          <w:szCs w:val="18"/>
          <w:lang w:val="lt-LT"/>
        </w:rPr>
        <w:t xml:space="preserve"> </w:t>
      </w:r>
    </w:p>
    <w:sectPr w:rsidR="00365615" w:rsidRPr="00AC6801"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39DF" w14:textId="77777777" w:rsidR="00BE219E" w:rsidRDefault="00BE219E">
      <w:r>
        <w:separator/>
      </w:r>
    </w:p>
  </w:endnote>
  <w:endnote w:type="continuationSeparator" w:id="0">
    <w:p w14:paraId="1578B085" w14:textId="77777777" w:rsidR="00BE219E" w:rsidRDefault="00BE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992C" w14:textId="77777777" w:rsidR="00BE219E" w:rsidRDefault="00BE219E">
      <w:r>
        <w:separator/>
      </w:r>
    </w:p>
  </w:footnote>
  <w:footnote w:type="continuationSeparator" w:id="0">
    <w:p w14:paraId="5D2E88A7" w14:textId="77777777" w:rsidR="00BE219E" w:rsidRDefault="00BE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344A"/>
    <w:rsid w:val="001A5AF4"/>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0213"/>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5EA2"/>
    <w:rsid w:val="002A7736"/>
    <w:rsid w:val="002B42F0"/>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2D02"/>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1E5"/>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18FE"/>
    <w:rsid w:val="004437E6"/>
    <w:rsid w:val="004441F3"/>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2C4E"/>
    <w:rsid w:val="004E7C6D"/>
    <w:rsid w:val="004F03E4"/>
    <w:rsid w:val="004F0F28"/>
    <w:rsid w:val="004F5047"/>
    <w:rsid w:val="004F53E1"/>
    <w:rsid w:val="0050201A"/>
    <w:rsid w:val="00504572"/>
    <w:rsid w:val="00504948"/>
    <w:rsid w:val="005070FC"/>
    <w:rsid w:val="005076CE"/>
    <w:rsid w:val="00507790"/>
    <w:rsid w:val="005137E6"/>
    <w:rsid w:val="00513D0F"/>
    <w:rsid w:val="00522B82"/>
    <w:rsid w:val="00524221"/>
    <w:rsid w:val="005314EF"/>
    <w:rsid w:val="00532129"/>
    <w:rsid w:val="0053375F"/>
    <w:rsid w:val="00541101"/>
    <w:rsid w:val="0054133F"/>
    <w:rsid w:val="005450A3"/>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C61E2"/>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37E"/>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014C"/>
    <w:rsid w:val="007331F7"/>
    <w:rsid w:val="00733B71"/>
    <w:rsid w:val="00733BBB"/>
    <w:rsid w:val="00737D85"/>
    <w:rsid w:val="00745F91"/>
    <w:rsid w:val="00751767"/>
    <w:rsid w:val="00751CE2"/>
    <w:rsid w:val="007562EC"/>
    <w:rsid w:val="007601C4"/>
    <w:rsid w:val="00760A40"/>
    <w:rsid w:val="00765918"/>
    <w:rsid w:val="00765EA4"/>
    <w:rsid w:val="00766FE3"/>
    <w:rsid w:val="00771182"/>
    <w:rsid w:val="007713EC"/>
    <w:rsid w:val="007718FF"/>
    <w:rsid w:val="00780885"/>
    <w:rsid w:val="00780FE5"/>
    <w:rsid w:val="00781E49"/>
    <w:rsid w:val="00782464"/>
    <w:rsid w:val="00785706"/>
    <w:rsid w:val="00786916"/>
    <w:rsid w:val="007913B4"/>
    <w:rsid w:val="00793517"/>
    <w:rsid w:val="00795676"/>
    <w:rsid w:val="00797E4F"/>
    <w:rsid w:val="007A29EF"/>
    <w:rsid w:val="007A39ED"/>
    <w:rsid w:val="007A4062"/>
    <w:rsid w:val="007B2334"/>
    <w:rsid w:val="007B5B58"/>
    <w:rsid w:val="007B6768"/>
    <w:rsid w:val="007C2C75"/>
    <w:rsid w:val="007C4F76"/>
    <w:rsid w:val="007C7D54"/>
    <w:rsid w:val="007D173E"/>
    <w:rsid w:val="007D3EDE"/>
    <w:rsid w:val="007D4E77"/>
    <w:rsid w:val="007D7F69"/>
    <w:rsid w:val="007E01D5"/>
    <w:rsid w:val="007E7133"/>
    <w:rsid w:val="0080093C"/>
    <w:rsid w:val="00801DE3"/>
    <w:rsid w:val="00811486"/>
    <w:rsid w:val="008120E6"/>
    <w:rsid w:val="00815419"/>
    <w:rsid w:val="00821F27"/>
    <w:rsid w:val="0082729A"/>
    <w:rsid w:val="00830A3C"/>
    <w:rsid w:val="008312F0"/>
    <w:rsid w:val="008435EE"/>
    <w:rsid w:val="00845CFE"/>
    <w:rsid w:val="00845EE4"/>
    <w:rsid w:val="00846FA3"/>
    <w:rsid w:val="0085150F"/>
    <w:rsid w:val="008560B0"/>
    <w:rsid w:val="00865EFD"/>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58B8"/>
    <w:rsid w:val="009660E3"/>
    <w:rsid w:val="009678C7"/>
    <w:rsid w:val="00973305"/>
    <w:rsid w:val="00973F3A"/>
    <w:rsid w:val="009745A9"/>
    <w:rsid w:val="0097583D"/>
    <w:rsid w:val="00986764"/>
    <w:rsid w:val="00990791"/>
    <w:rsid w:val="00990B11"/>
    <w:rsid w:val="00990D7E"/>
    <w:rsid w:val="00993896"/>
    <w:rsid w:val="00996C6E"/>
    <w:rsid w:val="00997950"/>
    <w:rsid w:val="009A08D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2510C"/>
    <w:rsid w:val="00A27704"/>
    <w:rsid w:val="00A34C22"/>
    <w:rsid w:val="00A410EA"/>
    <w:rsid w:val="00A471E9"/>
    <w:rsid w:val="00A55ABF"/>
    <w:rsid w:val="00A56BA5"/>
    <w:rsid w:val="00A60085"/>
    <w:rsid w:val="00A6403C"/>
    <w:rsid w:val="00A66709"/>
    <w:rsid w:val="00A66DD8"/>
    <w:rsid w:val="00A66FB3"/>
    <w:rsid w:val="00A756F8"/>
    <w:rsid w:val="00A75C3A"/>
    <w:rsid w:val="00A80AA7"/>
    <w:rsid w:val="00A82CA0"/>
    <w:rsid w:val="00A8413D"/>
    <w:rsid w:val="00A864F0"/>
    <w:rsid w:val="00A925FE"/>
    <w:rsid w:val="00A94EF5"/>
    <w:rsid w:val="00AA07EF"/>
    <w:rsid w:val="00AA0A97"/>
    <w:rsid w:val="00AA5747"/>
    <w:rsid w:val="00AA736A"/>
    <w:rsid w:val="00AB3384"/>
    <w:rsid w:val="00AB47B2"/>
    <w:rsid w:val="00AB5D5F"/>
    <w:rsid w:val="00AC5B1F"/>
    <w:rsid w:val="00AC6801"/>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646E2"/>
    <w:rsid w:val="00B763F5"/>
    <w:rsid w:val="00B7766A"/>
    <w:rsid w:val="00B8290D"/>
    <w:rsid w:val="00B83F7A"/>
    <w:rsid w:val="00B854D6"/>
    <w:rsid w:val="00B9237E"/>
    <w:rsid w:val="00B94656"/>
    <w:rsid w:val="00B960A2"/>
    <w:rsid w:val="00B96DA2"/>
    <w:rsid w:val="00BA39F3"/>
    <w:rsid w:val="00BA4268"/>
    <w:rsid w:val="00BA646A"/>
    <w:rsid w:val="00BB0053"/>
    <w:rsid w:val="00BB066E"/>
    <w:rsid w:val="00BB0946"/>
    <w:rsid w:val="00BC390F"/>
    <w:rsid w:val="00BC58F4"/>
    <w:rsid w:val="00BD1CB6"/>
    <w:rsid w:val="00BD7AB8"/>
    <w:rsid w:val="00BE219E"/>
    <w:rsid w:val="00BE3D58"/>
    <w:rsid w:val="00BE5725"/>
    <w:rsid w:val="00BF0FF8"/>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5549"/>
    <w:rsid w:val="00C7792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EFE"/>
    <w:rsid w:val="00D13F97"/>
    <w:rsid w:val="00D22734"/>
    <w:rsid w:val="00D33C78"/>
    <w:rsid w:val="00D355FF"/>
    <w:rsid w:val="00D52744"/>
    <w:rsid w:val="00D5351C"/>
    <w:rsid w:val="00D5353A"/>
    <w:rsid w:val="00D53AD5"/>
    <w:rsid w:val="00D53D8F"/>
    <w:rsid w:val="00D54173"/>
    <w:rsid w:val="00D572BB"/>
    <w:rsid w:val="00D637C2"/>
    <w:rsid w:val="00D647A1"/>
    <w:rsid w:val="00D666AA"/>
    <w:rsid w:val="00D74E2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472DD"/>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1621"/>
    <w:rsid w:val="00EE5A25"/>
    <w:rsid w:val="00EF1DEC"/>
    <w:rsid w:val="00EF4DF9"/>
    <w:rsid w:val="00EF61D8"/>
    <w:rsid w:val="00EF6964"/>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A9A8BCCD-3AA1-4EF4-9EEE-C741BC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4F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44816853">
      <w:bodyDiv w:val="1"/>
      <w:marLeft w:val="0"/>
      <w:marRight w:val="0"/>
      <w:marTop w:val="0"/>
      <w:marBottom w:val="0"/>
      <w:divBdr>
        <w:top w:val="none" w:sz="0" w:space="0" w:color="auto"/>
        <w:left w:val="none" w:sz="0" w:space="0" w:color="auto"/>
        <w:bottom w:val="none" w:sz="0" w:space="0" w:color="auto"/>
        <w:right w:val="none" w:sz="0" w:space="0" w:color="auto"/>
      </w:divBdr>
    </w:div>
    <w:div w:id="70406015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kers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2731C-A10A-41F3-AF12-F1AFF45A7D23}">
  <ds:schemaRefs>
    <ds:schemaRef ds:uri="http://schemas.microsoft.com/sharepoint/v3/contenttype/forms"/>
  </ds:schemaRefs>
</ds:datastoreItem>
</file>

<file path=customXml/itemProps2.xml><?xml version="1.0" encoding="utf-8"?>
<ds:datastoreItem xmlns:ds="http://schemas.openxmlformats.org/officeDocument/2006/customXml" ds:itemID="{DBAEEB28-9725-4720-8B5E-5CBD0F9C2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3E8AE-A3F4-1843-AC80-436CF9737111}">
  <ds:schemaRefs>
    <ds:schemaRef ds:uri="http://schemas.openxmlformats.org/officeDocument/2006/bibliography"/>
  </ds:schemaRefs>
</ds:datastoreItem>
</file>

<file path=customXml/itemProps4.xml><?xml version="1.0" encoding="utf-8"?>
<ds:datastoreItem xmlns:ds="http://schemas.openxmlformats.org/officeDocument/2006/customXml" ds:itemID="{1F487872-C792-4E92-B581-8BE8204E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967</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5</cp:revision>
  <cp:lastPrinted>2017-05-17T10:42:00Z</cp:lastPrinted>
  <dcterms:created xsi:type="dcterms:W3CDTF">2021-06-29T12:43:00Z</dcterms:created>
  <dcterms:modified xsi:type="dcterms:W3CDTF">2021-06-29T15:06:00Z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