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7515F11"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3E025C">
        <w:rPr>
          <w:rFonts w:asciiTheme="minorHAnsi" w:hAnsiTheme="minorHAnsi" w:cstheme="minorHAnsi"/>
          <w:sz w:val="22"/>
          <w:szCs w:val="22"/>
          <w:lang w:val="lt-LT"/>
        </w:rPr>
        <w:t>Vilnius, 2021</w:t>
      </w:r>
      <w:r w:rsidR="00015C06" w:rsidRPr="003E025C">
        <w:rPr>
          <w:rFonts w:asciiTheme="minorHAnsi" w:hAnsiTheme="minorHAnsi" w:cstheme="minorHAnsi"/>
          <w:sz w:val="22"/>
          <w:szCs w:val="22"/>
          <w:lang w:val="lt-LT"/>
        </w:rPr>
        <w:t xml:space="preserve"> m. </w:t>
      </w:r>
      <w:r w:rsidR="003E025C" w:rsidRPr="003E025C">
        <w:rPr>
          <w:rFonts w:asciiTheme="minorHAnsi" w:hAnsiTheme="minorHAnsi" w:cstheme="minorHAnsi"/>
          <w:sz w:val="22"/>
          <w:szCs w:val="22"/>
          <w:lang w:val="lt-LT"/>
        </w:rPr>
        <w:t xml:space="preserve">birželio </w:t>
      </w:r>
      <w:r w:rsidR="003E025C" w:rsidRPr="003E025C">
        <w:rPr>
          <w:rFonts w:asciiTheme="minorHAnsi" w:hAnsiTheme="minorHAnsi" w:cstheme="minorHAnsi"/>
          <w:sz w:val="22"/>
          <w:szCs w:val="22"/>
          <w:lang w:val="en-US"/>
        </w:rPr>
        <w:t>2</w:t>
      </w:r>
      <w:r w:rsidR="00CF5DC2">
        <w:rPr>
          <w:rFonts w:asciiTheme="minorHAnsi" w:hAnsiTheme="minorHAnsi" w:cstheme="minorHAnsi"/>
          <w:sz w:val="22"/>
          <w:szCs w:val="22"/>
          <w:lang w:val="en-US"/>
        </w:rPr>
        <w:t>5</w:t>
      </w:r>
      <w:r w:rsidR="00015C06" w:rsidRPr="003E025C">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AC4520D" w14:textId="38DFB04C" w:rsidR="00D54F5F" w:rsidRPr="0012501A" w:rsidRDefault="00D54F5F" w:rsidP="7188A7C8">
      <w:pPr>
        <w:widowControl w:val="0"/>
        <w:autoSpaceDE w:val="0"/>
        <w:autoSpaceDN w:val="0"/>
        <w:adjustRightInd w:val="0"/>
        <w:jc w:val="center"/>
        <w:rPr>
          <w:rStyle w:val="il"/>
          <w:rFonts w:asciiTheme="minorHAnsi" w:hAnsiTheme="minorHAnsi" w:cstheme="minorBidi"/>
          <w:b/>
          <w:bCs/>
          <w:color w:val="1F497D" w:themeColor="text2"/>
          <w:sz w:val="36"/>
          <w:szCs w:val="36"/>
          <w:shd w:val="clear" w:color="auto" w:fill="FFFFFF"/>
          <w:lang w:val="en-US"/>
        </w:rPr>
      </w:pPr>
      <w:r w:rsidRPr="0012501A">
        <w:rPr>
          <w:rStyle w:val="il"/>
          <w:rFonts w:asciiTheme="minorHAnsi" w:hAnsiTheme="minorHAnsi" w:cstheme="minorBidi"/>
          <w:b/>
          <w:bCs/>
          <w:color w:val="1F497D" w:themeColor="text2"/>
          <w:sz w:val="36"/>
          <w:szCs w:val="36"/>
          <w:shd w:val="clear" w:color="auto" w:fill="FFFFFF"/>
          <w:lang w:val="en-US"/>
        </w:rPr>
        <w:t xml:space="preserve">3 </w:t>
      </w:r>
      <w:proofErr w:type="spellStart"/>
      <w:r w:rsidRPr="0012501A">
        <w:rPr>
          <w:rStyle w:val="il"/>
          <w:rFonts w:asciiTheme="minorHAnsi" w:hAnsiTheme="minorHAnsi" w:cstheme="minorBidi"/>
          <w:b/>
          <w:bCs/>
          <w:color w:val="1F497D" w:themeColor="text2"/>
          <w:sz w:val="36"/>
          <w:szCs w:val="36"/>
          <w:shd w:val="clear" w:color="auto" w:fill="FFFFFF"/>
          <w:lang w:val="en-US"/>
        </w:rPr>
        <w:t>lengvi</w:t>
      </w:r>
      <w:proofErr w:type="spellEnd"/>
      <w:r w:rsidRPr="0012501A">
        <w:rPr>
          <w:rStyle w:val="il"/>
          <w:rFonts w:asciiTheme="minorHAnsi" w:hAnsiTheme="minorHAnsi" w:cstheme="minorBidi"/>
          <w:b/>
          <w:bCs/>
          <w:color w:val="1F497D" w:themeColor="text2"/>
          <w:sz w:val="36"/>
          <w:szCs w:val="36"/>
          <w:shd w:val="clear" w:color="auto" w:fill="FFFFFF"/>
          <w:lang w:val="en-US"/>
        </w:rPr>
        <w:t xml:space="preserve"> </w:t>
      </w:r>
      <w:proofErr w:type="spellStart"/>
      <w:r w:rsidRPr="0012501A">
        <w:rPr>
          <w:rStyle w:val="il"/>
          <w:rFonts w:asciiTheme="minorHAnsi" w:hAnsiTheme="minorHAnsi" w:cstheme="minorBidi"/>
          <w:b/>
          <w:bCs/>
          <w:color w:val="1F497D" w:themeColor="text2"/>
          <w:sz w:val="36"/>
          <w:szCs w:val="36"/>
          <w:shd w:val="clear" w:color="auto" w:fill="FFFFFF"/>
          <w:lang w:val="en-US"/>
        </w:rPr>
        <w:t>receptai</w:t>
      </w:r>
      <w:proofErr w:type="spellEnd"/>
      <w:r w:rsidRPr="0012501A">
        <w:rPr>
          <w:rStyle w:val="il"/>
          <w:rFonts w:asciiTheme="minorHAnsi" w:hAnsiTheme="minorHAnsi" w:cstheme="minorBidi"/>
          <w:b/>
          <w:bCs/>
          <w:color w:val="1F497D" w:themeColor="text2"/>
          <w:sz w:val="36"/>
          <w:szCs w:val="36"/>
          <w:shd w:val="clear" w:color="auto" w:fill="FFFFFF"/>
          <w:lang w:val="en-US"/>
        </w:rPr>
        <w:t xml:space="preserve"> </w:t>
      </w:r>
      <w:proofErr w:type="spellStart"/>
      <w:r w:rsidR="00CF5DC2">
        <w:rPr>
          <w:rStyle w:val="il"/>
          <w:rFonts w:asciiTheme="minorHAnsi" w:hAnsiTheme="minorHAnsi" w:cstheme="minorBidi"/>
          <w:b/>
          <w:bCs/>
          <w:color w:val="1F497D" w:themeColor="text2"/>
          <w:sz w:val="36"/>
          <w:szCs w:val="36"/>
          <w:shd w:val="clear" w:color="auto" w:fill="FFFFFF"/>
          <w:lang w:val="en-US"/>
        </w:rPr>
        <w:t>savaitgaliui</w:t>
      </w:r>
      <w:proofErr w:type="spellEnd"/>
      <w:r w:rsidRPr="7188A7C8">
        <w:rPr>
          <w:rStyle w:val="il"/>
          <w:rFonts w:asciiTheme="minorHAnsi" w:hAnsiTheme="minorHAnsi" w:cstheme="minorBidi"/>
          <w:b/>
          <w:bCs/>
          <w:color w:val="1F497D" w:themeColor="text2"/>
          <w:sz w:val="36"/>
          <w:szCs w:val="36"/>
          <w:shd w:val="clear" w:color="auto" w:fill="FFFFFF"/>
          <w:lang w:val="lt-LT"/>
        </w:rPr>
        <w:t xml:space="preserve">: svarbiausias ingredientas </w:t>
      </w:r>
      <w:r w:rsidRPr="7188A7C8">
        <w:rPr>
          <w:rFonts w:asciiTheme="minorHAnsi" w:hAnsiTheme="minorHAnsi" w:cstheme="minorBidi"/>
          <w:b/>
          <w:bCs/>
          <w:color w:val="1F497D" w:themeColor="text2"/>
          <w:sz w:val="36"/>
          <w:szCs w:val="36"/>
          <w:lang w:val="lt-LT"/>
        </w:rPr>
        <w:t xml:space="preserve">– </w:t>
      </w:r>
      <w:proofErr w:type="spellStart"/>
      <w:r w:rsidRPr="0012501A">
        <w:rPr>
          <w:rStyle w:val="il"/>
          <w:rFonts w:asciiTheme="minorHAnsi" w:hAnsiTheme="minorHAnsi" w:cstheme="minorBidi"/>
          <w:b/>
          <w:bCs/>
          <w:color w:val="1F497D" w:themeColor="text2"/>
          <w:sz w:val="36"/>
          <w:szCs w:val="36"/>
          <w:shd w:val="clear" w:color="auto" w:fill="FFFFFF"/>
          <w:lang w:val="en-US"/>
        </w:rPr>
        <w:t>duona</w:t>
      </w:r>
      <w:proofErr w:type="spellEnd"/>
    </w:p>
    <w:p w14:paraId="4C654A03" w14:textId="0DBFE743" w:rsidR="00A44766" w:rsidRDefault="00A44766" w:rsidP="00A44766">
      <w:pPr>
        <w:jc w:val="both"/>
        <w:rPr>
          <w:rFonts w:asciiTheme="minorHAnsi" w:hAnsiTheme="minorHAnsi" w:cstheme="minorHAnsi"/>
          <w:b/>
          <w:bCs/>
          <w:sz w:val="22"/>
          <w:szCs w:val="22"/>
          <w:lang w:val="lt-LT"/>
        </w:rPr>
      </w:pPr>
    </w:p>
    <w:p w14:paraId="0F2FE6B4" w14:textId="5731DB4A" w:rsidR="00A757DA" w:rsidRDefault="006E53ED" w:rsidP="00A757DA">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Duona ir kiti kepiniai sudaro didžiąją dalį lietuvių mitybos racione </w:t>
      </w:r>
      <w:r w:rsidR="00A757DA" w:rsidRPr="00A757DA">
        <w:rPr>
          <w:rFonts w:asciiTheme="minorHAnsi" w:hAnsiTheme="minorHAnsi" w:cstheme="minorHAnsi"/>
          <w:b/>
          <w:bCs/>
          <w:sz w:val="22"/>
          <w:szCs w:val="22"/>
          <w:lang w:val="lt-LT"/>
        </w:rPr>
        <w:t xml:space="preserve">– beveik 40 proc. </w:t>
      </w:r>
      <w:r>
        <w:rPr>
          <w:rFonts w:asciiTheme="minorHAnsi" w:hAnsiTheme="minorHAnsi" w:cstheme="minorHAnsi"/>
          <w:b/>
          <w:bCs/>
          <w:sz w:val="22"/>
          <w:szCs w:val="22"/>
          <w:lang w:val="lt-LT"/>
        </w:rPr>
        <w:t xml:space="preserve">šalies gyventojų </w:t>
      </w:r>
      <w:r w:rsidR="00587C0F">
        <w:rPr>
          <w:rFonts w:asciiTheme="minorHAnsi" w:hAnsiTheme="minorHAnsi" w:cstheme="minorHAnsi"/>
          <w:b/>
          <w:bCs/>
          <w:sz w:val="22"/>
          <w:szCs w:val="22"/>
          <w:lang w:val="lt-LT"/>
        </w:rPr>
        <w:t>kepinius</w:t>
      </w:r>
      <w:r w:rsidR="00A757DA" w:rsidRPr="00A757DA">
        <w:rPr>
          <w:rFonts w:asciiTheme="minorHAnsi" w:hAnsiTheme="minorHAnsi" w:cstheme="minorHAnsi"/>
          <w:b/>
          <w:bCs/>
          <w:sz w:val="22"/>
          <w:szCs w:val="22"/>
          <w:lang w:val="lt-LT"/>
        </w:rPr>
        <w:t xml:space="preserve"> vartoja kasdien</w:t>
      </w:r>
      <w:r>
        <w:rPr>
          <w:rFonts w:asciiTheme="minorHAnsi" w:hAnsiTheme="minorHAnsi" w:cstheme="minorHAnsi"/>
          <w:b/>
          <w:bCs/>
          <w:sz w:val="22"/>
          <w:szCs w:val="22"/>
          <w:lang w:val="lt-LT"/>
        </w:rPr>
        <w:t xml:space="preserve">, rodo atliktas reprezentatyvus tyrimas. </w:t>
      </w:r>
      <w:r w:rsidR="00A757DA" w:rsidRPr="00A757DA">
        <w:rPr>
          <w:rFonts w:asciiTheme="minorHAnsi" w:hAnsiTheme="minorHAnsi" w:cstheme="minorHAnsi"/>
          <w:b/>
          <w:bCs/>
          <w:sz w:val="22"/>
          <w:szCs w:val="22"/>
          <w:lang w:val="lt-LT"/>
        </w:rPr>
        <w:t xml:space="preserve">Ir nors </w:t>
      </w:r>
      <w:r>
        <w:rPr>
          <w:rFonts w:asciiTheme="minorHAnsi" w:hAnsiTheme="minorHAnsi" w:cstheme="minorHAnsi"/>
          <w:b/>
          <w:bCs/>
          <w:sz w:val="22"/>
          <w:szCs w:val="22"/>
          <w:lang w:val="lt-LT"/>
        </w:rPr>
        <w:t xml:space="preserve">duoną </w:t>
      </w:r>
      <w:r w:rsidR="00A757DA" w:rsidRPr="00A757DA">
        <w:rPr>
          <w:rFonts w:asciiTheme="minorHAnsi" w:hAnsiTheme="minorHAnsi" w:cstheme="minorHAnsi"/>
          <w:b/>
          <w:bCs/>
          <w:sz w:val="22"/>
          <w:szCs w:val="22"/>
          <w:lang w:val="lt-LT"/>
        </w:rPr>
        <w:t xml:space="preserve">esame įpratę valgyti taip, kaip tai darė mūsų tėvai </w:t>
      </w:r>
      <w:r w:rsidR="00AF12A9">
        <w:rPr>
          <w:rFonts w:asciiTheme="minorHAnsi" w:hAnsiTheme="minorHAnsi" w:cstheme="minorHAnsi"/>
          <w:b/>
          <w:bCs/>
          <w:sz w:val="22"/>
          <w:szCs w:val="22"/>
          <w:lang w:val="lt-LT"/>
        </w:rPr>
        <w:t>i</w:t>
      </w:r>
      <w:r w:rsidR="00A757DA" w:rsidRPr="00A757DA">
        <w:rPr>
          <w:rFonts w:asciiTheme="minorHAnsi" w:hAnsiTheme="minorHAnsi" w:cstheme="minorHAnsi"/>
          <w:b/>
          <w:bCs/>
          <w:sz w:val="22"/>
          <w:szCs w:val="22"/>
          <w:lang w:val="lt-LT"/>
        </w:rPr>
        <w:t>r seneliai, modernios jo</w:t>
      </w:r>
      <w:r>
        <w:rPr>
          <w:rFonts w:asciiTheme="minorHAnsi" w:hAnsiTheme="minorHAnsi" w:cstheme="minorHAnsi"/>
          <w:b/>
          <w:bCs/>
          <w:sz w:val="22"/>
          <w:szCs w:val="22"/>
          <w:lang w:val="lt-LT"/>
        </w:rPr>
        <w:t>s</w:t>
      </w:r>
      <w:r w:rsidR="00A757DA" w:rsidRPr="00A757DA">
        <w:rPr>
          <w:rFonts w:asciiTheme="minorHAnsi" w:hAnsiTheme="minorHAnsi" w:cstheme="minorHAnsi"/>
          <w:b/>
          <w:bCs/>
          <w:sz w:val="22"/>
          <w:szCs w:val="22"/>
          <w:lang w:val="lt-LT"/>
        </w:rPr>
        <w:t xml:space="preserve"> interpretacijos </w:t>
      </w:r>
      <w:r>
        <w:rPr>
          <w:rFonts w:asciiTheme="minorHAnsi" w:hAnsiTheme="minorHAnsi" w:cstheme="minorHAnsi"/>
          <w:b/>
          <w:bCs/>
          <w:sz w:val="22"/>
          <w:szCs w:val="22"/>
          <w:lang w:val="lt-LT"/>
        </w:rPr>
        <w:t>gali padėti atrasti naujus skonius ir nustebinti svečius.</w:t>
      </w:r>
      <w:r w:rsidR="00A757DA" w:rsidRPr="00A757DA">
        <w:rPr>
          <w:rFonts w:asciiTheme="minorHAnsi" w:hAnsiTheme="minorHAnsi" w:cstheme="minorHAnsi"/>
          <w:b/>
          <w:bCs/>
          <w:sz w:val="22"/>
          <w:szCs w:val="22"/>
          <w:lang w:val="lt-LT"/>
        </w:rPr>
        <w:t xml:space="preserve"> Išbandykite tris socialiniuose tinkluose išpopuliarėjusius receptus, kuriuose </w:t>
      </w:r>
      <w:r>
        <w:rPr>
          <w:rFonts w:asciiTheme="minorHAnsi" w:hAnsiTheme="minorHAnsi" w:cstheme="minorHAnsi"/>
          <w:b/>
          <w:bCs/>
          <w:sz w:val="22"/>
          <w:szCs w:val="22"/>
          <w:lang w:val="lt-LT"/>
        </w:rPr>
        <w:t xml:space="preserve">pagrindinis ingredientas </w:t>
      </w:r>
      <w:r w:rsidR="00D54F5F">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 xml:space="preserve">būtent duona. </w:t>
      </w:r>
      <w:r w:rsidR="00A757DA" w:rsidRPr="00A757DA">
        <w:rPr>
          <w:rFonts w:asciiTheme="minorHAnsi" w:hAnsiTheme="minorHAnsi" w:cstheme="minorHAnsi"/>
          <w:b/>
          <w:bCs/>
          <w:sz w:val="22"/>
          <w:szCs w:val="22"/>
          <w:lang w:val="lt-LT"/>
        </w:rPr>
        <w:t xml:space="preserve"> </w:t>
      </w:r>
    </w:p>
    <w:p w14:paraId="51C2B6DF" w14:textId="35EE6ADE" w:rsidR="00BB08AD" w:rsidRDefault="00BB08AD" w:rsidP="00A757DA">
      <w:pPr>
        <w:jc w:val="both"/>
        <w:rPr>
          <w:rFonts w:asciiTheme="minorHAnsi" w:hAnsiTheme="minorHAnsi" w:cstheme="minorHAnsi"/>
          <w:sz w:val="22"/>
          <w:szCs w:val="22"/>
          <w:lang w:val="lt-LT"/>
        </w:rPr>
      </w:pPr>
    </w:p>
    <w:p w14:paraId="1686A908" w14:textId="00DC1BAF" w:rsidR="00BB08AD" w:rsidRDefault="00BB08AD" w:rsidP="7188A7C8">
      <w:pPr>
        <w:jc w:val="both"/>
        <w:rPr>
          <w:rFonts w:asciiTheme="minorHAnsi" w:hAnsiTheme="minorHAnsi" w:cstheme="minorBidi"/>
          <w:b/>
          <w:bCs/>
          <w:sz w:val="22"/>
          <w:szCs w:val="22"/>
          <w:lang w:val="lt-LT"/>
        </w:rPr>
      </w:pPr>
      <w:r w:rsidRPr="7188A7C8">
        <w:rPr>
          <w:rFonts w:asciiTheme="minorHAnsi" w:hAnsiTheme="minorHAnsi" w:cstheme="minorBidi"/>
          <w:b/>
          <w:bCs/>
          <w:sz w:val="22"/>
          <w:szCs w:val="22"/>
          <w:lang w:val="lt-LT"/>
        </w:rPr>
        <w:t>Pažvelkite į duoną nauju kampu</w:t>
      </w:r>
    </w:p>
    <w:p w14:paraId="171EAF17" w14:textId="0F2FC6C6" w:rsidR="001373FE" w:rsidRDefault="001373FE" w:rsidP="00A757DA">
      <w:pPr>
        <w:jc w:val="both"/>
        <w:rPr>
          <w:rFonts w:asciiTheme="minorHAnsi" w:hAnsiTheme="minorHAnsi" w:cstheme="minorHAnsi"/>
          <w:b/>
          <w:bCs/>
          <w:sz w:val="22"/>
          <w:szCs w:val="22"/>
          <w:lang w:val="lt-LT"/>
        </w:rPr>
      </w:pPr>
    </w:p>
    <w:p w14:paraId="36E94880" w14:textId="30178B16" w:rsidR="001373FE" w:rsidRDefault="00584BAC" w:rsidP="00A757DA">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Duona ir kiti kepiniai yra vienas </w:t>
      </w:r>
      <w:r w:rsidR="006369FA">
        <w:rPr>
          <w:rFonts w:asciiTheme="minorHAnsi" w:hAnsiTheme="minorHAnsi" w:cstheme="minorHAnsi"/>
          <w:sz w:val="22"/>
          <w:szCs w:val="22"/>
          <w:lang w:val="lt-LT"/>
        </w:rPr>
        <w:t>populiariausių produktų – tik</w:t>
      </w:r>
      <w:r w:rsidR="006369FA" w:rsidRPr="00A757DA">
        <w:rPr>
          <w:rFonts w:asciiTheme="minorHAnsi" w:hAnsiTheme="minorHAnsi" w:cstheme="minorHAnsi"/>
          <w:sz w:val="22"/>
          <w:szCs w:val="22"/>
          <w:lang w:val="lt-LT"/>
        </w:rPr>
        <w:t xml:space="preserve"> 1</w:t>
      </w:r>
      <w:r w:rsidR="00A106D3">
        <w:rPr>
          <w:rFonts w:asciiTheme="minorHAnsi" w:hAnsiTheme="minorHAnsi" w:cstheme="minorHAnsi"/>
          <w:sz w:val="22"/>
          <w:szCs w:val="22"/>
          <w:lang w:val="lt-LT"/>
        </w:rPr>
        <w:t xml:space="preserve"> iš </w:t>
      </w:r>
      <w:r w:rsidR="00A106D3" w:rsidRPr="00EB1BB1">
        <w:rPr>
          <w:rFonts w:asciiTheme="minorHAnsi" w:hAnsiTheme="minorHAnsi" w:cstheme="minorHAnsi"/>
          <w:sz w:val="22"/>
          <w:szCs w:val="22"/>
          <w:lang w:val="lt-LT"/>
        </w:rPr>
        <w:t>10 lietuvi</w:t>
      </w:r>
      <w:r w:rsidR="00A106D3">
        <w:rPr>
          <w:rFonts w:asciiTheme="minorHAnsi" w:hAnsiTheme="minorHAnsi" w:cstheme="minorHAnsi"/>
          <w:sz w:val="22"/>
          <w:szCs w:val="22"/>
          <w:lang w:val="lt-LT"/>
        </w:rPr>
        <w:t xml:space="preserve">ų </w:t>
      </w:r>
      <w:r w:rsidR="006369FA" w:rsidRPr="00A757DA">
        <w:rPr>
          <w:rFonts w:asciiTheme="minorHAnsi" w:hAnsiTheme="minorHAnsi" w:cstheme="minorHAnsi"/>
          <w:sz w:val="22"/>
          <w:szCs w:val="22"/>
          <w:lang w:val="lt-LT"/>
        </w:rPr>
        <w:t>šviežią duoną ir bandeles vartoja rečiau nei kartą per savaitę arba jos nevalgo išvis</w:t>
      </w:r>
      <w:r w:rsidR="00A106D3">
        <w:rPr>
          <w:rFonts w:asciiTheme="minorHAnsi" w:hAnsiTheme="minorHAnsi" w:cstheme="minorHAnsi"/>
          <w:sz w:val="22"/>
          <w:szCs w:val="22"/>
          <w:lang w:val="lt-LT"/>
        </w:rPr>
        <w:t xml:space="preserve">, parodė „Lidl Lietuva“ užsakymu atliktas reprezentatyvus Lietuvos gyventojų tyrimas. </w:t>
      </w:r>
      <w:r w:rsidR="001373FE">
        <w:rPr>
          <w:rFonts w:asciiTheme="minorHAnsi" w:hAnsiTheme="minorHAnsi" w:cstheme="minorHAnsi"/>
          <w:sz w:val="22"/>
          <w:szCs w:val="22"/>
          <w:lang w:val="lt-LT"/>
        </w:rPr>
        <w:t xml:space="preserve">Maždaug </w:t>
      </w:r>
      <w:r w:rsidR="001373FE" w:rsidRPr="00A757DA">
        <w:rPr>
          <w:rFonts w:asciiTheme="minorHAnsi" w:hAnsiTheme="minorHAnsi" w:cstheme="minorHAnsi"/>
          <w:sz w:val="22"/>
          <w:szCs w:val="22"/>
          <w:lang w:val="lt-LT"/>
        </w:rPr>
        <w:t>2 iš 5 lietuvių šviežias bandeles, duoną ir kepinius vartoja kasdien</w:t>
      </w:r>
      <w:r w:rsidR="00B13654">
        <w:rPr>
          <w:rFonts w:asciiTheme="minorHAnsi" w:hAnsiTheme="minorHAnsi" w:cstheme="minorHAnsi"/>
          <w:sz w:val="22"/>
          <w:szCs w:val="22"/>
          <w:lang w:val="lt-LT"/>
        </w:rPr>
        <w:t>, o kas trečias</w:t>
      </w:r>
      <w:r w:rsidR="001373FE" w:rsidRPr="00A757DA">
        <w:rPr>
          <w:rFonts w:asciiTheme="minorHAnsi" w:hAnsiTheme="minorHAnsi" w:cstheme="minorHAnsi"/>
          <w:sz w:val="22"/>
          <w:szCs w:val="22"/>
          <w:lang w:val="lt-LT"/>
        </w:rPr>
        <w:t xml:space="preserve"> šalies gyventoj</w:t>
      </w:r>
      <w:r w:rsidR="00260C6C">
        <w:rPr>
          <w:rFonts w:asciiTheme="minorHAnsi" w:hAnsiTheme="minorHAnsi" w:cstheme="minorHAnsi"/>
          <w:sz w:val="22"/>
          <w:szCs w:val="22"/>
          <w:lang w:val="lt-LT"/>
        </w:rPr>
        <w:t>as</w:t>
      </w:r>
      <w:r w:rsidR="001373FE" w:rsidRPr="00A757DA">
        <w:rPr>
          <w:rFonts w:asciiTheme="minorHAnsi" w:hAnsiTheme="minorHAnsi" w:cstheme="minorHAnsi"/>
          <w:sz w:val="22"/>
          <w:szCs w:val="22"/>
          <w:lang w:val="lt-LT"/>
        </w:rPr>
        <w:t xml:space="preserve"> šiuos maisto produktus valgo 2-3 kartus per savaitę</w:t>
      </w:r>
      <w:r w:rsidR="00260C6C">
        <w:rPr>
          <w:rFonts w:asciiTheme="minorHAnsi" w:hAnsiTheme="minorHAnsi" w:cstheme="minorHAnsi"/>
          <w:sz w:val="22"/>
          <w:szCs w:val="22"/>
          <w:lang w:val="lt-LT"/>
        </w:rPr>
        <w:t xml:space="preserve">. </w:t>
      </w:r>
    </w:p>
    <w:p w14:paraId="0F32BD29" w14:textId="77777777" w:rsidR="00BB08AD" w:rsidRPr="00EB1BB1" w:rsidRDefault="00BB08AD" w:rsidP="00A757DA">
      <w:pPr>
        <w:jc w:val="both"/>
        <w:rPr>
          <w:rFonts w:asciiTheme="minorHAnsi" w:hAnsiTheme="minorHAnsi" w:cstheme="minorHAnsi"/>
          <w:sz w:val="22"/>
          <w:szCs w:val="22"/>
          <w:lang w:val="lt-LT"/>
        </w:rPr>
      </w:pPr>
    </w:p>
    <w:p w14:paraId="78CB1DBA" w14:textId="7DEE53B0" w:rsidR="00BB08AD" w:rsidRDefault="00BB08AD" w:rsidP="00BB08AD">
      <w:pPr>
        <w:jc w:val="both"/>
        <w:rPr>
          <w:rFonts w:asciiTheme="minorHAnsi" w:hAnsiTheme="minorHAnsi" w:cstheme="minorHAnsi"/>
          <w:sz w:val="22"/>
          <w:szCs w:val="22"/>
          <w:lang w:val="lt-LT"/>
        </w:rPr>
      </w:pPr>
      <w:r>
        <w:rPr>
          <w:rFonts w:asciiTheme="minorHAnsi" w:hAnsiTheme="minorHAnsi" w:cstheme="minorHAnsi"/>
          <w:sz w:val="22"/>
          <w:szCs w:val="22"/>
          <w:lang w:val="lt-LT"/>
        </w:rPr>
        <w:t>Nepaisant</w:t>
      </w:r>
      <w:r w:rsidR="00B8580E">
        <w:rPr>
          <w:rFonts w:asciiTheme="minorHAnsi" w:hAnsiTheme="minorHAnsi" w:cstheme="minorHAnsi"/>
          <w:sz w:val="22"/>
          <w:szCs w:val="22"/>
          <w:lang w:val="lt-LT"/>
        </w:rPr>
        <w:t xml:space="preserve"> </w:t>
      </w:r>
      <w:r w:rsidR="00511CB0">
        <w:rPr>
          <w:rFonts w:asciiTheme="minorHAnsi" w:hAnsiTheme="minorHAnsi" w:cstheme="minorHAnsi"/>
          <w:sz w:val="22"/>
          <w:szCs w:val="22"/>
          <w:lang w:val="lt-LT"/>
        </w:rPr>
        <w:t>to</w:t>
      </w:r>
      <w:r w:rsidR="00B8580E">
        <w:rPr>
          <w:rFonts w:asciiTheme="minorHAnsi" w:hAnsiTheme="minorHAnsi" w:cstheme="minorHAnsi"/>
          <w:sz w:val="22"/>
          <w:szCs w:val="22"/>
          <w:lang w:val="lt-LT"/>
        </w:rPr>
        <w:t>,</w:t>
      </w:r>
      <w:r w:rsidR="00511CB0">
        <w:rPr>
          <w:rFonts w:asciiTheme="minorHAnsi" w:hAnsiTheme="minorHAnsi" w:cstheme="minorHAnsi"/>
          <w:sz w:val="22"/>
          <w:szCs w:val="22"/>
          <w:lang w:val="lt-LT"/>
        </w:rPr>
        <w:t xml:space="preserve"> kad duona kasdien atsiduria ant</w:t>
      </w:r>
      <w:r w:rsidR="00B8580E">
        <w:rPr>
          <w:rFonts w:asciiTheme="minorHAnsi" w:hAnsiTheme="minorHAnsi" w:cstheme="minorHAnsi"/>
          <w:sz w:val="22"/>
          <w:szCs w:val="22"/>
          <w:lang w:val="lt-LT"/>
        </w:rPr>
        <w:t xml:space="preserve"> </w:t>
      </w:r>
      <w:r w:rsidR="00511CB0">
        <w:rPr>
          <w:rFonts w:asciiTheme="minorHAnsi" w:hAnsiTheme="minorHAnsi" w:cstheme="minorHAnsi"/>
          <w:sz w:val="22"/>
          <w:szCs w:val="22"/>
          <w:lang w:val="lt-LT"/>
        </w:rPr>
        <w:t>mūsų stalo,</w:t>
      </w:r>
      <w:r>
        <w:rPr>
          <w:rFonts w:asciiTheme="minorHAnsi" w:hAnsiTheme="minorHAnsi" w:cstheme="minorHAnsi"/>
          <w:sz w:val="22"/>
          <w:szCs w:val="22"/>
          <w:lang w:val="lt-LT"/>
        </w:rPr>
        <w:t xml:space="preserve"> su šiuo gerai pažįstamu gaminiu eksperimentuoti ryžta</w:t>
      </w:r>
      <w:r w:rsidR="00780AFB">
        <w:rPr>
          <w:rFonts w:asciiTheme="minorHAnsi" w:hAnsiTheme="minorHAnsi" w:cstheme="minorHAnsi"/>
          <w:sz w:val="22"/>
          <w:szCs w:val="22"/>
          <w:lang w:val="lt-LT"/>
        </w:rPr>
        <w:t xml:space="preserve">mės </w:t>
      </w:r>
      <w:r>
        <w:rPr>
          <w:rFonts w:asciiTheme="minorHAnsi" w:hAnsiTheme="minorHAnsi" w:cstheme="minorHAnsi"/>
          <w:sz w:val="22"/>
          <w:szCs w:val="22"/>
          <w:lang w:val="lt-LT"/>
        </w:rPr>
        <w:t xml:space="preserve">retai. </w:t>
      </w:r>
    </w:p>
    <w:p w14:paraId="413EC592" w14:textId="77777777" w:rsidR="00D54F5F" w:rsidRDefault="00D54F5F" w:rsidP="00BB08AD">
      <w:pPr>
        <w:jc w:val="both"/>
        <w:rPr>
          <w:rFonts w:asciiTheme="minorHAnsi" w:hAnsiTheme="minorHAnsi" w:cstheme="minorHAnsi"/>
          <w:sz w:val="22"/>
          <w:szCs w:val="22"/>
          <w:lang w:val="lt-LT"/>
        </w:rPr>
      </w:pPr>
    </w:p>
    <w:p w14:paraId="637AD813" w14:textId="5DB22B3E" w:rsidR="00A757DA" w:rsidRDefault="00BB08AD" w:rsidP="7188A7C8">
      <w:pPr>
        <w:jc w:val="both"/>
        <w:rPr>
          <w:rFonts w:asciiTheme="minorHAnsi" w:hAnsiTheme="minorHAnsi" w:cstheme="minorBidi"/>
          <w:sz w:val="22"/>
          <w:szCs w:val="22"/>
          <w:lang w:val="lt-LT"/>
        </w:rPr>
      </w:pPr>
      <w:r w:rsidRPr="7188A7C8">
        <w:rPr>
          <w:rFonts w:asciiTheme="minorHAnsi" w:hAnsiTheme="minorHAnsi" w:cstheme="minorBidi"/>
          <w:sz w:val="22"/>
          <w:szCs w:val="22"/>
          <w:lang w:val="lt-LT"/>
        </w:rPr>
        <w:t xml:space="preserve">Įkvėpimo dar nematytų duonos interpretacijų ruošimui netrūksta įvairiuose socialiniuose tinkluose. Juose galima rasti daugybę iš duonos kepalų gaminamų receptų, puikiai tinkančių dalinimuisi </w:t>
      </w:r>
      <w:r w:rsidR="00D54F5F" w:rsidRPr="7188A7C8">
        <w:rPr>
          <w:rFonts w:asciiTheme="minorHAnsi" w:hAnsiTheme="minorHAnsi" w:cstheme="minorBidi"/>
          <w:sz w:val="22"/>
          <w:szCs w:val="22"/>
          <w:lang w:val="lt-LT"/>
        </w:rPr>
        <w:t xml:space="preserve">Joninių </w:t>
      </w:r>
      <w:r w:rsidRPr="7188A7C8">
        <w:rPr>
          <w:rFonts w:asciiTheme="minorHAnsi" w:hAnsiTheme="minorHAnsi" w:cstheme="minorBidi"/>
          <w:sz w:val="22"/>
          <w:szCs w:val="22"/>
          <w:lang w:val="lt-LT"/>
        </w:rPr>
        <w:t>vakarėlio</w:t>
      </w:r>
      <w:r w:rsidR="00D54F5F" w:rsidRPr="7188A7C8">
        <w:rPr>
          <w:rFonts w:asciiTheme="minorHAnsi" w:hAnsiTheme="minorHAnsi" w:cstheme="minorBidi"/>
          <w:sz w:val="22"/>
          <w:szCs w:val="22"/>
          <w:lang w:val="lt-LT"/>
        </w:rPr>
        <w:t xml:space="preserve"> </w:t>
      </w:r>
      <w:r w:rsidRPr="7188A7C8">
        <w:rPr>
          <w:rFonts w:asciiTheme="minorHAnsi" w:hAnsiTheme="minorHAnsi" w:cstheme="minorBidi"/>
          <w:sz w:val="22"/>
          <w:szCs w:val="22"/>
          <w:lang w:val="lt-LT"/>
        </w:rPr>
        <w:t xml:space="preserve">metu. Šie patiekalai padės ne tik pasotinti gausiausią būrį svečių, bet ir nustebins dar nepatirtais skonių deriniais. </w:t>
      </w:r>
      <w:r w:rsidR="00C4384F" w:rsidRPr="7188A7C8">
        <w:rPr>
          <w:rFonts w:asciiTheme="minorHAnsi" w:hAnsiTheme="minorHAnsi" w:cstheme="minorBidi"/>
          <w:sz w:val="22"/>
          <w:szCs w:val="22"/>
          <w:lang w:val="lt-LT"/>
        </w:rPr>
        <w:t>V</w:t>
      </w:r>
      <w:r w:rsidR="00A757DA" w:rsidRPr="7188A7C8">
        <w:rPr>
          <w:rFonts w:asciiTheme="minorHAnsi" w:hAnsiTheme="minorHAnsi" w:cstheme="minorBidi"/>
          <w:sz w:val="22"/>
          <w:szCs w:val="22"/>
          <w:lang w:val="lt-LT"/>
        </w:rPr>
        <w:t xml:space="preserve">isų receptams reikalingų </w:t>
      </w:r>
      <w:r w:rsidR="00B8580E" w:rsidRPr="7188A7C8">
        <w:rPr>
          <w:rFonts w:asciiTheme="minorHAnsi" w:hAnsiTheme="minorHAnsi" w:cstheme="minorBidi"/>
          <w:sz w:val="22"/>
          <w:szCs w:val="22"/>
          <w:lang w:val="lt-LT"/>
        </w:rPr>
        <w:t>ingredientų</w:t>
      </w:r>
      <w:r w:rsidR="00A757DA" w:rsidRPr="7188A7C8">
        <w:rPr>
          <w:rFonts w:asciiTheme="minorHAnsi" w:hAnsiTheme="minorHAnsi" w:cstheme="minorBidi"/>
          <w:sz w:val="22"/>
          <w:szCs w:val="22"/>
          <w:lang w:val="lt-LT"/>
        </w:rPr>
        <w:t xml:space="preserve"> </w:t>
      </w:r>
      <w:r w:rsidRPr="7188A7C8">
        <w:rPr>
          <w:rFonts w:asciiTheme="minorHAnsi" w:hAnsiTheme="minorHAnsi" w:cstheme="minorBidi"/>
          <w:sz w:val="22"/>
          <w:szCs w:val="22"/>
          <w:lang w:val="lt-LT"/>
        </w:rPr>
        <w:t>įsigysite</w:t>
      </w:r>
      <w:r w:rsidR="00A757DA" w:rsidRPr="7188A7C8">
        <w:rPr>
          <w:rFonts w:asciiTheme="minorHAnsi" w:hAnsiTheme="minorHAnsi" w:cstheme="minorBidi"/>
          <w:sz w:val="22"/>
          <w:szCs w:val="22"/>
          <w:lang w:val="lt-LT"/>
        </w:rPr>
        <w:t xml:space="preserve"> prekybos tinkle „Lidl“</w:t>
      </w:r>
      <w:r w:rsidR="0012501A">
        <w:rPr>
          <w:rFonts w:asciiTheme="minorHAnsi" w:hAnsiTheme="minorHAnsi" w:cstheme="minorBidi"/>
          <w:sz w:val="22"/>
          <w:szCs w:val="22"/>
          <w:lang w:val="lt-LT"/>
        </w:rPr>
        <w:t>, kur duonos gaminiai yra kepami keturis kartus per dieną.</w:t>
      </w:r>
    </w:p>
    <w:p w14:paraId="1FDC3BAC" w14:textId="77777777" w:rsidR="00A757DA" w:rsidRPr="00A757DA" w:rsidRDefault="00A757DA" w:rsidP="00A757DA">
      <w:pPr>
        <w:jc w:val="both"/>
        <w:rPr>
          <w:rFonts w:asciiTheme="minorHAnsi" w:hAnsiTheme="minorHAnsi" w:cstheme="minorHAnsi"/>
          <w:sz w:val="22"/>
          <w:szCs w:val="22"/>
          <w:lang w:val="lt-LT"/>
        </w:rPr>
      </w:pPr>
    </w:p>
    <w:p w14:paraId="0CDFDB1E" w14:textId="77777777" w:rsidR="00A757DA" w:rsidRDefault="00A757DA" w:rsidP="00A757DA">
      <w:pPr>
        <w:jc w:val="both"/>
        <w:rPr>
          <w:rFonts w:asciiTheme="minorHAnsi" w:hAnsiTheme="minorHAnsi" w:cstheme="minorHAnsi"/>
          <w:b/>
          <w:bCs/>
          <w:sz w:val="22"/>
          <w:szCs w:val="22"/>
          <w:lang w:val="lt-LT"/>
        </w:rPr>
      </w:pPr>
      <w:r w:rsidRPr="00A757DA">
        <w:rPr>
          <w:rFonts w:asciiTheme="minorHAnsi" w:hAnsiTheme="minorHAnsi" w:cstheme="minorHAnsi"/>
          <w:b/>
          <w:bCs/>
          <w:sz w:val="22"/>
          <w:szCs w:val="22"/>
          <w:lang w:val="lt-LT"/>
        </w:rPr>
        <w:t>Itališka duona su šonine, sūriu ir „Ranch“ padažu</w:t>
      </w:r>
    </w:p>
    <w:p w14:paraId="02E5D54F" w14:textId="77777777" w:rsidR="00A757DA" w:rsidRPr="00A757DA" w:rsidRDefault="00A757DA" w:rsidP="00A757DA">
      <w:pPr>
        <w:jc w:val="both"/>
        <w:rPr>
          <w:rFonts w:asciiTheme="minorHAnsi" w:hAnsiTheme="minorHAnsi" w:cstheme="minorHAnsi"/>
          <w:b/>
          <w:bCs/>
          <w:sz w:val="22"/>
          <w:szCs w:val="22"/>
          <w:lang w:val="lt-LT"/>
        </w:rPr>
      </w:pPr>
    </w:p>
    <w:p w14:paraId="4634EF25" w14:textId="77777777" w:rsidR="00A757DA" w:rsidRPr="00A757DA" w:rsidRDefault="00A757DA" w:rsidP="00A757DA">
      <w:pPr>
        <w:jc w:val="both"/>
        <w:rPr>
          <w:rFonts w:asciiTheme="minorHAnsi" w:hAnsiTheme="minorHAnsi" w:cstheme="minorHAnsi"/>
          <w:sz w:val="22"/>
          <w:szCs w:val="22"/>
          <w:lang w:val="lt-LT"/>
        </w:rPr>
      </w:pPr>
      <w:r w:rsidRPr="00A757DA">
        <w:rPr>
          <w:rFonts w:asciiTheme="minorHAnsi" w:hAnsiTheme="minorHAnsi" w:cstheme="minorHAnsi"/>
          <w:b/>
          <w:bCs/>
          <w:sz w:val="22"/>
          <w:szCs w:val="22"/>
          <w:lang w:val="lt-LT"/>
        </w:rPr>
        <w:t xml:space="preserve">Jums reikės: </w:t>
      </w:r>
      <w:r w:rsidRPr="00A757DA">
        <w:rPr>
          <w:rFonts w:asciiTheme="minorHAnsi" w:hAnsiTheme="minorHAnsi" w:cstheme="minorHAnsi"/>
          <w:sz w:val="22"/>
          <w:szCs w:val="22"/>
          <w:lang w:val="lt-LT"/>
        </w:rPr>
        <w:t xml:space="preserve">1 itališkos duonos (pvz. </w:t>
      </w:r>
      <w:r w:rsidRPr="00A757DA">
        <w:rPr>
          <w:rFonts w:asciiTheme="minorHAnsi" w:hAnsiTheme="minorHAnsi" w:cstheme="minorHAnsi"/>
          <w:i/>
          <w:iCs/>
          <w:sz w:val="22"/>
          <w:szCs w:val="22"/>
          <w:lang w:val="lt-LT"/>
        </w:rPr>
        <w:t>ciabatta</w:t>
      </w:r>
      <w:r w:rsidRPr="00A757DA">
        <w:rPr>
          <w:rFonts w:asciiTheme="minorHAnsi" w:hAnsiTheme="minorHAnsi" w:cstheme="minorHAnsi"/>
          <w:sz w:val="22"/>
          <w:szCs w:val="22"/>
          <w:lang w:val="lt-LT"/>
        </w:rPr>
        <w:t>), 4 gabalėlių keptos, smulkiai pjaustytos šoninės, 100 g čederio sūrio.</w:t>
      </w:r>
    </w:p>
    <w:p w14:paraId="77C7482A" w14:textId="77777777" w:rsidR="00A757DA" w:rsidRPr="00A757DA" w:rsidRDefault="00A757DA" w:rsidP="00A757DA">
      <w:pPr>
        <w:jc w:val="both"/>
        <w:rPr>
          <w:rFonts w:asciiTheme="minorHAnsi" w:hAnsiTheme="minorHAnsi" w:cstheme="minorHAnsi"/>
          <w:sz w:val="22"/>
          <w:szCs w:val="22"/>
          <w:lang w:val="lt-LT"/>
        </w:rPr>
      </w:pPr>
      <w:r w:rsidRPr="00A757DA">
        <w:rPr>
          <w:rFonts w:asciiTheme="minorHAnsi" w:hAnsiTheme="minorHAnsi" w:cstheme="minorHAnsi"/>
          <w:sz w:val="22"/>
          <w:szCs w:val="22"/>
          <w:lang w:val="lt-LT"/>
        </w:rPr>
        <w:t>Padažui reikės: 2 šaukštų grietinės, krapų, petražolių, skiltelės česnako, druskos, pipirų, citrinų sulčių, 30 g tirpdyto sviesto.</w:t>
      </w:r>
    </w:p>
    <w:p w14:paraId="33286F6A" w14:textId="77777777" w:rsidR="00A757DA" w:rsidRPr="00A757DA" w:rsidRDefault="00A757DA" w:rsidP="00A757DA">
      <w:pPr>
        <w:jc w:val="both"/>
        <w:rPr>
          <w:rFonts w:asciiTheme="minorHAnsi" w:hAnsiTheme="minorHAnsi" w:cstheme="minorHAnsi"/>
          <w:b/>
          <w:bCs/>
          <w:sz w:val="22"/>
          <w:szCs w:val="22"/>
          <w:lang w:val="lt-LT"/>
        </w:rPr>
      </w:pPr>
    </w:p>
    <w:p w14:paraId="31470E99" w14:textId="77777777" w:rsidR="00A757DA" w:rsidRDefault="00A757DA" w:rsidP="00A757DA">
      <w:pPr>
        <w:jc w:val="both"/>
        <w:rPr>
          <w:rFonts w:asciiTheme="minorHAnsi" w:hAnsiTheme="minorHAnsi" w:cstheme="minorHAnsi"/>
          <w:b/>
          <w:bCs/>
          <w:sz w:val="22"/>
          <w:szCs w:val="22"/>
          <w:lang w:val="lt-LT"/>
        </w:rPr>
      </w:pPr>
      <w:r w:rsidRPr="00A757DA">
        <w:rPr>
          <w:rFonts w:asciiTheme="minorHAnsi" w:hAnsiTheme="minorHAnsi" w:cstheme="minorHAnsi"/>
          <w:b/>
          <w:bCs/>
          <w:sz w:val="22"/>
          <w:szCs w:val="22"/>
          <w:lang w:val="lt-LT"/>
        </w:rPr>
        <w:t xml:space="preserve">Gaminame padažą: </w:t>
      </w:r>
      <w:r w:rsidRPr="00A757DA">
        <w:rPr>
          <w:rFonts w:asciiTheme="minorHAnsi" w:hAnsiTheme="minorHAnsi" w:cstheme="minorHAnsi"/>
          <w:sz w:val="22"/>
          <w:szCs w:val="22"/>
          <w:lang w:val="lt-LT"/>
        </w:rPr>
        <w:t>sumaišykite pirmuosius ingredientus, tuomet supilkite lydytą sviestą. Laukite, kol padažo prireiks gaminant patiekalą.</w:t>
      </w:r>
    </w:p>
    <w:p w14:paraId="0E07DC4D" w14:textId="77777777" w:rsidR="00A757DA" w:rsidRPr="00A757DA" w:rsidRDefault="00A757DA" w:rsidP="00A757DA">
      <w:pPr>
        <w:jc w:val="both"/>
        <w:rPr>
          <w:rFonts w:asciiTheme="minorHAnsi" w:hAnsiTheme="minorHAnsi" w:cstheme="minorHAnsi"/>
          <w:b/>
          <w:bCs/>
          <w:sz w:val="22"/>
          <w:szCs w:val="22"/>
          <w:lang w:val="lt-LT"/>
        </w:rPr>
      </w:pPr>
    </w:p>
    <w:p w14:paraId="7458FE5C" w14:textId="5EE9E956" w:rsidR="00A757DA" w:rsidRDefault="00A757DA" w:rsidP="00A757DA">
      <w:pPr>
        <w:jc w:val="both"/>
        <w:rPr>
          <w:rFonts w:asciiTheme="minorHAnsi" w:hAnsiTheme="minorHAnsi" w:cstheme="minorHAnsi"/>
          <w:b/>
          <w:bCs/>
          <w:sz w:val="22"/>
          <w:szCs w:val="22"/>
          <w:lang w:val="lt-LT"/>
        </w:rPr>
      </w:pPr>
      <w:r w:rsidRPr="00A757DA">
        <w:rPr>
          <w:rFonts w:asciiTheme="minorHAnsi" w:hAnsiTheme="minorHAnsi" w:cstheme="minorHAnsi"/>
          <w:b/>
          <w:bCs/>
          <w:sz w:val="22"/>
          <w:szCs w:val="22"/>
          <w:lang w:val="lt-LT"/>
        </w:rPr>
        <w:t xml:space="preserve">Paruošimo būdas: </w:t>
      </w:r>
      <w:r w:rsidRPr="00A757DA">
        <w:rPr>
          <w:rFonts w:asciiTheme="minorHAnsi" w:hAnsiTheme="minorHAnsi" w:cstheme="minorHAnsi"/>
          <w:sz w:val="22"/>
          <w:szCs w:val="22"/>
          <w:lang w:val="lt-LT"/>
        </w:rPr>
        <w:t>nepamirškite iškepti smulkiai pjaustytos šoninės, leiskite jai atvėsti. Įkaitinkite orkaitę iki 180 laipsnių temperatūros. Supjaustykite duoną – įpjaukite kepalą iki pat apačios iš viršaus išilgai ir horizontaliai, tačiau įsitikinkite, kad kvadrato/rombo formos gabalėliai vis dar laikosi prie pagrindo. Tuomet atsargiai į tarpelius ir ant duonos viršaus supilkite padažą, tarpelius pripildykite ir sūriu, šonine,. Kepkite duoną 10-12 minučių. Patiekdami galite viršų apibarstyti petražolėmis. Skanaus!</w:t>
      </w:r>
    </w:p>
    <w:p w14:paraId="69FF940E" w14:textId="77777777" w:rsidR="00A757DA" w:rsidRPr="00A757DA" w:rsidRDefault="00A757DA" w:rsidP="00A757DA">
      <w:pPr>
        <w:jc w:val="both"/>
        <w:rPr>
          <w:rFonts w:asciiTheme="minorHAnsi" w:hAnsiTheme="minorHAnsi" w:cstheme="minorHAnsi"/>
          <w:b/>
          <w:bCs/>
          <w:sz w:val="22"/>
          <w:szCs w:val="22"/>
          <w:lang w:val="lt-LT"/>
        </w:rPr>
      </w:pPr>
    </w:p>
    <w:p w14:paraId="7AC04B68" w14:textId="407C6521" w:rsidR="00A757DA" w:rsidRDefault="00A757DA" w:rsidP="00A757DA">
      <w:pPr>
        <w:jc w:val="both"/>
        <w:rPr>
          <w:rFonts w:asciiTheme="minorHAnsi" w:hAnsiTheme="minorHAnsi" w:cstheme="minorHAnsi"/>
          <w:b/>
          <w:bCs/>
          <w:sz w:val="22"/>
          <w:szCs w:val="22"/>
          <w:lang w:val="lt-LT"/>
        </w:rPr>
      </w:pPr>
      <w:r w:rsidRPr="00A757DA">
        <w:rPr>
          <w:rFonts w:asciiTheme="minorHAnsi" w:hAnsiTheme="minorHAnsi" w:cstheme="minorHAnsi"/>
          <w:b/>
          <w:bCs/>
          <w:sz w:val="22"/>
          <w:szCs w:val="22"/>
          <w:lang w:val="lt-LT"/>
        </w:rPr>
        <w:t xml:space="preserve">Juoda duona su sūriu ir česnakiniu padažu </w:t>
      </w:r>
    </w:p>
    <w:p w14:paraId="7F4082F8" w14:textId="77777777" w:rsidR="00A757DA" w:rsidRPr="00A757DA" w:rsidRDefault="00A757DA" w:rsidP="00A757DA">
      <w:pPr>
        <w:jc w:val="both"/>
        <w:rPr>
          <w:rFonts w:asciiTheme="minorHAnsi" w:hAnsiTheme="minorHAnsi" w:cstheme="minorHAnsi"/>
          <w:b/>
          <w:bCs/>
          <w:sz w:val="22"/>
          <w:szCs w:val="22"/>
          <w:lang w:val="lt-LT"/>
        </w:rPr>
      </w:pPr>
    </w:p>
    <w:p w14:paraId="3E19D44F" w14:textId="3675192F" w:rsidR="00A757DA" w:rsidRDefault="00A757DA" w:rsidP="00A757DA">
      <w:pPr>
        <w:jc w:val="both"/>
        <w:rPr>
          <w:rFonts w:asciiTheme="minorHAnsi" w:hAnsiTheme="minorHAnsi" w:cstheme="minorHAnsi"/>
          <w:b/>
          <w:bCs/>
          <w:sz w:val="22"/>
          <w:szCs w:val="22"/>
          <w:lang w:val="lt-LT"/>
        </w:rPr>
      </w:pPr>
      <w:r w:rsidRPr="00A757DA">
        <w:rPr>
          <w:rFonts w:asciiTheme="minorHAnsi" w:hAnsiTheme="minorHAnsi" w:cstheme="minorHAnsi"/>
          <w:b/>
          <w:bCs/>
          <w:sz w:val="22"/>
          <w:szCs w:val="22"/>
          <w:lang w:val="lt-LT"/>
        </w:rPr>
        <w:t xml:space="preserve">Jums reikės: </w:t>
      </w:r>
      <w:r w:rsidRPr="00A757DA">
        <w:rPr>
          <w:rFonts w:asciiTheme="minorHAnsi" w:hAnsiTheme="minorHAnsi" w:cstheme="minorHAnsi"/>
          <w:sz w:val="22"/>
          <w:szCs w:val="22"/>
          <w:lang w:val="lt-LT"/>
        </w:rPr>
        <w:t>1 ovalios formos kepalo duonos (tinka ir juoda, ir šviesesnė), 250 g mocarelos sūrio (tinka ir kitoks sūris pagal skonį), 70 g ištirpdyto sviesto, 3 valgomųjų šaukštų alyvuogių aliejaus, 3 skiltelių česnako, pusės galvos svogūno, 1 arbatinio šaukštelio garstyčių, 1 čili pipiro (jei nemėgstate aštriai, galima nedėti), petražolės, druskos, pipirų.</w:t>
      </w:r>
    </w:p>
    <w:p w14:paraId="4553F21F" w14:textId="77777777" w:rsidR="00A757DA" w:rsidRPr="00A757DA" w:rsidRDefault="00A757DA" w:rsidP="00A757DA">
      <w:pPr>
        <w:jc w:val="both"/>
        <w:rPr>
          <w:rFonts w:asciiTheme="minorHAnsi" w:hAnsiTheme="minorHAnsi" w:cstheme="minorHAnsi"/>
          <w:b/>
          <w:bCs/>
          <w:sz w:val="22"/>
          <w:szCs w:val="22"/>
          <w:lang w:val="lt-LT"/>
        </w:rPr>
      </w:pPr>
    </w:p>
    <w:p w14:paraId="5AD477B7" w14:textId="77777777" w:rsidR="00A757DA" w:rsidRDefault="00A757DA" w:rsidP="00A757DA">
      <w:pPr>
        <w:jc w:val="both"/>
        <w:rPr>
          <w:rFonts w:asciiTheme="minorHAnsi" w:hAnsiTheme="minorHAnsi" w:cstheme="minorHAnsi"/>
          <w:sz w:val="22"/>
          <w:szCs w:val="22"/>
          <w:lang w:val="lt-LT"/>
        </w:rPr>
      </w:pPr>
      <w:r w:rsidRPr="00A757DA">
        <w:rPr>
          <w:rFonts w:asciiTheme="minorHAnsi" w:hAnsiTheme="minorHAnsi" w:cstheme="minorHAnsi"/>
          <w:b/>
          <w:bCs/>
          <w:sz w:val="22"/>
          <w:szCs w:val="22"/>
          <w:lang w:val="lt-LT"/>
        </w:rPr>
        <w:t xml:space="preserve">Paruošimo būdas: </w:t>
      </w:r>
      <w:r w:rsidRPr="00A757DA">
        <w:rPr>
          <w:rFonts w:asciiTheme="minorHAnsi" w:hAnsiTheme="minorHAnsi" w:cstheme="minorHAnsi"/>
          <w:sz w:val="22"/>
          <w:szCs w:val="22"/>
          <w:lang w:val="lt-LT"/>
        </w:rPr>
        <w:t xml:space="preserve">įkaitinkite orkaitę iki 180 laipsnių temperatūros. Dubenyje sumaišykite sviestą, alyvuogių aliejų, pjaustytą arba įspaustą česnaką, svogūną, garstyčias, petražolę, čili pipirą, pagal skonį įdėkite druskos ir pipirų. Supjaustykite duoną – įpjaukite kepalą iki pat apačios iš viršaus išilgai ir horizontaliai, tačiau įsitikinkite, kad kvadrato/rombo formos gabalėliai vis dar laikosi prie pagrindo. </w:t>
      </w:r>
    </w:p>
    <w:p w14:paraId="6926F452" w14:textId="77777777" w:rsidR="00A757DA" w:rsidRDefault="00A757DA" w:rsidP="00A757DA">
      <w:pPr>
        <w:jc w:val="both"/>
        <w:rPr>
          <w:rFonts w:asciiTheme="minorHAnsi" w:hAnsiTheme="minorHAnsi" w:cstheme="minorHAnsi"/>
          <w:sz w:val="22"/>
          <w:szCs w:val="22"/>
          <w:lang w:val="lt-LT"/>
        </w:rPr>
      </w:pPr>
    </w:p>
    <w:p w14:paraId="7FF2BA87" w14:textId="240183B8" w:rsidR="00A757DA" w:rsidRPr="00A757DA" w:rsidRDefault="00A757DA" w:rsidP="00A757DA">
      <w:pPr>
        <w:jc w:val="both"/>
        <w:rPr>
          <w:rFonts w:asciiTheme="minorHAnsi" w:hAnsiTheme="minorHAnsi" w:cstheme="minorHAnsi"/>
          <w:sz w:val="22"/>
          <w:szCs w:val="22"/>
          <w:lang w:val="lt-LT"/>
        </w:rPr>
      </w:pPr>
      <w:r w:rsidRPr="00A757DA">
        <w:rPr>
          <w:rFonts w:asciiTheme="minorHAnsi" w:hAnsiTheme="minorHAnsi" w:cstheme="minorHAnsi"/>
          <w:sz w:val="22"/>
          <w:szCs w:val="22"/>
          <w:lang w:val="lt-LT"/>
        </w:rPr>
        <w:t>Tuomet su šaukštu užpilkite pagardintą sviestą ant duonos ir į atsiradusius tarpelius. Juos atsargiai pripildykite sūriu, kad duona išlaikytų savo formą. Suvyniokite visą duonos kepalą į aliuminio foliją ir kepkite orkaitėje 15-20 minučių. Praėjus laikui, išimkite duoną ir nuo viršaus nuimkite foliją, pašaukite duoną dar kelioms minutėms, kad viršus ir sūris apskrustų. Išimkite duoną ir patiekite ją ant medinės lentelės ar didelėje lėkštėje ir vaišinkite susirinkusius svečius. Skanaus!</w:t>
      </w:r>
    </w:p>
    <w:p w14:paraId="0798F893" w14:textId="77777777" w:rsidR="00A757DA" w:rsidRPr="00A757DA" w:rsidRDefault="00A757DA" w:rsidP="00A757DA">
      <w:pPr>
        <w:jc w:val="both"/>
        <w:rPr>
          <w:rFonts w:asciiTheme="minorHAnsi" w:hAnsiTheme="minorHAnsi" w:cstheme="minorHAnsi"/>
          <w:b/>
          <w:bCs/>
          <w:sz w:val="22"/>
          <w:szCs w:val="22"/>
          <w:lang w:val="lt-LT"/>
        </w:rPr>
      </w:pPr>
    </w:p>
    <w:p w14:paraId="24A684D2" w14:textId="56D667F2" w:rsidR="00A757DA" w:rsidRDefault="00A757DA" w:rsidP="00A757DA">
      <w:pPr>
        <w:jc w:val="both"/>
        <w:rPr>
          <w:rFonts w:asciiTheme="minorHAnsi" w:hAnsiTheme="minorHAnsi" w:cstheme="minorHAnsi"/>
          <w:b/>
          <w:bCs/>
          <w:sz w:val="22"/>
          <w:szCs w:val="22"/>
          <w:lang w:val="lt-LT"/>
        </w:rPr>
      </w:pPr>
      <w:r w:rsidRPr="00A757DA">
        <w:rPr>
          <w:rFonts w:asciiTheme="minorHAnsi" w:hAnsiTheme="minorHAnsi" w:cstheme="minorHAnsi"/>
          <w:b/>
          <w:bCs/>
          <w:sz w:val="22"/>
          <w:szCs w:val="22"/>
          <w:lang w:val="lt-LT"/>
        </w:rPr>
        <w:t>Itališka duona su riešutų sviestu</w:t>
      </w:r>
    </w:p>
    <w:p w14:paraId="7A5E95B6" w14:textId="77777777" w:rsidR="00A757DA" w:rsidRPr="00A757DA" w:rsidRDefault="00A757DA" w:rsidP="00A757DA">
      <w:pPr>
        <w:jc w:val="both"/>
        <w:rPr>
          <w:rFonts w:asciiTheme="minorHAnsi" w:hAnsiTheme="minorHAnsi" w:cstheme="minorHAnsi"/>
          <w:b/>
          <w:bCs/>
          <w:sz w:val="22"/>
          <w:szCs w:val="22"/>
          <w:lang w:val="lt-LT"/>
        </w:rPr>
      </w:pPr>
    </w:p>
    <w:p w14:paraId="23422277" w14:textId="2D366300" w:rsidR="00A757DA" w:rsidRDefault="00A757DA" w:rsidP="00A757DA">
      <w:pPr>
        <w:jc w:val="both"/>
        <w:rPr>
          <w:rFonts w:asciiTheme="minorHAnsi" w:hAnsiTheme="minorHAnsi" w:cstheme="minorHAnsi"/>
          <w:b/>
          <w:bCs/>
          <w:sz w:val="22"/>
          <w:szCs w:val="22"/>
          <w:lang w:val="lt-LT"/>
        </w:rPr>
      </w:pPr>
      <w:r w:rsidRPr="00A757DA">
        <w:rPr>
          <w:rFonts w:asciiTheme="minorHAnsi" w:hAnsiTheme="minorHAnsi" w:cstheme="minorHAnsi"/>
          <w:b/>
          <w:bCs/>
          <w:sz w:val="22"/>
          <w:szCs w:val="22"/>
          <w:lang w:val="lt-LT"/>
        </w:rPr>
        <w:t xml:space="preserve">Jums reikės: </w:t>
      </w:r>
      <w:r w:rsidRPr="00A757DA">
        <w:rPr>
          <w:rFonts w:asciiTheme="minorHAnsi" w:hAnsiTheme="minorHAnsi" w:cstheme="minorHAnsi"/>
          <w:sz w:val="22"/>
          <w:szCs w:val="22"/>
          <w:lang w:val="lt-LT"/>
        </w:rPr>
        <w:t xml:space="preserve">1 itališkos duonos (pvz. </w:t>
      </w:r>
      <w:r w:rsidRPr="00A757DA">
        <w:rPr>
          <w:rFonts w:asciiTheme="minorHAnsi" w:hAnsiTheme="minorHAnsi" w:cstheme="minorHAnsi"/>
          <w:i/>
          <w:iCs/>
          <w:sz w:val="22"/>
          <w:szCs w:val="22"/>
          <w:lang w:val="lt-LT"/>
        </w:rPr>
        <w:t>ciabatta</w:t>
      </w:r>
      <w:r w:rsidRPr="00A757DA">
        <w:rPr>
          <w:rFonts w:asciiTheme="minorHAnsi" w:hAnsiTheme="minorHAnsi" w:cstheme="minorHAnsi"/>
          <w:sz w:val="22"/>
          <w:szCs w:val="22"/>
          <w:lang w:val="lt-LT"/>
        </w:rPr>
        <w:t>), 200 g lazdyno riešutų sviesto, cukraus pudros.</w:t>
      </w:r>
    </w:p>
    <w:p w14:paraId="1A80B618" w14:textId="77777777" w:rsidR="00A757DA" w:rsidRPr="00A757DA" w:rsidRDefault="00A757DA" w:rsidP="00A757DA">
      <w:pPr>
        <w:jc w:val="both"/>
        <w:rPr>
          <w:rFonts w:asciiTheme="minorHAnsi" w:hAnsiTheme="minorHAnsi" w:cstheme="minorHAnsi"/>
          <w:b/>
          <w:bCs/>
          <w:sz w:val="22"/>
          <w:szCs w:val="22"/>
          <w:lang w:val="lt-LT"/>
        </w:rPr>
      </w:pPr>
    </w:p>
    <w:p w14:paraId="16744E6E" w14:textId="4640836E" w:rsidR="00B8580E" w:rsidRDefault="00A757DA" w:rsidP="00A757DA">
      <w:pPr>
        <w:jc w:val="both"/>
        <w:rPr>
          <w:rFonts w:asciiTheme="minorHAnsi" w:hAnsiTheme="minorHAnsi" w:cstheme="minorHAnsi"/>
          <w:sz w:val="22"/>
          <w:szCs w:val="22"/>
          <w:lang w:val="lt-LT"/>
        </w:rPr>
      </w:pPr>
      <w:r w:rsidRPr="00A757DA">
        <w:rPr>
          <w:rFonts w:asciiTheme="minorHAnsi" w:hAnsiTheme="minorHAnsi" w:cstheme="minorHAnsi"/>
          <w:b/>
          <w:bCs/>
          <w:sz w:val="22"/>
          <w:szCs w:val="22"/>
          <w:lang w:val="lt-LT"/>
        </w:rPr>
        <w:t xml:space="preserve">Paruošimo būdas: </w:t>
      </w:r>
      <w:r w:rsidRPr="00A757DA">
        <w:rPr>
          <w:rFonts w:asciiTheme="minorHAnsi" w:hAnsiTheme="minorHAnsi" w:cstheme="minorHAnsi"/>
          <w:sz w:val="22"/>
          <w:szCs w:val="22"/>
          <w:lang w:val="lt-LT"/>
        </w:rPr>
        <w:t>supjaustykite duoną – įpjaukite kepalą iki pat apačios iš viršaus išilgai ir horizontaliai, tačiau įsitikinkite, kad kvadrato/rombo formos gabalėliai vis dar laikosi prie pagrindo. Tuomet atsiradusius tarpelius atsargiai ištepkite riešutų sviestu. Suvyniokite visą kepalą į aliuminio foliją ir kepkite orkaitėje 10 minučių. Išėmus, leiskite jai kiek atvėsti, apibarstykite cukraus pudra ir mėgaukitės gardžiu duonos desertu!</w:t>
      </w:r>
    </w:p>
    <w:p w14:paraId="5A301235" w14:textId="4640836E" w:rsidR="00B8580E" w:rsidRPr="00B8580E" w:rsidRDefault="00B8580E" w:rsidP="00B8580E">
      <w:pPr>
        <w:jc w:val="both"/>
        <w:rPr>
          <w:rFonts w:asciiTheme="minorHAnsi" w:hAnsiTheme="minorHAnsi" w:cstheme="minorHAnsi"/>
          <w:b/>
          <w:bCs/>
          <w:sz w:val="22"/>
          <w:szCs w:val="22"/>
          <w:lang w:val="lt-LT"/>
        </w:rPr>
      </w:pPr>
    </w:p>
    <w:p w14:paraId="799636FF" w14:textId="67A00CE4" w:rsidR="00B8580E" w:rsidRPr="00B8580E" w:rsidRDefault="00B8580E" w:rsidP="00B8580E">
      <w:pPr>
        <w:jc w:val="both"/>
        <w:rPr>
          <w:rFonts w:asciiTheme="minorHAnsi" w:hAnsiTheme="minorHAnsi" w:cstheme="minorHAnsi"/>
          <w:sz w:val="22"/>
          <w:szCs w:val="22"/>
          <w:lang w:val="lt-LT"/>
        </w:rPr>
      </w:pPr>
      <w:r w:rsidRPr="00B8580E">
        <w:rPr>
          <w:rFonts w:asciiTheme="minorHAnsi" w:hAnsiTheme="minorHAnsi" w:cstheme="minorHAnsi"/>
          <w:sz w:val="22"/>
          <w:szCs w:val="22"/>
          <w:lang w:val="lt-LT"/>
        </w:rPr>
        <w:t xml:space="preserve">Reprezentatyvią apklausą apie lietuvių </w:t>
      </w:r>
      <w:r>
        <w:rPr>
          <w:rFonts w:asciiTheme="minorHAnsi" w:hAnsiTheme="minorHAnsi" w:cstheme="minorHAnsi"/>
          <w:sz w:val="22"/>
          <w:szCs w:val="22"/>
          <w:lang w:val="lt-LT"/>
        </w:rPr>
        <w:t>šviežios duonos, bandelių ir kepinių</w:t>
      </w:r>
      <w:r w:rsidRPr="00B8580E">
        <w:rPr>
          <w:rFonts w:asciiTheme="minorHAnsi" w:hAnsiTheme="minorHAnsi" w:cstheme="minorHAnsi"/>
          <w:sz w:val="22"/>
          <w:szCs w:val="22"/>
          <w:lang w:val="lt-LT"/>
        </w:rPr>
        <w:t xml:space="preserve"> vartojimo įpročius 2021 m. gegužės mėn. „Lidl Lietuva“ užsakymu atliko „Norstat“. Jo</w:t>
      </w:r>
      <w:r>
        <w:rPr>
          <w:rFonts w:asciiTheme="minorHAnsi" w:hAnsiTheme="minorHAnsi" w:cstheme="minorHAnsi"/>
          <w:sz w:val="22"/>
          <w:szCs w:val="22"/>
          <w:lang w:val="lt-LT"/>
        </w:rPr>
        <w:t>s</w:t>
      </w:r>
      <w:r w:rsidRPr="00B8580E">
        <w:rPr>
          <w:rFonts w:asciiTheme="minorHAnsi" w:hAnsiTheme="minorHAnsi" w:cstheme="minorHAnsi"/>
          <w:sz w:val="22"/>
          <w:szCs w:val="22"/>
          <w:lang w:val="lt-LT"/>
        </w:rPr>
        <w:t xml:space="preserve"> metu </w:t>
      </w:r>
      <w:r>
        <w:rPr>
          <w:rFonts w:asciiTheme="minorHAnsi" w:hAnsiTheme="minorHAnsi" w:cstheme="minorHAnsi"/>
          <w:sz w:val="22"/>
          <w:szCs w:val="22"/>
          <w:lang w:val="lt-LT"/>
        </w:rPr>
        <w:t xml:space="preserve">buvo apklausta </w:t>
      </w:r>
      <w:r w:rsidRPr="00B8580E">
        <w:rPr>
          <w:rFonts w:asciiTheme="minorHAnsi" w:hAnsiTheme="minorHAnsi" w:cstheme="minorHAnsi"/>
          <w:sz w:val="22"/>
          <w:szCs w:val="22"/>
          <w:lang w:val="lt-LT"/>
        </w:rPr>
        <w:t>950, 18-80 metų amžiaus, Lietuvos gyventoj</w:t>
      </w:r>
      <w:r>
        <w:rPr>
          <w:rFonts w:asciiTheme="minorHAnsi" w:hAnsiTheme="minorHAnsi" w:cstheme="minorHAnsi"/>
          <w:sz w:val="22"/>
          <w:szCs w:val="22"/>
          <w:lang w:val="lt-LT"/>
        </w:rPr>
        <w:t>ų</w:t>
      </w:r>
      <w:r w:rsidRPr="00B8580E">
        <w:rPr>
          <w:rFonts w:asciiTheme="minorHAnsi" w:hAnsiTheme="minorHAnsi" w:cstheme="minorHAnsi"/>
          <w:sz w:val="22"/>
          <w:szCs w:val="22"/>
          <w:lang w:val="lt-LT"/>
        </w:rPr>
        <w:t>.</w:t>
      </w:r>
    </w:p>
    <w:p w14:paraId="049041BB" w14:textId="77777777" w:rsidR="00A757DA" w:rsidRPr="004C230C" w:rsidRDefault="00A757DA" w:rsidP="00A757DA">
      <w:pPr>
        <w:jc w:val="both"/>
        <w:rPr>
          <w:rFonts w:asciiTheme="minorHAnsi" w:hAnsiTheme="minorHAnsi" w:cstheme="minorHAnsi"/>
          <w:bCs/>
          <w:sz w:val="22"/>
          <w:szCs w:val="22"/>
          <w:lang w:val="lt-LT"/>
        </w:rPr>
      </w:pPr>
    </w:p>
    <w:p w14:paraId="31BED8B2" w14:textId="77777777" w:rsidR="0001400B" w:rsidRPr="00EB1BB1" w:rsidRDefault="0001400B" w:rsidP="0001400B">
      <w:pPr>
        <w:rPr>
          <w:rFonts w:ascii="Calibri" w:hAnsi="Calibri"/>
          <w:bCs/>
          <w:sz w:val="18"/>
          <w:szCs w:val="18"/>
          <w:lang w:val="lt-LT"/>
        </w:rPr>
      </w:pPr>
      <w:r w:rsidRPr="00EB1BB1">
        <w:rPr>
          <w:rFonts w:ascii="Calibri" w:hAnsi="Calibri"/>
          <w:b/>
          <w:sz w:val="18"/>
          <w:szCs w:val="18"/>
          <w:lang w:val="lt-LT"/>
        </w:rPr>
        <w:t>Daugiau informacijos:</w:t>
      </w:r>
      <w:r w:rsidRPr="00EB1BB1">
        <w:rPr>
          <w:rFonts w:ascii="Calibri" w:hAnsi="Calibri"/>
          <w:bCs/>
          <w:sz w:val="18"/>
          <w:szCs w:val="18"/>
          <w:lang w:val="lt-LT"/>
        </w:rPr>
        <w:br/>
        <w:t>Lina Skersytė</w:t>
      </w:r>
      <w:r w:rsidRPr="00EB1BB1">
        <w:rPr>
          <w:rFonts w:ascii="Calibri" w:hAnsi="Calibri"/>
          <w:bCs/>
          <w:sz w:val="18"/>
          <w:szCs w:val="18"/>
          <w:lang w:val="lt-LT"/>
        </w:rPr>
        <w:br/>
        <w:t>Korporatyvinių reikalų ir komunikacijos departamentas</w:t>
      </w:r>
      <w:r w:rsidRPr="00EB1BB1">
        <w:rPr>
          <w:rFonts w:ascii="Calibri" w:hAnsi="Calibri"/>
          <w:bCs/>
          <w:sz w:val="18"/>
          <w:szCs w:val="18"/>
          <w:lang w:val="lt-LT"/>
        </w:rPr>
        <w:br/>
        <w:t>UAB „Lidl Lietuva“ </w:t>
      </w:r>
      <w:r w:rsidRPr="00EB1BB1">
        <w:rPr>
          <w:rFonts w:ascii="Calibri" w:hAnsi="Calibri"/>
          <w:bCs/>
          <w:sz w:val="18"/>
          <w:szCs w:val="18"/>
          <w:lang w:val="lt-LT"/>
        </w:rPr>
        <w:br/>
        <w:t>Tel. +370 5 267 3228, mob. tel. +370 680 53556</w:t>
      </w:r>
      <w:r w:rsidRPr="00EB1BB1">
        <w:rPr>
          <w:rFonts w:ascii="Calibri" w:hAnsi="Calibri"/>
          <w:bCs/>
          <w:sz w:val="18"/>
          <w:szCs w:val="18"/>
          <w:lang w:val="lt-LT"/>
        </w:rPr>
        <w:br/>
      </w:r>
      <w:hyperlink r:id="rId11" w:history="1">
        <w:r w:rsidRPr="00EB1BB1">
          <w:rPr>
            <w:rStyle w:val="Hyperlink"/>
            <w:rFonts w:ascii="Calibri" w:hAnsi="Calibri"/>
            <w:bCs/>
            <w:sz w:val="18"/>
            <w:szCs w:val="18"/>
            <w:lang w:val="lt-LT"/>
          </w:rPr>
          <w:t>lina.skersyte@lidl.lt</w:t>
        </w:r>
      </w:hyperlink>
      <w:r w:rsidRPr="00EB1BB1">
        <w:rPr>
          <w:rFonts w:ascii="Calibri" w:hAnsi="Calibri"/>
          <w:bCs/>
          <w:sz w:val="18"/>
          <w:szCs w:val="18"/>
          <w:lang w:val="lt-LT"/>
        </w:rPr>
        <w:t xml:space="preserve"> </w:t>
      </w:r>
    </w:p>
    <w:p w14:paraId="4F41B4C9" w14:textId="2BCA1CCF" w:rsidR="00365615" w:rsidRDefault="00365615" w:rsidP="006F2182">
      <w:pPr>
        <w:rPr>
          <w:rFonts w:ascii="Calibri" w:hAnsi="Calibri"/>
          <w:bCs/>
          <w:sz w:val="20"/>
          <w:szCs w:val="20"/>
          <w:lang w:val="lt-LT"/>
        </w:rPr>
      </w:pPr>
    </w:p>
    <w:p w14:paraId="03C003B3" w14:textId="3EB052B3" w:rsidR="00D54F5F" w:rsidRPr="004C230C" w:rsidRDefault="00D54F5F" w:rsidP="006F2182">
      <w:pPr>
        <w:rPr>
          <w:rFonts w:ascii="Calibri" w:hAnsi="Calibri"/>
          <w:bCs/>
          <w:sz w:val="20"/>
          <w:szCs w:val="20"/>
          <w:lang w:val="lt-LT"/>
        </w:rPr>
      </w:pPr>
    </w:p>
    <w:sectPr w:rsidR="00D54F5F" w:rsidRPr="004C230C"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7632" w14:textId="77777777" w:rsidR="005E1BF7" w:rsidRDefault="005E1BF7">
      <w:r>
        <w:separator/>
      </w:r>
    </w:p>
  </w:endnote>
  <w:endnote w:type="continuationSeparator" w:id="0">
    <w:p w14:paraId="4DECD840" w14:textId="77777777" w:rsidR="005E1BF7" w:rsidRDefault="005E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7B2A" w14:textId="77777777" w:rsidR="005E1BF7" w:rsidRDefault="005E1BF7">
      <w:r>
        <w:separator/>
      </w:r>
    </w:p>
  </w:footnote>
  <w:footnote w:type="continuationSeparator" w:id="0">
    <w:p w14:paraId="053999E0" w14:textId="77777777" w:rsidR="005E1BF7" w:rsidRDefault="005E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0129"/>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20642"/>
    <w:rsid w:val="00122377"/>
    <w:rsid w:val="00122910"/>
    <w:rsid w:val="00123B0E"/>
    <w:rsid w:val="00124861"/>
    <w:rsid w:val="0012501A"/>
    <w:rsid w:val="001272E2"/>
    <w:rsid w:val="001273FF"/>
    <w:rsid w:val="0013233F"/>
    <w:rsid w:val="00132E55"/>
    <w:rsid w:val="00135556"/>
    <w:rsid w:val="001373FE"/>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4D1"/>
    <w:rsid w:val="00214CC4"/>
    <w:rsid w:val="0021549D"/>
    <w:rsid w:val="002157C9"/>
    <w:rsid w:val="00222B7A"/>
    <w:rsid w:val="002236CF"/>
    <w:rsid w:val="002242A2"/>
    <w:rsid w:val="00224A0E"/>
    <w:rsid w:val="00225744"/>
    <w:rsid w:val="00230F26"/>
    <w:rsid w:val="00237FEB"/>
    <w:rsid w:val="00240219"/>
    <w:rsid w:val="0024375F"/>
    <w:rsid w:val="002438DA"/>
    <w:rsid w:val="002439E1"/>
    <w:rsid w:val="00245B5D"/>
    <w:rsid w:val="00245D42"/>
    <w:rsid w:val="0024702B"/>
    <w:rsid w:val="00250433"/>
    <w:rsid w:val="0025568C"/>
    <w:rsid w:val="002579F7"/>
    <w:rsid w:val="00260C6C"/>
    <w:rsid w:val="00265DF9"/>
    <w:rsid w:val="00270101"/>
    <w:rsid w:val="002757E4"/>
    <w:rsid w:val="002807F3"/>
    <w:rsid w:val="00285988"/>
    <w:rsid w:val="002876D5"/>
    <w:rsid w:val="00290F6F"/>
    <w:rsid w:val="00291216"/>
    <w:rsid w:val="00293C2C"/>
    <w:rsid w:val="00293E95"/>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C7A"/>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25C"/>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24"/>
    <w:rsid w:val="004F03E4"/>
    <w:rsid w:val="004F388B"/>
    <w:rsid w:val="004F5047"/>
    <w:rsid w:val="004F53E1"/>
    <w:rsid w:val="0050033E"/>
    <w:rsid w:val="0050201A"/>
    <w:rsid w:val="00504572"/>
    <w:rsid w:val="00505981"/>
    <w:rsid w:val="005070FC"/>
    <w:rsid w:val="005076CE"/>
    <w:rsid w:val="00507790"/>
    <w:rsid w:val="0051000D"/>
    <w:rsid w:val="00511CB0"/>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4BAC"/>
    <w:rsid w:val="00587B97"/>
    <w:rsid w:val="00587C0F"/>
    <w:rsid w:val="0059418E"/>
    <w:rsid w:val="0059468D"/>
    <w:rsid w:val="00594D41"/>
    <w:rsid w:val="005A5738"/>
    <w:rsid w:val="005A5FF7"/>
    <w:rsid w:val="005B6A9C"/>
    <w:rsid w:val="005B716F"/>
    <w:rsid w:val="005C21FA"/>
    <w:rsid w:val="005C3D4B"/>
    <w:rsid w:val="005D25AC"/>
    <w:rsid w:val="005D2AD8"/>
    <w:rsid w:val="005D55BC"/>
    <w:rsid w:val="005D733C"/>
    <w:rsid w:val="005E1BF7"/>
    <w:rsid w:val="005E5B00"/>
    <w:rsid w:val="005E7919"/>
    <w:rsid w:val="005F1D0C"/>
    <w:rsid w:val="005F2242"/>
    <w:rsid w:val="005F544F"/>
    <w:rsid w:val="005F5862"/>
    <w:rsid w:val="00601526"/>
    <w:rsid w:val="00601E81"/>
    <w:rsid w:val="00603E1D"/>
    <w:rsid w:val="00610592"/>
    <w:rsid w:val="00612503"/>
    <w:rsid w:val="00612CF7"/>
    <w:rsid w:val="006134A1"/>
    <w:rsid w:val="00623F9E"/>
    <w:rsid w:val="0062548C"/>
    <w:rsid w:val="0063005F"/>
    <w:rsid w:val="00635416"/>
    <w:rsid w:val="006369FA"/>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7B7"/>
    <w:rsid w:val="006C6807"/>
    <w:rsid w:val="006C7494"/>
    <w:rsid w:val="006E1AD8"/>
    <w:rsid w:val="006E5251"/>
    <w:rsid w:val="006E53ED"/>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AFB"/>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6D3"/>
    <w:rsid w:val="00A10BC3"/>
    <w:rsid w:val="00A1407C"/>
    <w:rsid w:val="00A200D9"/>
    <w:rsid w:val="00A2397F"/>
    <w:rsid w:val="00A25DA9"/>
    <w:rsid w:val="00A34C22"/>
    <w:rsid w:val="00A40866"/>
    <w:rsid w:val="00A410EA"/>
    <w:rsid w:val="00A41B15"/>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9607C"/>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3654"/>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84F"/>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DC2"/>
    <w:rsid w:val="00CF5E19"/>
    <w:rsid w:val="00CF6198"/>
    <w:rsid w:val="00D00CC6"/>
    <w:rsid w:val="00D025A8"/>
    <w:rsid w:val="00D065F9"/>
    <w:rsid w:val="00D06D77"/>
    <w:rsid w:val="00D070C5"/>
    <w:rsid w:val="00D073EC"/>
    <w:rsid w:val="00D07A5D"/>
    <w:rsid w:val="00D13F97"/>
    <w:rsid w:val="00D15C6C"/>
    <w:rsid w:val="00D20696"/>
    <w:rsid w:val="00D22734"/>
    <w:rsid w:val="00D27994"/>
    <w:rsid w:val="00D331F0"/>
    <w:rsid w:val="00D355FF"/>
    <w:rsid w:val="00D52744"/>
    <w:rsid w:val="00D52B80"/>
    <w:rsid w:val="00D5351C"/>
    <w:rsid w:val="00D5353A"/>
    <w:rsid w:val="00D53AD5"/>
    <w:rsid w:val="00D53D8F"/>
    <w:rsid w:val="00D53E74"/>
    <w:rsid w:val="00D54173"/>
    <w:rsid w:val="00D54F5F"/>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1189"/>
    <w:rsid w:val="00DE6BA9"/>
    <w:rsid w:val="00DE7FEA"/>
    <w:rsid w:val="00DF05E7"/>
    <w:rsid w:val="00DF36B5"/>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1BB1"/>
    <w:rsid w:val="00EB40CD"/>
    <w:rsid w:val="00EB498B"/>
    <w:rsid w:val="00EB5780"/>
    <w:rsid w:val="00EB7B55"/>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14E0ADF5"/>
    <w:rsid w:val="265CF1F2"/>
    <w:rsid w:val="3CC10F87"/>
    <w:rsid w:val="7188A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customStyle="1" w:styleId="il">
    <w:name w:val="il"/>
    <w:basedOn w:val="DefaultParagraphFont"/>
    <w:rsid w:val="00D5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8D8CE-2D67-44AC-8964-8E49823295F4}">
  <ds:schemaRefs>
    <ds:schemaRef ds:uri="http://schemas.microsoft.com/sharepoint/v3/contenttype/forms"/>
  </ds:schemaRefs>
</ds:datastoreItem>
</file>

<file path=customXml/itemProps2.xml><?xml version="1.0" encoding="utf-8"?>
<ds:datastoreItem xmlns:ds="http://schemas.openxmlformats.org/officeDocument/2006/customXml" ds:itemID="{92E67128-2A3F-4699-B05F-349568B21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customXml/itemProps4.xml><?xml version="1.0" encoding="utf-8"?>
<ds:datastoreItem xmlns:ds="http://schemas.openxmlformats.org/officeDocument/2006/customXml" ds:itemID="{8AADF612-19D9-4CD7-959C-05C28DFFD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3117</Words>
  <Characters>1777</Characters>
  <Application>Microsoft Office Word</Application>
  <DocSecurity>0</DocSecurity>
  <Lines>14</Lines>
  <Paragraphs>9</Paragraphs>
  <ScaleCrop>false</ScaleCrop>
  <Company>LIDL Stiftung &amp; Co. KG</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8</cp:revision>
  <cp:lastPrinted>2017-05-17T10:42:00Z</cp:lastPrinted>
  <dcterms:created xsi:type="dcterms:W3CDTF">2021-06-16T05:56:00Z</dcterms:created>
  <dcterms:modified xsi:type="dcterms:W3CDTF">2021-06-23T05:26:00Z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