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FF03453" w:rsidR="00015C06" w:rsidRPr="00307CD9" w:rsidRDefault="00BA3D09" w:rsidP="008E0FF3">
      <w:pPr>
        <w:widowControl w:val="0"/>
        <w:autoSpaceDE w:val="0"/>
        <w:autoSpaceDN w:val="0"/>
        <w:adjustRightInd w:val="0"/>
        <w:jc w:val="right"/>
        <w:rPr>
          <w:rFonts w:asciiTheme="minorHAnsi" w:hAnsiTheme="minorHAnsi" w:cstheme="minorHAnsi"/>
          <w:sz w:val="22"/>
          <w:szCs w:val="22"/>
          <w:lang w:val="lt-LT"/>
        </w:rPr>
      </w:pPr>
      <w:r w:rsidRPr="00F8577C">
        <w:rPr>
          <w:rFonts w:asciiTheme="minorHAnsi" w:hAnsiTheme="minorHAnsi" w:cstheme="minorHAnsi"/>
          <w:sz w:val="22"/>
          <w:szCs w:val="22"/>
          <w:lang w:val="lt-LT"/>
        </w:rPr>
        <w:t>Vilnius, 2021</w:t>
      </w:r>
      <w:r w:rsidR="00015C06" w:rsidRPr="00F8577C">
        <w:rPr>
          <w:rFonts w:asciiTheme="minorHAnsi" w:hAnsiTheme="minorHAnsi" w:cstheme="minorHAnsi"/>
          <w:sz w:val="22"/>
          <w:szCs w:val="22"/>
          <w:lang w:val="lt-LT"/>
        </w:rPr>
        <w:t xml:space="preserve"> m. </w:t>
      </w:r>
      <w:r w:rsidR="00C43E6D">
        <w:rPr>
          <w:rFonts w:asciiTheme="minorHAnsi" w:hAnsiTheme="minorHAnsi" w:cstheme="minorHAnsi"/>
          <w:sz w:val="22"/>
          <w:szCs w:val="22"/>
          <w:lang w:val="lt-LT"/>
        </w:rPr>
        <w:t>birželio</w:t>
      </w:r>
      <w:r w:rsidR="00015C06" w:rsidRPr="00F8577C">
        <w:rPr>
          <w:rFonts w:asciiTheme="minorHAnsi" w:hAnsiTheme="minorHAnsi" w:cstheme="minorHAnsi"/>
          <w:sz w:val="22"/>
          <w:szCs w:val="22"/>
          <w:lang w:val="lt-LT"/>
        </w:rPr>
        <w:t xml:space="preserve"> </w:t>
      </w:r>
      <w:r w:rsidR="000E6657">
        <w:rPr>
          <w:rFonts w:asciiTheme="minorHAnsi" w:hAnsiTheme="minorHAnsi" w:cstheme="minorHAnsi"/>
          <w:sz w:val="22"/>
          <w:szCs w:val="22"/>
          <w:lang w:val="en-US"/>
        </w:rPr>
        <w:t>22</w:t>
      </w:r>
      <w:r w:rsidR="00015C06" w:rsidRPr="00F8577C">
        <w:rPr>
          <w:rFonts w:asciiTheme="minorHAnsi" w:hAnsiTheme="minorHAnsi" w:cstheme="minorHAnsi"/>
          <w:sz w:val="22"/>
          <w:szCs w:val="22"/>
          <w:lang w:val="lt-LT"/>
        </w:rPr>
        <w:t xml:space="preserve"> d.</w:t>
      </w:r>
    </w:p>
    <w:p w14:paraId="0CEF3B52" w14:textId="77777777" w:rsidR="00015C06" w:rsidRPr="00307CD9" w:rsidRDefault="00015C06" w:rsidP="008E0FF3">
      <w:pPr>
        <w:widowControl w:val="0"/>
        <w:autoSpaceDE w:val="0"/>
        <w:autoSpaceDN w:val="0"/>
        <w:adjustRightInd w:val="0"/>
        <w:jc w:val="both"/>
        <w:rPr>
          <w:rFonts w:asciiTheme="minorHAnsi" w:hAnsiTheme="minorHAnsi" w:cstheme="minorHAnsi"/>
          <w:sz w:val="22"/>
          <w:szCs w:val="22"/>
          <w:lang w:val="lt-LT"/>
        </w:rPr>
      </w:pPr>
    </w:p>
    <w:p w14:paraId="47C36B96" w14:textId="6D5A9874" w:rsidR="008C6AE8" w:rsidRDefault="008C6AE8" w:rsidP="008D51A7">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 atsisako juodojo plastiko</w:t>
      </w:r>
      <w:r w:rsidR="00B34E8B">
        <w:rPr>
          <w:rFonts w:asciiTheme="minorHAnsi" w:hAnsiTheme="minorHAnsi" w:cstheme="minorHAnsi"/>
          <w:b/>
          <w:bCs/>
          <w:color w:val="1F497D" w:themeColor="text2"/>
          <w:sz w:val="36"/>
          <w:szCs w:val="36"/>
          <w:lang w:val="lt-LT"/>
        </w:rPr>
        <w:t>, privačių prekės ženklų pakuotėse – daugiau perdirbto plastiko</w:t>
      </w:r>
    </w:p>
    <w:p w14:paraId="687AB12F" w14:textId="77777777" w:rsidR="001F2C54" w:rsidRDefault="001F2C54" w:rsidP="008E0FF3">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5B0042BC" w14:textId="195B7E37" w:rsidR="008D51A7" w:rsidRPr="00F33A75" w:rsidRDefault="001E1500" w:rsidP="008D51A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„Lidl Lietuva“ žengia papildomus žingsnius plastiko strategijoje ir kelia naujus tikslus. Vykdydama </w:t>
      </w:r>
      <w:r w:rsidRPr="001E1500">
        <w:rPr>
          <w:rFonts w:asciiTheme="minorHAnsi" w:hAnsiTheme="minorHAnsi" w:cstheme="minorHAnsi"/>
          <w:b/>
          <w:bCs/>
          <w:sz w:val="22"/>
          <w:szCs w:val="22"/>
          <w:lang w:val="lt-LT"/>
        </w:rPr>
        <w:t xml:space="preserve">„Schwarz“ grupės </w:t>
      </w:r>
      <w:r w:rsidR="00F33A75">
        <w:rPr>
          <w:rFonts w:asciiTheme="minorHAnsi" w:hAnsiTheme="minorHAnsi" w:cstheme="minorHAnsi"/>
          <w:b/>
          <w:bCs/>
          <w:sz w:val="22"/>
          <w:szCs w:val="22"/>
          <w:lang w:val="lt-LT"/>
        </w:rPr>
        <w:t>plastiko strategiją</w:t>
      </w:r>
      <w:r w:rsidRPr="001E1500">
        <w:rPr>
          <w:rFonts w:asciiTheme="minorHAnsi" w:hAnsiTheme="minorHAnsi" w:cstheme="minorHAnsi"/>
          <w:b/>
          <w:bCs/>
          <w:sz w:val="22"/>
          <w:szCs w:val="22"/>
          <w:lang w:val="lt-LT"/>
        </w:rPr>
        <w:t xml:space="preserve"> „REset Plastic“</w:t>
      </w:r>
      <w:r w:rsidR="00F33A75">
        <w:rPr>
          <w:rFonts w:asciiTheme="minorHAnsi" w:hAnsiTheme="minorHAnsi" w:cstheme="minorHAnsi"/>
          <w:b/>
          <w:bCs/>
          <w:sz w:val="22"/>
          <w:szCs w:val="22"/>
          <w:lang w:val="lt-LT"/>
        </w:rPr>
        <w:t xml:space="preserve">, </w:t>
      </w:r>
      <w:r w:rsidR="00F33A75" w:rsidRPr="00D671A1">
        <w:rPr>
          <w:rFonts w:asciiTheme="minorHAnsi" w:hAnsiTheme="minorHAnsi" w:cstheme="minorHAnsi"/>
          <w:b/>
          <w:bCs/>
          <w:sz w:val="22"/>
          <w:szCs w:val="22"/>
          <w:lang w:val="lt-LT"/>
        </w:rPr>
        <w:t>iki 2025 m. pabaigos „Lidl Lietuva“ sieks savo privačių prekės ženklų pakuotėse naudoti 20 proc. perdirbto plastiko</w:t>
      </w:r>
      <w:r w:rsidR="00F33A75">
        <w:rPr>
          <w:rFonts w:asciiTheme="minorHAnsi" w:hAnsiTheme="minorHAnsi" w:cstheme="minorHAnsi"/>
          <w:b/>
          <w:bCs/>
          <w:sz w:val="22"/>
          <w:szCs w:val="22"/>
          <w:lang w:val="lt-LT"/>
        </w:rPr>
        <w:t xml:space="preserve">, o iki </w:t>
      </w:r>
      <w:r w:rsidR="00F33A75" w:rsidRPr="00F33A75">
        <w:rPr>
          <w:rFonts w:asciiTheme="minorHAnsi" w:hAnsiTheme="minorHAnsi" w:cstheme="minorHAnsi"/>
          <w:b/>
          <w:bCs/>
          <w:sz w:val="22"/>
          <w:szCs w:val="22"/>
          <w:lang w:val="lt-LT"/>
        </w:rPr>
        <w:t>20</w:t>
      </w:r>
      <w:r w:rsidR="00F33A75">
        <w:rPr>
          <w:rFonts w:asciiTheme="minorHAnsi" w:hAnsiTheme="minorHAnsi" w:cstheme="minorHAnsi"/>
          <w:b/>
          <w:bCs/>
          <w:sz w:val="22"/>
          <w:szCs w:val="22"/>
          <w:lang w:val="lt-LT"/>
        </w:rPr>
        <w:t>21 m. pabaigos atsisakys juodojo plastiko visose privačių prekės ženklų pakuotėse.</w:t>
      </w:r>
    </w:p>
    <w:p w14:paraId="5B7448AD" w14:textId="77777777" w:rsidR="001E1500" w:rsidRDefault="001E1500" w:rsidP="008D51A7">
      <w:pPr>
        <w:jc w:val="both"/>
        <w:rPr>
          <w:rFonts w:asciiTheme="minorHAnsi" w:hAnsiTheme="minorHAnsi" w:cstheme="minorHAnsi"/>
          <w:b/>
          <w:bCs/>
          <w:sz w:val="22"/>
          <w:szCs w:val="22"/>
          <w:lang w:val="lt-LT"/>
        </w:rPr>
      </w:pPr>
    </w:p>
    <w:p w14:paraId="4D413F80" w14:textId="5A7B05FF" w:rsidR="00F33A75" w:rsidRPr="00611DDC" w:rsidRDefault="00F33A75" w:rsidP="008D51A7">
      <w:pPr>
        <w:jc w:val="both"/>
        <w:rPr>
          <w:rFonts w:asciiTheme="minorHAnsi" w:hAnsiTheme="minorHAnsi" w:cstheme="minorHAnsi"/>
          <w:bCs/>
          <w:sz w:val="22"/>
          <w:szCs w:val="22"/>
          <w:lang w:val="lt-LT"/>
        </w:rPr>
      </w:pPr>
      <w:r>
        <w:rPr>
          <w:rFonts w:asciiTheme="minorHAnsi" w:hAnsiTheme="minorHAnsi" w:cstheme="minorHAnsi"/>
          <w:bCs/>
          <w:sz w:val="22"/>
          <w:szCs w:val="22"/>
          <w:lang w:val="lt-LT"/>
        </w:rPr>
        <w:t>„</w:t>
      </w:r>
      <w:r w:rsidR="00611DDC">
        <w:rPr>
          <w:rFonts w:asciiTheme="minorHAnsi" w:hAnsiTheme="minorHAnsi" w:cstheme="minorHAnsi"/>
          <w:bCs/>
          <w:sz w:val="22"/>
          <w:szCs w:val="22"/>
          <w:lang w:val="lt-LT"/>
        </w:rPr>
        <w:t>N</w:t>
      </w:r>
      <w:r w:rsidR="00611DDC" w:rsidRPr="008D51A7">
        <w:rPr>
          <w:rFonts w:asciiTheme="minorHAnsi" w:hAnsiTheme="minorHAnsi" w:cstheme="minorHAnsi"/>
          <w:bCs/>
          <w:sz w:val="22"/>
          <w:szCs w:val="22"/>
          <w:lang w:val="lt-LT"/>
        </w:rPr>
        <w:t xml:space="preserve">uo pat „Lidl“ veiklos starto </w:t>
      </w:r>
      <w:r w:rsidR="00611DDC">
        <w:rPr>
          <w:rFonts w:asciiTheme="minorHAnsi" w:hAnsiTheme="minorHAnsi" w:cstheme="minorHAnsi"/>
          <w:bCs/>
          <w:sz w:val="22"/>
          <w:szCs w:val="22"/>
          <w:lang w:val="lt-LT"/>
        </w:rPr>
        <w:t>Lietuvoje</w:t>
      </w:r>
      <w:r w:rsidR="00611DDC" w:rsidRPr="008D51A7">
        <w:rPr>
          <w:rFonts w:asciiTheme="minorHAnsi" w:hAnsiTheme="minorHAnsi" w:cstheme="minorHAnsi"/>
          <w:bCs/>
          <w:sz w:val="22"/>
          <w:szCs w:val="22"/>
          <w:lang w:val="lt-LT"/>
        </w:rPr>
        <w:t xml:space="preserve">, </w:t>
      </w:r>
      <w:r w:rsidR="00611DDC">
        <w:rPr>
          <w:rFonts w:asciiTheme="minorHAnsi" w:hAnsiTheme="minorHAnsi" w:cstheme="minorHAnsi"/>
          <w:bCs/>
          <w:sz w:val="22"/>
          <w:szCs w:val="22"/>
          <w:lang w:val="lt-LT"/>
        </w:rPr>
        <w:t>siekiame</w:t>
      </w:r>
      <w:r w:rsidR="00611DDC" w:rsidRPr="008D51A7">
        <w:rPr>
          <w:rFonts w:asciiTheme="minorHAnsi" w:hAnsiTheme="minorHAnsi" w:cstheme="minorHAnsi"/>
          <w:bCs/>
          <w:sz w:val="22"/>
          <w:szCs w:val="22"/>
          <w:lang w:val="lt-LT"/>
        </w:rPr>
        <w:t xml:space="preserve"> rodyti išskirtinį dėmesį </w:t>
      </w:r>
      <w:r w:rsidR="008B2A1E">
        <w:rPr>
          <w:rFonts w:asciiTheme="minorHAnsi" w:hAnsiTheme="minorHAnsi" w:cstheme="minorHAnsi"/>
          <w:bCs/>
          <w:sz w:val="22"/>
          <w:szCs w:val="22"/>
          <w:lang w:val="lt-LT"/>
        </w:rPr>
        <w:t>tvarumo temoms</w:t>
      </w:r>
      <w:r w:rsidR="00611DDC">
        <w:rPr>
          <w:rFonts w:asciiTheme="minorHAnsi" w:hAnsiTheme="minorHAnsi" w:cstheme="minorHAnsi"/>
          <w:bCs/>
          <w:sz w:val="22"/>
          <w:szCs w:val="22"/>
          <w:lang w:val="lt-LT"/>
        </w:rPr>
        <w:t xml:space="preserve">, todėl </w:t>
      </w:r>
      <w:r w:rsidR="008D7AB6">
        <w:rPr>
          <w:rFonts w:asciiTheme="minorHAnsi" w:hAnsiTheme="minorHAnsi" w:cstheme="minorHAnsi"/>
          <w:bCs/>
          <w:sz w:val="22"/>
          <w:szCs w:val="22"/>
          <w:lang w:val="lt-LT"/>
        </w:rPr>
        <w:t>šie nauji tikslai yra papildomi žingsniai</w:t>
      </w:r>
      <w:r w:rsidR="00611DDC" w:rsidRPr="00611DDC">
        <w:rPr>
          <w:rFonts w:asciiTheme="minorHAnsi" w:hAnsiTheme="minorHAnsi" w:cstheme="minorHAnsi"/>
          <w:bCs/>
          <w:sz w:val="22"/>
          <w:szCs w:val="22"/>
          <w:lang w:val="lt-LT"/>
        </w:rPr>
        <w:t xml:space="preserve">, siekiant </w:t>
      </w:r>
      <w:r w:rsidR="00611DDC" w:rsidRPr="00883ABB">
        <w:rPr>
          <w:rFonts w:asciiTheme="minorHAnsi" w:hAnsiTheme="minorHAnsi" w:cstheme="minorHAnsi"/>
          <w:bCs/>
          <w:sz w:val="22"/>
          <w:szCs w:val="22"/>
          <w:lang w:val="lt-LT"/>
        </w:rPr>
        <w:t>sumažinti</w:t>
      </w:r>
      <w:r w:rsidR="00611DDC" w:rsidRPr="00611DDC">
        <w:rPr>
          <w:rFonts w:asciiTheme="minorHAnsi" w:hAnsiTheme="minorHAnsi" w:cstheme="minorHAnsi"/>
          <w:bCs/>
          <w:sz w:val="22"/>
          <w:szCs w:val="22"/>
          <w:lang w:val="lt-LT"/>
        </w:rPr>
        <w:t xml:space="preserve"> plastikų naudojimą</w:t>
      </w:r>
      <w:r w:rsidR="008D7AB6">
        <w:rPr>
          <w:rFonts w:asciiTheme="minorHAnsi" w:hAnsiTheme="minorHAnsi" w:cstheme="minorHAnsi"/>
          <w:bCs/>
          <w:sz w:val="22"/>
          <w:szCs w:val="22"/>
          <w:lang w:val="lt-LT"/>
        </w:rPr>
        <w:t xml:space="preserve"> ir skatinti žiedinę ekonomiką</w:t>
      </w:r>
      <w:r w:rsidR="00611DDC">
        <w:rPr>
          <w:rFonts w:asciiTheme="minorHAnsi" w:hAnsiTheme="minorHAnsi" w:cstheme="minorHAnsi"/>
          <w:bCs/>
          <w:sz w:val="22"/>
          <w:szCs w:val="22"/>
          <w:lang w:val="lt-LT"/>
        </w:rPr>
        <w:t xml:space="preserve">. Iki </w:t>
      </w:r>
      <w:r w:rsidR="00611DDC" w:rsidRPr="00611DDC">
        <w:rPr>
          <w:rFonts w:asciiTheme="minorHAnsi" w:hAnsiTheme="minorHAnsi" w:cstheme="minorHAnsi"/>
          <w:bCs/>
          <w:sz w:val="22"/>
          <w:szCs w:val="22"/>
          <w:lang w:val="lt-LT"/>
        </w:rPr>
        <w:t>2025 m. pabaigos esame sau i</w:t>
      </w:r>
      <w:r w:rsidR="00611DDC">
        <w:rPr>
          <w:rFonts w:asciiTheme="minorHAnsi" w:hAnsiTheme="minorHAnsi" w:cstheme="minorHAnsi"/>
          <w:bCs/>
          <w:sz w:val="22"/>
          <w:szCs w:val="22"/>
          <w:lang w:val="lt-LT"/>
        </w:rPr>
        <w:t xml:space="preserve">šsikėlę tikslą visose privačių prekės ženklų pakuotėse </w:t>
      </w:r>
      <w:r w:rsidR="00611DDC" w:rsidRPr="00D671A1">
        <w:rPr>
          <w:rFonts w:asciiTheme="minorHAnsi" w:hAnsiTheme="minorHAnsi" w:cstheme="minorHAnsi"/>
          <w:bCs/>
          <w:sz w:val="22"/>
          <w:szCs w:val="22"/>
          <w:lang w:val="lt-LT"/>
        </w:rPr>
        <w:t>naudoti 20 proc. perdirbto plastiko</w:t>
      </w:r>
      <w:r w:rsidR="00611DDC">
        <w:rPr>
          <w:rFonts w:asciiTheme="minorHAnsi" w:hAnsiTheme="minorHAnsi" w:cstheme="minorHAnsi"/>
          <w:bCs/>
          <w:sz w:val="22"/>
          <w:szCs w:val="22"/>
          <w:lang w:val="lt-LT"/>
        </w:rPr>
        <w:t>, o jau iki šių metų pabaigos visiškai atsisakysime juodojo plastiko, kuri</w:t>
      </w:r>
      <w:r w:rsidR="00883ABB">
        <w:rPr>
          <w:rFonts w:asciiTheme="minorHAnsi" w:hAnsiTheme="minorHAnsi" w:cstheme="minorHAnsi"/>
          <w:bCs/>
          <w:sz w:val="22"/>
          <w:szCs w:val="22"/>
          <w:lang w:val="lt-LT"/>
        </w:rPr>
        <w:t>o</w:t>
      </w:r>
      <w:r w:rsidR="00611DDC">
        <w:rPr>
          <w:rFonts w:asciiTheme="minorHAnsi" w:hAnsiTheme="minorHAnsi" w:cstheme="minorHAnsi"/>
          <w:bCs/>
          <w:sz w:val="22"/>
          <w:szCs w:val="22"/>
          <w:lang w:val="lt-LT"/>
        </w:rPr>
        <w:t xml:space="preserve"> </w:t>
      </w:r>
      <w:r w:rsidR="00883ABB">
        <w:rPr>
          <w:rFonts w:asciiTheme="minorHAnsi" w:hAnsiTheme="minorHAnsi" w:cstheme="minorHAnsi"/>
          <w:bCs/>
          <w:sz w:val="22"/>
          <w:szCs w:val="22"/>
          <w:lang w:val="lt-LT"/>
        </w:rPr>
        <w:t xml:space="preserve">automatiniai rūšiavimo įrenginiai </w:t>
      </w:r>
      <w:r w:rsidR="00611DDC">
        <w:rPr>
          <w:rFonts w:asciiTheme="minorHAnsi" w:hAnsiTheme="minorHAnsi" w:cstheme="minorHAnsi"/>
          <w:bCs/>
          <w:sz w:val="22"/>
          <w:szCs w:val="22"/>
          <w:lang w:val="lt-LT"/>
        </w:rPr>
        <w:t>dažnai</w:t>
      </w:r>
      <w:r w:rsidR="00883ABB">
        <w:rPr>
          <w:rFonts w:asciiTheme="minorHAnsi" w:hAnsiTheme="minorHAnsi" w:cstheme="minorHAnsi"/>
          <w:bCs/>
          <w:sz w:val="22"/>
          <w:szCs w:val="22"/>
          <w:lang w:val="lt-LT"/>
        </w:rPr>
        <w:t xml:space="preserve"> negali identifikuoti,</w:t>
      </w:r>
      <w:r w:rsidR="00611DDC">
        <w:rPr>
          <w:rFonts w:asciiTheme="minorHAnsi" w:hAnsiTheme="minorHAnsi" w:cstheme="minorHAnsi"/>
          <w:bCs/>
          <w:sz w:val="22"/>
          <w:szCs w:val="22"/>
          <w:lang w:val="lt-LT"/>
        </w:rPr>
        <w:t xml:space="preserve"> todėl </w:t>
      </w:r>
      <w:r w:rsidR="00883ABB">
        <w:rPr>
          <w:rFonts w:asciiTheme="minorHAnsi" w:hAnsiTheme="minorHAnsi" w:cstheme="minorHAnsi"/>
          <w:bCs/>
          <w:sz w:val="22"/>
          <w:szCs w:val="22"/>
          <w:lang w:val="lt-LT"/>
        </w:rPr>
        <w:t xml:space="preserve">jis </w:t>
      </w:r>
      <w:r w:rsidR="00611DDC">
        <w:rPr>
          <w:rFonts w:asciiTheme="minorHAnsi" w:hAnsiTheme="minorHAnsi" w:cstheme="minorHAnsi"/>
          <w:bCs/>
          <w:sz w:val="22"/>
          <w:szCs w:val="22"/>
          <w:lang w:val="lt-LT"/>
        </w:rPr>
        <w:t xml:space="preserve">lieka neperdirbtas“, – teigė </w:t>
      </w:r>
      <w:r w:rsidR="00611DDC" w:rsidRPr="008D51A7">
        <w:rPr>
          <w:rFonts w:asciiTheme="minorHAnsi" w:hAnsiTheme="minorHAnsi" w:cstheme="minorHAnsi"/>
          <w:bCs/>
          <w:sz w:val="22"/>
          <w:szCs w:val="22"/>
          <w:lang w:val="lt-LT"/>
        </w:rPr>
        <w:t>„Lidl Lietuva“ pirkimų departamento socialinės atsakomybės vadovė</w:t>
      </w:r>
      <w:r w:rsidR="00611DDC">
        <w:rPr>
          <w:rFonts w:asciiTheme="minorHAnsi" w:hAnsiTheme="minorHAnsi" w:cstheme="minorHAnsi"/>
          <w:bCs/>
          <w:sz w:val="22"/>
          <w:szCs w:val="22"/>
          <w:lang w:val="lt-LT"/>
        </w:rPr>
        <w:t xml:space="preserve"> Rasa Didjurgytė.</w:t>
      </w:r>
    </w:p>
    <w:p w14:paraId="569138CC" w14:textId="77777777" w:rsidR="00EA7B60" w:rsidRDefault="00EA7B60" w:rsidP="00EA7B60">
      <w:pPr>
        <w:jc w:val="both"/>
        <w:rPr>
          <w:rFonts w:asciiTheme="minorHAnsi" w:hAnsiTheme="minorHAnsi" w:cstheme="minorHAnsi"/>
          <w:bCs/>
          <w:sz w:val="22"/>
          <w:szCs w:val="22"/>
          <w:lang w:val="lt-LT"/>
        </w:rPr>
      </w:pPr>
    </w:p>
    <w:p w14:paraId="786FE67A" w14:textId="1C3CD722" w:rsidR="00EA7B60" w:rsidRPr="00D638B8" w:rsidRDefault="00EA7B60" w:rsidP="00EA7B60">
      <w:pPr>
        <w:jc w:val="both"/>
        <w:rPr>
          <w:rFonts w:asciiTheme="minorHAnsi" w:hAnsiTheme="minorHAnsi" w:cstheme="minorHAnsi"/>
          <w:b/>
          <w:sz w:val="22"/>
          <w:szCs w:val="22"/>
          <w:lang w:val="lt-LT"/>
        </w:rPr>
      </w:pPr>
      <w:r w:rsidRPr="00D638B8">
        <w:rPr>
          <w:rFonts w:asciiTheme="minorHAnsi" w:hAnsiTheme="minorHAnsi" w:cstheme="minorHAnsi"/>
          <w:b/>
          <w:sz w:val="22"/>
          <w:szCs w:val="22"/>
          <w:lang w:val="lt-LT"/>
        </w:rPr>
        <w:t xml:space="preserve">Atsisakys retai perdirbamo juodojo plastiko </w:t>
      </w:r>
    </w:p>
    <w:p w14:paraId="77E9D074" w14:textId="77777777" w:rsidR="00EA7B60" w:rsidRPr="008D51A7" w:rsidRDefault="00EA7B60" w:rsidP="00EA7B60">
      <w:pPr>
        <w:jc w:val="both"/>
        <w:rPr>
          <w:rFonts w:asciiTheme="minorHAnsi" w:hAnsiTheme="minorHAnsi" w:cstheme="minorHAnsi"/>
          <w:b/>
          <w:bCs/>
          <w:sz w:val="22"/>
          <w:szCs w:val="22"/>
          <w:lang w:val="lt-LT"/>
        </w:rPr>
      </w:pPr>
    </w:p>
    <w:p w14:paraId="5FEEE5E7" w14:textId="77777777" w:rsidR="00EA7B60" w:rsidRDefault="00EA7B60" w:rsidP="00EA7B60">
      <w:pPr>
        <w:jc w:val="both"/>
        <w:rPr>
          <w:rFonts w:asciiTheme="minorHAnsi" w:hAnsiTheme="minorHAnsi" w:cstheme="minorHAnsi"/>
          <w:bCs/>
          <w:sz w:val="22"/>
          <w:szCs w:val="22"/>
          <w:lang w:val="lt-LT"/>
        </w:rPr>
      </w:pPr>
      <w:r w:rsidRPr="00AF376A">
        <w:rPr>
          <w:rFonts w:asciiTheme="minorHAnsi" w:hAnsiTheme="minorHAnsi" w:cstheme="minorHAnsi"/>
          <w:bCs/>
          <w:sz w:val="22"/>
          <w:szCs w:val="22"/>
          <w:lang w:val="lt-LT"/>
        </w:rPr>
        <w:t>R</w:t>
      </w:r>
      <w:r>
        <w:rPr>
          <w:rFonts w:asciiTheme="minorHAnsi" w:hAnsiTheme="minorHAnsi" w:cstheme="minorHAnsi"/>
          <w:bCs/>
          <w:sz w:val="22"/>
          <w:szCs w:val="22"/>
          <w:lang w:val="lt-LT"/>
        </w:rPr>
        <w:t xml:space="preserve">. Didjurgytė pratęsia, kad „Lidl“ nuolat stengiasi užsibrėžti naujų, su tvarumu susijusių tikslų, padedančių įgyvendinti plastiko strategiją. Vienas tokių siekių – juodojo plastiko atsisakymas visuose prekybos tinklo prekių ženklų produktų įpakavimuose iki </w:t>
      </w:r>
      <w:r w:rsidRPr="00AF376A">
        <w:rPr>
          <w:rFonts w:asciiTheme="minorHAnsi" w:hAnsiTheme="minorHAnsi" w:cstheme="minorHAnsi"/>
          <w:bCs/>
          <w:sz w:val="22"/>
          <w:szCs w:val="22"/>
          <w:lang w:val="lt-LT"/>
        </w:rPr>
        <w:t xml:space="preserve">2021 </w:t>
      </w:r>
      <w:r>
        <w:rPr>
          <w:rFonts w:asciiTheme="minorHAnsi" w:hAnsiTheme="minorHAnsi" w:cstheme="minorHAnsi"/>
          <w:bCs/>
          <w:sz w:val="22"/>
          <w:szCs w:val="22"/>
          <w:lang w:val="lt-LT"/>
        </w:rPr>
        <w:t>m. pabaigos.</w:t>
      </w:r>
    </w:p>
    <w:p w14:paraId="6AF6C12E" w14:textId="77777777" w:rsidR="00EA7B60" w:rsidRDefault="00EA7B60" w:rsidP="00EA7B60">
      <w:pPr>
        <w:jc w:val="both"/>
        <w:rPr>
          <w:rFonts w:asciiTheme="minorHAnsi" w:hAnsiTheme="minorHAnsi" w:cstheme="minorHAnsi"/>
          <w:bCs/>
          <w:sz w:val="22"/>
          <w:szCs w:val="22"/>
          <w:lang w:val="lt-LT"/>
        </w:rPr>
      </w:pPr>
    </w:p>
    <w:p w14:paraId="175E01FE" w14:textId="32DC0918" w:rsidR="00EA7B60" w:rsidRDefault="00EA7B60" w:rsidP="00EA7B60">
      <w:pPr>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„Dėl tam tikro jame esančio pigmento juodasis plastikas yra dažniausiai neteisingai identifikuojamas automatiniuose rūšiavimo įrenginiuose ir atsiduria neperdirbamo plastiko </w:t>
      </w:r>
      <w:r w:rsidRPr="00883ABB">
        <w:rPr>
          <w:rFonts w:asciiTheme="minorHAnsi" w:hAnsiTheme="minorHAnsi" w:cstheme="minorHAnsi"/>
          <w:bCs/>
          <w:sz w:val="22"/>
          <w:szCs w:val="22"/>
          <w:lang w:val="lt-LT"/>
        </w:rPr>
        <w:t>krūvoje</w:t>
      </w:r>
      <w:r>
        <w:rPr>
          <w:rFonts w:asciiTheme="minorHAnsi" w:hAnsiTheme="minorHAnsi" w:cstheme="minorHAnsi"/>
          <w:bCs/>
          <w:sz w:val="22"/>
          <w:szCs w:val="22"/>
          <w:lang w:val="lt-LT"/>
        </w:rPr>
        <w:t xml:space="preserve">. Kai kuriais atvejais, esant kitokiam pigmentui ir naudojant specialią rūšiavimo technologiją, juodasis plastikas gali būti atpažįstamas, tačiau vėliau susiduriama su kita problema - kaip atskirti tarpusavyje sumaišytas skirtingas juodojo plastiko rūšis. </w:t>
      </w:r>
    </w:p>
    <w:p w14:paraId="0C7F1F8E" w14:textId="77777777" w:rsidR="00EA7B60" w:rsidRDefault="00EA7B60" w:rsidP="00EA7B60">
      <w:pPr>
        <w:jc w:val="both"/>
        <w:rPr>
          <w:rFonts w:asciiTheme="minorHAnsi" w:hAnsiTheme="minorHAnsi" w:cstheme="minorHAnsi"/>
          <w:bCs/>
          <w:sz w:val="22"/>
          <w:szCs w:val="22"/>
          <w:lang w:val="lt-LT"/>
        </w:rPr>
      </w:pPr>
    </w:p>
    <w:p w14:paraId="03EA397F" w14:textId="77777777" w:rsidR="00EA7B60" w:rsidRDefault="00EA7B60" w:rsidP="00EA7B60">
      <w:pPr>
        <w:jc w:val="both"/>
        <w:rPr>
          <w:rFonts w:asciiTheme="minorHAnsi" w:hAnsiTheme="minorHAnsi" w:cstheme="minorHAnsi"/>
          <w:bCs/>
          <w:sz w:val="22"/>
          <w:szCs w:val="22"/>
          <w:lang w:val="lt-LT"/>
        </w:rPr>
      </w:pPr>
      <w:r>
        <w:rPr>
          <w:rFonts w:asciiTheme="minorHAnsi" w:hAnsiTheme="minorHAnsi" w:cstheme="minorHAnsi"/>
          <w:bCs/>
          <w:sz w:val="22"/>
          <w:szCs w:val="22"/>
          <w:lang w:val="lt-LT"/>
        </w:rPr>
        <w:t>Dėl šių priežasčių juodasis plastikas dažniausiai lieka neperdirbtas. Net ir perdirbus dalį tokių pakuočių, dėl juodos spalvos priemaišų perdirbto plastiko granulės būna tamsesnės, o rinkoje kaip tik auga šviesesnių plastiko granulių paklausa. Taigi norėdami skatinti žiedinę ekonomiką, siekiame atsisakyti juodojo plastiko“, – sako pašnekovė.</w:t>
      </w:r>
    </w:p>
    <w:p w14:paraId="083DD58C" w14:textId="77777777" w:rsidR="00EA7B60" w:rsidRDefault="00EA7B60" w:rsidP="00EA7B60">
      <w:pPr>
        <w:jc w:val="both"/>
        <w:rPr>
          <w:rFonts w:asciiTheme="minorHAnsi" w:hAnsiTheme="minorHAnsi" w:cstheme="minorHAnsi"/>
          <w:bCs/>
          <w:sz w:val="22"/>
          <w:szCs w:val="22"/>
          <w:lang w:val="lt-LT"/>
        </w:rPr>
      </w:pPr>
    </w:p>
    <w:p w14:paraId="47361840" w14:textId="0E0C1B42" w:rsidR="00EA7B60" w:rsidRDefault="00EA7B60" w:rsidP="00EA7B60">
      <w:pPr>
        <w:jc w:val="both"/>
        <w:rPr>
          <w:rFonts w:asciiTheme="minorHAnsi" w:hAnsiTheme="minorHAnsi" w:cstheme="minorHAnsi"/>
          <w:bCs/>
          <w:sz w:val="22"/>
          <w:szCs w:val="22"/>
          <w:lang w:val="lt-LT"/>
        </w:rPr>
      </w:pPr>
      <w:r>
        <w:rPr>
          <w:rFonts w:asciiTheme="minorHAnsi" w:hAnsiTheme="minorHAnsi" w:cstheme="minorHAnsi"/>
          <w:bCs/>
          <w:sz w:val="22"/>
          <w:szCs w:val="22"/>
          <w:lang w:val="lt-LT"/>
        </w:rPr>
        <w:t>„Lidl Lietuva“</w:t>
      </w:r>
      <w:r w:rsidRPr="00C33182">
        <w:rPr>
          <w:lang w:val="lt-LT"/>
        </w:rPr>
        <w:t xml:space="preserve"> </w:t>
      </w:r>
      <w:r w:rsidRPr="006753EC">
        <w:rPr>
          <w:rFonts w:asciiTheme="minorHAnsi" w:hAnsiTheme="minorHAnsi" w:cstheme="minorHAnsi"/>
          <w:bCs/>
          <w:sz w:val="22"/>
          <w:szCs w:val="22"/>
          <w:lang w:val="lt-LT"/>
        </w:rPr>
        <w:t>pirkimų departament</w:t>
      </w:r>
      <w:r>
        <w:rPr>
          <w:rFonts w:asciiTheme="minorHAnsi" w:hAnsiTheme="minorHAnsi" w:cstheme="minorHAnsi"/>
          <w:bCs/>
          <w:sz w:val="22"/>
          <w:szCs w:val="22"/>
          <w:lang w:val="lt-LT"/>
        </w:rPr>
        <w:t>o socialinės atsakomybės vadovės teigimu, juodąjį plastiką paprastai galima pakeisti kitu, nes jis dažniausiai naudojamas rinkodaros tikslais. Todėl jau nuo kitų metų mes juodus privačių „Lidl“ prekių ženklų produktų įpakavimus pakeisime šviesesniais.</w:t>
      </w:r>
    </w:p>
    <w:p w14:paraId="014D3887" w14:textId="77777777" w:rsidR="00EA7B60" w:rsidRDefault="00EA7B60" w:rsidP="00EA7B60">
      <w:pPr>
        <w:jc w:val="both"/>
        <w:rPr>
          <w:rFonts w:asciiTheme="minorHAnsi" w:hAnsiTheme="minorHAnsi" w:cstheme="minorHAnsi"/>
          <w:bCs/>
          <w:sz w:val="22"/>
          <w:szCs w:val="22"/>
          <w:lang w:val="lt-LT"/>
        </w:rPr>
      </w:pPr>
    </w:p>
    <w:p w14:paraId="0A7E4E64" w14:textId="02BBD0E2" w:rsidR="00EA7B60" w:rsidRDefault="00EA7B60" w:rsidP="6CA7F0C3">
      <w:pPr>
        <w:jc w:val="both"/>
        <w:rPr>
          <w:rFonts w:asciiTheme="minorHAnsi" w:hAnsiTheme="minorHAnsi" w:cstheme="minorBidi"/>
          <w:sz w:val="22"/>
          <w:szCs w:val="22"/>
          <w:lang w:val="lt-LT"/>
        </w:rPr>
      </w:pPr>
      <w:r w:rsidRPr="6CA7F0C3">
        <w:rPr>
          <w:rFonts w:asciiTheme="minorHAnsi" w:hAnsiTheme="minorHAnsi" w:cstheme="minorBidi"/>
          <w:sz w:val="22"/>
          <w:szCs w:val="22"/>
          <w:lang w:val="lt-LT"/>
        </w:rPr>
        <w:t>„Tams</w:t>
      </w:r>
      <w:r w:rsidR="27624079" w:rsidRPr="6CA7F0C3">
        <w:rPr>
          <w:rFonts w:asciiTheme="minorHAnsi" w:hAnsiTheme="minorHAnsi" w:cstheme="minorBidi"/>
          <w:sz w:val="22"/>
          <w:szCs w:val="22"/>
          <w:lang w:val="lt-LT"/>
        </w:rPr>
        <w:t>u</w:t>
      </w:r>
      <w:r w:rsidRPr="6CA7F0C3">
        <w:rPr>
          <w:rFonts w:asciiTheme="minorHAnsi" w:hAnsiTheme="minorHAnsi" w:cstheme="minorBidi"/>
          <w:sz w:val="22"/>
          <w:szCs w:val="22"/>
          <w:lang w:val="lt-LT"/>
        </w:rPr>
        <w:t>s plastik</w:t>
      </w:r>
      <w:r w:rsidR="0E375371" w:rsidRPr="6CA7F0C3">
        <w:rPr>
          <w:rFonts w:asciiTheme="minorHAnsi" w:hAnsiTheme="minorHAnsi" w:cstheme="minorBidi"/>
          <w:sz w:val="22"/>
          <w:szCs w:val="22"/>
          <w:lang w:val="lt-LT"/>
        </w:rPr>
        <w:t>as</w:t>
      </w:r>
      <w:r w:rsidRPr="6CA7F0C3">
        <w:rPr>
          <w:rFonts w:asciiTheme="minorHAnsi" w:hAnsiTheme="minorHAnsi" w:cstheme="minorBidi"/>
          <w:sz w:val="22"/>
          <w:szCs w:val="22"/>
          <w:lang w:val="lt-LT"/>
        </w:rPr>
        <w:t xml:space="preserve"> </w:t>
      </w:r>
      <w:r w:rsidR="6D1C7D41" w:rsidRPr="6CA7F0C3">
        <w:rPr>
          <w:rFonts w:asciiTheme="minorHAnsi" w:hAnsiTheme="minorHAnsi" w:cstheme="minorBidi"/>
          <w:sz w:val="22"/>
          <w:szCs w:val="22"/>
          <w:lang w:val="lt-LT"/>
        </w:rPr>
        <w:t>sukuria</w:t>
      </w:r>
      <w:r w:rsidRPr="6CA7F0C3">
        <w:rPr>
          <w:rFonts w:asciiTheme="minorHAnsi" w:hAnsiTheme="minorHAnsi" w:cstheme="minorBidi"/>
          <w:sz w:val="22"/>
          <w:szCs w:val="22"/>
          <w:lang w:val="lt-LT"/>
        </w:rPr>
        <w:t xml:space="preserve"> gan išskirtin</w:t>
      </w:r>
      <w:r w:rsidR="04F837E3" w:rsidRPr="6CA7F0C3">
        <w:rPr>
          <w:rFonts w:asciiTheme="minorHAnsi" w:hAnsiTheme="minorHAnsi" w:cstheme="minorBidi"/>
          <w:sz w:val="22"/>
          <w:szCs w:val="22"/>
          <w:lang w:val="lt-LT"/>
        </w:rPr>
        <w:t>ę</w:t>
      </w:r>
      <w:r w:rsidR="000E6657">
        <w:rPr>
          <w:rFonts w:asciiTheme="minorHAnsi" w:hAnsiTheme="minorHAnsi" w:cstheme="minorBidi"/>
          <w:sz w:val="22"/>
          <w:szCs w:val="22"/>
          <w:lang w:val="lt-LT"/>
        </w:rPr>
        <w:t xml:space="preserve"> </w:t>
      </w:r>
      <w:r w:rsidRPr="6CA7F0C3">
        <w:rPr>
          <w:rFonts w:asciiTheme="minorHAnsi" w:hAnsiTheme="minorHAnsi" w:cstheme="minorBidi"/>
          <w:sz w:val="22"/>
          <w:szCs w:val="22"/>
          <w:lang w:val="lt-LT"/>
        </w:rPr>
        <w:t>pakuotės spalv</w:t>
      </w:r>
      <w:r w:rsidR="0FE958DC" w:rsidRPr="6CA7F0C3">
        <w:rPr>
          <w:rFonts w:asciiTheme="minorHAnsi" w:hAnsiTheme="minorHAnsi" w:cstheme="minorBidi"/>
          <w:sz w:val="22"/>
          <w:szCs w:val="22"/>
          <w:lang w:val="lt-LT"/>
        </w:rPr>
        <w:t>ą</w:t>
      </w:r>
      <w:r w:rsidRPr="6CA7F0C3">
        <w:rPr>
          <w:rFonts w:asciiTheme="minorHAnsi" w:hAnsiTheme="minorHAnsi" w:cstheme="minorBidi"/>
          <w:sz w:val="22"/>
          <w:szCs w:val="22"/>
          <w:lang w:val="lt-LT"/>
        </w:rPr>
        <w:t>, patraukian</w:t>
      </w:r>
      <w:r w:rsidR="4DC7F792" w:rsidRPr="6CA7F0C3">
        <w:rPr>
          <w:rFonts w:asciiTheme="minorHAnsi" w:hAnsiTheme="minorHAnsi" w:cstheme="minorBidi"/>
          <w:sz w:val="22"/>
          <w:szCs w:val="22"/>
          <w:lang w:val="lt-LT"/>
        </w:rPr>
        <w:t>čią</w:t>
      </w:r>
      <w:r w:rsidRPr="6CA7F0C3">
        <w:rPr>
          <w:rFonts w:asciiTheme="minorHAnsi" w:hAnsiTheme="minorHAnsi" w:cstheme="minorBidi"/>
          <w:sz w:val="22"/>
          <w:szCs w:val="22"/>
          <w:lang w:val="lt-LT"/>
        </w:rPr>
        <w:t xml:space="preserve"> pirkėjų akį. Juodojo plastiko jau atsisakėme lietuviškos šviežios mėsos ir „Lidl cukrainės“ pyragų pakuotėse. Tai – dar vienas kruopščiai apgalvotas žingsnis, siekiant prisidėti prie žiedinės ekonomikos“, – teigia R. Didjurgytė. </w:t>
      </w:r>
    </w:p>
    <w:p w14:paraId="2BE6FAB3" w14:textId="180180AC" w:rsidR="008D51A7" w:rsidRPr="008D51A7" w:rsidRDefault="008D51A7" w:rsidP="008D51A7">
      <w:pPr>
        <w:jc w:val="both"/>
        <w:rPr>
          <w:rFonts w:asciiTheme="minorHAnsi" w:hAnsiTheme="minorHAnsi" w:cstheme="minorHAnsi"/>
          <w:b/>
          <w:bCs/>
          <w:sz w:val="22"/>
          <w:szCs w:val="22"/>
          <w:lang w:val="lt-LT"/>
        </w:rPr>
      </w:pPr>
    </w:p>
    <w:p w14:paraId="572C7593" w14:textId="6686FF90" w:rsidR="008D51A7" w:rsidRDefault="00D923E3" w:rsidP="008D51A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Įgyvendino ne vieną plastiko mažinimo žingsnį</w:t>
      </w:r>
    </w:p>
    <w:p w14:paraId="193F965F" w14:textId="77777777" w:rsidR="008D51A7" w:rsidRPr="008D51A7" w:rsidRDefault="008D51A7" w:rsidP="008D51A7">
      <w:pPr>
        <w:jc w:val="both"/>
        <w:rPr>
          <w:rFonts w:asciiTheme="minorHAnsi" w:hAnsiTheme="minorHAnsi" w:cstheme="minorHAnsi"/>
          <w:b/>
          <w:bCs/>
          <w:sz w:val="22"/>
          <w:szCs w:val="22"/>
          <w:lang w:val="lt-LT"/>
        </w:rPr>
      </w:pPr>
    </w:p>
    <w:p w14:paraId="1F315862" w14:textId="6EA85CC6" w:rsidR="008D51A7" w:rsidRPr="008D51A7" w:rsidRDefault="008D51A7" w:rsidP="008D51A7">
      <w:pPr>
        <w:jc w:val="both"/>
        <w:rPr>
          <w:rFonts w:asciiTheme="minorHAnsi" w:hAnsiTheme="minorHAnsi" w:cstheme="minorHAnsi"/>
          <w:bCs/>
          <w:sz w:val="22"/>
          <w:szCs w:val="22"/>
          <w:lang w:val="lt-LT"/>
        </w:rPr>
      </w:pPr>
      <w:r w:rsidRPr="00B258FD">
        <w:rPr>
          <w:rFonts w:asciiTheme="minorHAnsi" w:hAnsiTheme="minorHAnsi" w:cstheme="minorHAnsi"/>
          <w:bCs/>
          <w:sz w:val="22"/>
          <w:szCs w:val="22"/>
          <w:lang w:val="lt-LT"/>
        </w:rPr>
        <w:t xml:space="preserve">Specialistė pratęsia, kad „Lidl“ </w:t>
      </w:r>
      <w:r w:rsidR="00786D41" w:rsidRPr="00B258FD">
        <w:rPr>
          <w:rFonts w:asciiTheme="minorHAnsi" w:hAnsiTheme="minorHAnsi" w:cstheme="minorHAnsi"/>
          <w:bCs/>
          <w:sz w:val="22"/>
          <w:szCs w:val="22"/>
          <w:lang w:val="lt-LT"/>
        </w:rPr>
        <w:t xml:space="preserve">visada stengiasi </w:t>
      </w:r>
      <w:r w:rsidR="008B2A1E" w:rsidRPr="00B258FD">
        <w:rPr>
          <w:rFonts w:asciiTheme="minorHAnsi" w:hAnsiTheme="minorHAnsi" w:cstheme="minorHAnsi"/>
          <w:bCs/>
          <w:sz w:val="22"/>
          <w:szCs w:val="22"/>
          <w:lang w:val="lt-LT"/>
        </w:rPr>
        <w:t>tausoti aplinką ir imtis vis naujų tvarumo iniciatyvų, tad plastiko tema – ne išimtis. P</w:t>
      </w:r>
      <w:r w:rsidRPr="00B258FD">
        <w:rPr>
          <w:rFonts w:asciiTheme="minorHAnsi" w:hAnsiTheme="minorHAnsi" w:cstheme="minorHAnsi"/>
          <w:bCs/>
          <w:sz w:val="22"/>
          <w:szCs w:val="22"/>
          <w:lang w:val="lt-LT"/>
        </w:rPr>
        <w:t xml:space="preserve">rekybos tinklas </w:t>
      </w:r>
      <w:r w:rsidR="00565964" w:rsidRPr="00B258FD">
        <w:rPr>
          <w:rFonts w:asciiTheme="minorHAnsi" w:hAnsiTheme="minorHAnsi" w:cstheme="minorHAnsi"/>
          <w:bCs/>
          <w:sz w:val="22"/>
          <w:szCs w:val="22"/>
          <w:lang w:val="lt-LT"/>
        </w:rPr>
        <w:t xml:space="preserve">vykdo </w:t>
      </w:r>
      <w:r w:rsidRPr="00B258FD">
        <w:rPr>
          <w:rFonts w:asciiTheme="minorHAnsi" w:hAnsiTheme="minorHAnsi" w:cstheme="minorHAnsi"/>
          <w:bCs/>
          <w:sz w:val="22"/>
          <w:szCs w:val="22"/>
          <w:lang w:val="lt-LT"/>
        </w:rPr>
        <w:t>„REset Plastic“, tarptautinės „Schwarz“ grupės plastiko strategij</w:t>
      </w:r>
      <w:r w:rsidR="00565964" w:rsidRPr="00B258FD">
        <w:rPr>
          <w:rFonts w:asciiTheme="minorHAnsi" w:hAnsiTheme="minorHAnsi" w:cstheme="minorHAnsi"/>
          <w:bCs/>
          <w:sz w:val="22"/>
          <w:szCs w:val="22"/>
          <w:lang w:val="lt-LT"/>
        </w:rPr>
        <w:t>ą</w:t>
      </w:r>
      <w:r w:rsidRPr="00B258FD">
        <w:rPr>
          <w:rFonts w:asciiTheme="minorHAnsi" w:hAnsiTheme="minorHAnsi" w:cstheme="minorHAnsi"/>
          <w:bCs/>
          <w:sz w:val="22"/>
          <w:szCs w:val="22"/>
          <w:lang w:val="lt-LT"/>
        </w:rPr>
        <w:t>.</w:t>
      </w:r>
      <w:r w:rsidRPr="008D51A7">
        <w:rPr>
          <w:rFonts w:asciiTheme="minorHAnsi" w:hAnsiTheme="minorHAnsi" w:cstheme="minorHAnsi"/>
          <w:bCs/>
          <w:sz w:val="22"/>
          <w:szCs w:val="22"/>
          <w:lang w:val="lt-LT"/>
        </w:rPr>
        <w:t xml:space="preserve"> </w:t>
      </w:r>
    </w:p>
    <w:p w14:paraId="34F4C4BD" w14:textId="0939757B" w:rsidR="008D51A7" w:rsidRPr="008D51A7" w:rsidRDefault="008D51A7" w:rsidP="008D51A7">
      <w:pPr>
        <w:jc w:val="both"/>
        <w:rPr>
          <w:rFonts w:asciiTheme="minorHAnsi" w:hAnsiTheme="minorHAnsi" w:cstheme="minorHAnsi"/>
          <w:bCs/>
          <w:sz w:val="22"/>
          <w:szCs w:val="22"/>
          <w:lang w:val="lt-LT"/>
        </w:rPr>
      </w:pPr>
      <w:r w:rsidRPr="008D51A7">
        <w:rPr>
          <w:rFonts w:asciiTheme="minorHAnsi" w:hAnsiTheme="minorHAnsi" w:cstheme="minorHAnsi"/>
          <w:bCs/>
          <w:sz w:val="22"/>
          <w:szCs w:val="22"/>
          <w:lang w:val="lt-LT"/>
        </w:rPr>
        <w:t>„Ši strategija apima plastiko mažinimą, projektavimą, perdirbimą, šalinimą iš aplinkos, inovacijas ir švietimą. Taip pat turime tikslą, kad iki 2025 m. savo prekės ženklų pakuotėms sumažinsime plastiko kiekį 20 proc. ir užtikrinsime, kad 100 proc. mūsų privačių prekės ženklų pakuočių būt</w:t>
      </w:r>
      <w:r>
        <w:rPr>
          <w:rFonts w:asciiTheme="minorHAnsi" w:hAnsiTheme="minorHAnsi" w:cstheme="minorHAnsi"/>
          <w:bCs/>
          <w:sz w:val="22"/>
          <w:szCs w:val="22"/>
          <w:lang w:val="lt-LT"/>
        </w:rPr>
        <w:t>ų galima perdirbti“, – teigia pašnekovė</w:t>
      </w:r>
      <w:r w:rsidRPr="008D51A7">
        <w:rPr>
          <w:rFonts w:asciiTheme="minorHAnsi" w:hAnsiTheme="minorHAnsi" w:cstheme="minorHAnsi"/>
          <w:bCs/>
          <w:sz w:val="22"/>
          <w:szCs w:val="22"/>
          <w:lang w:val="lt-LT"/>
        </w:rPr>
        <w:t>.</w:t>
      </w:r>
    </w:p>
    <w:p w14:paraId="6CDFC3EE" w14:textId="62F440D3" w:rsidR="008D51A7" w:rsidRDefault="008D51A7" w:rsidP="008D51A7">
      <w:pPr>
        <w:jc w:val="both"/>
        <w:rPr>
          <w:rFonts w:asciiTheme="minorHAnsi" w:hAnsiTheme="minorHAnsi" w:cstheme="minorHAnsi"/>
          <w:b/>
          <w:bCs/>
          <w:sz w:val="22"/>
          <w:szCs w:val="22"/>
          <w:lang w:val="lt-LT"/>
        </w:rPr>
      </w:pPr>
    </w:p>
    <w:p w14:paraId="7E71B39A" w14:textId="211423A7" w:rsidR="00D923E3" w:rsidRPr="00D923E3" w:rsidRDefault="00A4468F" w:rsidP="008D51A7">
      <w:pPr>
        <w:jc w:val="both"/>
        <w:rPr>
          <w:rFonts w:asciiTheme="minorHAnsi" w:hAnsiTheme="minorHAnsi" w:cstheme="minorHAnsi"/>
          <w:sz w:val="22"/>
          <w:szCs w:val="22"/>
          <w:lang w:val="lt-LT"/>
        </w:rPr>
      </w:pPr>
      <w:r w:rsidRPr="00A4468F">
        <w:rPr>
          <w:rFonts w:asciiTheme="minorHAnsi" w:hAnsiTheme="minorHAnsi" w:cstheme="minorHAnsi"/>
          <w:sz w:val="22"/>
          <w:szCs w:val="22"/>
          <w:lang w:val="lt-LT"/>
        </w:rPr>
        <w:lastRenderedPageBreak/>
        <w:t xml:space="preserve">2019 metų pabaigoje „Lidl Lietuva“ pristatė plastiko mažinimo kampaniją „Banginio dydžio dėkui“. Pagrindinis šios kampanijos tikslas – priminti apie plastiko gamtai daromą žalą ir paskatinti pirkėjus rinktis gamtai draugiškesnes alternatyvas. </w:t>
      </w:r>
      <w:r w:rsidR="00D923E3" w:rsidRPr="00D923E3">
        <w:rPr>
          <w:rFonts w:asciiTheme="minorHAnsi" w:hAnsiTheme="minorHAnsi" w:cstheme="minorHAnsi"/>
          <w:sz w:val="22"/>
          <w:szCs w:val="22"/>
          <w:lang w:val="lt-LT"/>
        </w:rPr>
        <w:t xml:space="preserve">2019 metų vasarą „Lidl Lietuva“ </w:t>
      </w:r>
      <w:r w:rsidR="00D923E3">
        <w:rPr>
          <w:rFonts w:asciiTheme="minorHAnsi" w:hAnsiTheme="minorHAnsi" w:cstheme="minorHAnsi"/>
          <w:sz w:val="22"/>
          <w:szCs w:val="22"/>
          <w:lang w:val="lt-LT"/>
        </w:rPr>
        <w:t>taip pat</w:t>
      </w:r>
      <w:r w:rsidR="00D923E3" w:rsidRPr="00D923E3">
        <w:rPr>
          <w:rFonts w:asciiTheme="minorHAnsi" w:hAnsiTheme="minorHAnsi" w:cstheme="minorHAnsi"/>
          <w:sz w:val="22"/>
          <w:szCs w:val="22"/>
          <w:lang w:val="lt-LT"/>
        </w:rPr>
        <w:t xml:space="preserve"> iš prekybos išėmė vienkartinius plastiko gaminius, tokius kaip vienkartiniai indai, įrankiai ir šiaudeliai, bei pakeitė šiuos gaminius </w:t>
      </w:r>
      <w:r w:rsidR="00A64C35">
        <w:rPr>
          <w:rFonts w:asciiTheme="minorHAnsi" w:hAnsiTheme="minorHAnsi" w:cstheme="minorHAnsi"/>
          <w:sz w:val="22"/>
          <w:szCs w:val="22"/>
          <w:lang w:val="lt-LT"/>
        </w:rPr>
        <w:t>aplinka</w:t>
      </w:r>
      <w:r w:rsidR="00A64C35" w:rsidRPr="00B258FD">
        <w:rPr>
          <w:rFonts w:asciiTheme="minorHAnsi" w:hAnsiTheme="minorHAnsi" w:cstheme="minorHAnsi"/>
          <w:sz w:val="22"/>
          <w:szCs w:val="22"/>
          <w:lang w:val="lt-LT"/>
        </w:rPr>
        <w:t>i draugiškesniais</w:t>
      </w:r>
      <w:r w:rsidR="00D923E3" w:rsidRPr="00B258FD">
        <w:rPr>
          <w:rFonts w:asciiTheme="minorHAnsi" w:hAnsiTheme="minorHAnsi" w:cstheme="minorHAnsi"/>
          <w:sz w:val="22"/>
          <w:szCs w:val="22"/>
          <w:lang w:val="lt-LT"/>
        </w:rPr>
        <w:t>.</w:t>
      </w:r>
    </w:p>
    <w:p w14:paraId="194FDE95" w14:textId="77777777" w:rsidR="00D923E3" w:rsidRDefault="00D923E3" w:rsidP="008D51A7">
      <w:pPr>
        <w:jc w:val="both"/>
        <w:rPr>
          <w:rFonts w:asciiTheme="minorHAnsi" w:hAnsiTheme="minorHAnsi" w:cstheme="minorHAnsi"/>
          <w:sz w:val="22"/>
          <w:szCs w:val="22"/>
          <w:lang w:val="lt-LT"/>
        </w:rPr>
      </w:pPr>
    </w:p>
    <w:p w14:paraId="4F67B917" w14:textId="0FDBE83C" w:rsidR="00A4468F" w:rsidRPr="00A4468F" w:rsidRDefault="00A4468F" w:rsidP="008D51A7">
      <w:pPr>
        <w:jc w:val="both"/>
        <w:rPr>
          <w:rFonts w:asciiTheme="minorHAnsi" w:hAnsiTheme="minorHAnsi" w:cstheme="minorHAnsi"/>
          <w:sz w:val="22"/>
          <w:szCs w:val="22"/>
          <w:lang w:val="lt-LT"/>
        </w:rPr>
      </w:pPr>
      <w:r w:rsidRPr="00A4468F">
        <w:rPr>
          <w:rFonts w:asciiTheme="minorHAnsi" w:hAnsiTheme="minorHAnsi" w:cstheme="minorHAnsi"/>
          <w:sz w:val="22"/>
          <w:szCs w:val="22"/>
          <w:lang w:val="lt-LT"/>
        </w:rPr>
        <w:t xml:space="preserve">2020 metų pradžioje </w:t>
      </w:r>
      <w:r>
        <w:rPr>
          <w:rFonts w:asciiTheme="minorHAnsi" w:hAnsiTheme="minorHAnsi" w:cstheme="minorHAnsi"/>
          <w:sz w:val="22"/>
          <w:szCs w:val="22"/>
          <w:lang w:val="lt-LT"/>
        </w:rPr>
        <w:t>„Lidl“ tapo</w:t>
      </w:r>
      <w:r w:rsidRPr="00A4468F">
        <w:rPr>
          <w:rFonts w:asciiTheme="minorHAnsi" w:hAnsiTheme="minorHAnsi" w:cstheme="minorHAnsi"/>
          <w:sz w:val="22"/>
          <w:szCs w:val="22"/>
          <w:lang w:val="lt-LT"/>
        </w:rPr>
        <w:t xml:space="preserve"> pirmuoju iš didžiųjų prekybos tinklų Lietuvoje, atsisakiusiu visų vienkartinių plastikinių pirkinių maišelių</w:t>
      </w:r>
      <w:r w:rsidR="00D923E3">
        <w:rPr>
          <w:rFonts w:asciiTheme="minorHAnsi" w:hAnsiTheme="minorHAnsi" w:cstheme="minorHAnsi"/>
          <w:sz w:val="22"/>
          <w:szCs w:val="22"/>
          <w:lang w:val="lt-LT"/>
        </w:rPr>
        <w:t xml:space="preserve">, o šie maišeliai buvo pakeisti </w:t>
      </w:r>
      <w:r w:rsidRPr="00A4468F">
        <w:rPr>
          <w:rFonts w:asciiTheme="minorHAnsi" w:hAnsiTheme="minorHAnsi" w:cstheme="minorHAnsi"/>
          <w:sz w:val="22"/>
          <w:szCs w:val="22"/>
          <w:lang w:val="lt-LT"/>
        </w:rPr>
        <w:t xml:space="preserve">popieriniais, kurie patekę į aplinką </w:t>
      </w:r>
      <w:r w:rsidR="00A64C35">
        <w:rPr>
          <w:rFonts w:asciiTheme="minorHAnsi" w:hAnsiTheme="minorHAnsi" w:cstheme="minorHAnsi"/>
          <w:sz w:val="22"/>
          <w:szCs w:val="22"/>
          <w:lang w:val="lt-LT"/>
        </w:rPr>
        <w:t xml:space="preserve">suirtų ir </w:t>
      </w:r>
      <w:r w:rsidRPr="00A4468F">
        <w:rPr>
          <w:rFonts w:asciiTheme="minorHAnsi" w:hAnsiTheme="minorHAnsi" w:cstheme="minorHAnsi"/>
          <w:sz w:val="22"/>
          <w:szCs w:val="22"/>
          <w:lang w:val="lt-LT"/>
        </w:rPr>
        <w:t xml:space="preserve">nesukeltų žalos. Tai per metus </w:t>
      </w:r>
      <w:r w:rsidR="00D923E3">
        <w:rPr>
          <w:rFonts w:asciiTheme="minorHAnsi" w:hAnsiTheme="minorHAnsi" w:cstheme="minorHAnsi"/>
          <w:sz w:val="22"/>
          <w:szCs w:val="22"/>
          <w:lang w:val="lt-LT"/>
        </w:rPr>
        <w:t>prekybos tinklui leidžia sumažinti</w:t>
      </w:r>
      <w:r w:rsidRPr="00A4468F">
        <w:rPr>
          <w:rFonts w:asciiTheme="minorHAnsi" w:hAnsiTheme="minorHAnsi" w:cstheme="minorHAnsi"/>
          <w:sz w:val="22"/>
          <w:szCs w:val="22"/>
          <w:lang w:val="lt-LT"/>
        </w:rPr>
        <w:t xml:space="preserve"> apie 90 tonų plastiko. Asortimente </w:t>
      </w:r>
      <w:r w:rsidR="00D923E3">
        <w:rPr>
          <w:rFonts w:asciiTheme="minorHAnsi" w:hAnsiTheme="minorHAnsi" w:cstheme="minorHAnsi"/>
          <w:sz w:val="22"/>
          <w:szCs w:val="22"/>
          <w:lang w:val="lt-LT"/>
        </w:rPr>
        <w:t xml:space="preserve">taip pat buvo </w:t>
      </w:r>
      <w:r w:rsidRPr="00A4468F">
        <w:rPr>
          <w:rFonts w:asciiTheme="minorHAnsi" w:hAnsiTheme="minorHAnsi" w:cstheme="minorHAnsi"/>
          <w:sz w:val="22"/>
          <w:szCs w:val="22"/>
          <w:lang w:val="lt-LT"/>
        </w:rPr>
        <w:t>pristat</w:t>
      </w:r>
      <w:r w:rsidR="00D923E3">
        <w:rPr>
          <w:rFonts w:asciiTheme="minorHAnsi" w:hAnsiTheme="minorHAnsi" w:cstheme="minorHAnsi"/>
          <w:sz w:val="22"/>
          <w:szCs w:val="22"/>
          <w:lang w:val="lt-LT"/>
        </w:rPr>
        <w:t>yti</w:t>
      </w:r>
      <w:r w:rsidRPr="00A4468F">
        <w:rPr>
          <w:rFonts w:asciiTheme="minorHAnsi" w:hAnsiTheme="minorHAnsi" w:cstheme="minorHAnsi"/>
          <w:sz w:val="22"/>
          <w:szCs w:val="22"/>
          <w:lang w:val="lt-LT"/>
        </w:rPr>
        <w:t xml:space="preserve"> ir daugkartini</w:t>
      </w:r>
      <w:r w:rsidR="00D923E3">
        <w:rPr>
          <w:rFonts w:asciiTheme="minorHAnsi" w:hAnsiTheme="minorHAnsi" w:cstheme="minorHAnsi"/>
          <w:sz w:val="22"/>
          <w:szCs w:val="22"/>
          <w:lang w:val="lt-LT"/>
        </w:rPr>
        <w:t xml:space="preserve">ai </w:t>
      </w:r>
      <w:r w:rsidRPr="00A4468F">
        <w:rPr>
          <w:rFonts w:asciiTheme="minorHAnsi" w:hAnsiTheme="minorHAnsi" w:cstheme="minorHAnsi"/>
          <w:sz w:val="22"/>
          <w:szCs w:val="22"/>
          <w:lang w:val="lt-LT"/>
        </w:rPr>
        <w:t>maišeli</w:t>
      </w:r>
      <w:r w:rsidR="00D923E3">
        <w:rPr>
          <w:rFonts w:asciiTheme="minorHAnsi" w:hAnsiTheme="minorHAnsi" w:cstheme="minorHAnsi"/>
          <w:sz w:val="22"/>
          <w:szCs w:val="22"/>
          <w:lang w:val="lt-LT"/>
        </w:rPr>
        <w:t>ai</w:t>
      </w:r>
      <w:r w:rsidRPr="00A4468F">
        <w:rPr>
          <w:rFonts w:asciiTheme="minorHAnsi" w:hAnsiTheme="minorHAnsi" w:cstheme="minorHAnsi"/>
          <w:sz w:val="22"/>
          <w:szCs w:val="22"/>
          <w:lang w:val="lt-LT"/>
        </w:rPr>
        <w:t xml:space="preserve"> vaisiams, daržovėms bei biriems produktams. Šie maišeliai rekomenduojami kaip alternatyva </w:t>
      </w:r>
      <w:r w:rsidR="00A64C35">
        <w:rPr>
          <w:rFonts w:asciiTheme="minorHAnsi" w:hAnsiTheme="minorHAnsi" w:cstheme="minorHAnsi"/>
          <w:sz w:val="22"/>
          <w:szCs w:val="22"/>
          <w:lang w:val="lt-LT"/>
        </w:rPr>
        <w:t xml:space="preserve">ploniesiems </w:t>
      </w:r>
      <w:r w:rsidRPr="00A4468F">
        <w:rPr>
          <w:rFonts w:asciiTheme="minorHAnsi" w:hAnsiTheme="minorHAnsi" w:cstheme="minorHAnsi"/>
          <w:sz w:val="22"/>
          <w:szCs w:val="22"/>
          <w:lang w:val="lt-LT"/>
        </w:rPr>
        <w:t>vienkartiniams plastikiniams maišeliams.</w:t>
      </w:r>
    </w:p>
    <w:p w14:paraId="4FAEBCEE" w14:textId="7D92C7AE" w:rsidR="00A4468F" w:rsidRDefault="00A4468F" w:rsidP="008D51A7">
      <w:pPr>
        <w:jc w:val="both"/>
        <w:rPr>
          <w:rFonts w:asciiTheme="minorHAnsi" w:hAnsiTheme="minorHAnsi" w:cstheme="minorHAnsi"/>
          <w:b/>
          <w:bCs/>
          <w:sz w:val="22"/>
          <w:szCs w:val="22"/>
          <w:lang w:val="lt-LT"/>
        </w:rPr>
      </w:pPr>
    </w:p>
    <w:p w14:paraId="51CDC566" w14:textId="1024449F" w:rsidR="00A4468F" w:rsidRPr="00DC3ECF" w:rsidRDefault="00DC3ECF" w:rsidP="008D51A7">
      <w:pPr>
        <w:jc w:val="both"/>
        <w:rPr>
          <w:rFonts w:asciiTheme="minorHAnsi" w:hAnsiTheme="minorHAnsi" w:cstheme="minorHAnsi"/>
          <w:sz w:val="22"/>
          <w:szCs w:val="22"/>
          <w:lang w:val="lt-LT"/>
        </w:rPr>
      </w:pPr>
      <w:r>
        <w:rPr>
          <w:rFonts w:asciiTheme="minorHAnsi" w:hAnsiTheme="minorHAnsi" w:cstheme="minorHAnsi"/>
          <w:sz w:val="22"/>
          <w:szCs w:val="22"/>
          <w:lang w:val="lt-LT"/>
        </w:rPr>
        <w:t>„Lidl Lietuva“ t</w:t>
      </w:r>
      <w:r w:rsidRPr="00DC3ECF">
        <w:rPr>
          <w:rFonts w:asciiTheme="minorHAnsi" w:hAnsiTheme="minorHAnsi" w:cstheme="minorHAnsi"/>
          <w:sz w:val="22"/>
          <w:szCs w:val="22"/>
          <w:lang w:val="lt-LT"/>
        </w:rPr>
        <w:t xml:space="preserve">aip pat </w:t>
      </w:r>
      <w:r>
        <w:rPr>
          <w:rFonts w:asciiTheme="minorHAnsi" w:hAnsiTheme="minorHAnsi" w:cstheme="minorHAnsi"/>
          <w:sz w:val="22"/>
          <w:szCs w:val="22"/>
          <w:lang w:val="lt-LT"/>
        </w:rPr>
        <w:t>yra sumažinus</w:t>
      </w:r>
      <w:r w:rsidRPr="00DC3ECF">
        <w:rPr>
          <w:rFonts w:asciiTheme="minorHAnsi" w:hAnsiTheme="minorHAnsi" w:cstheme="minorHAnsi"/>
          <w:sz w:val="22"/>
          <w:szCs w:val="22"/>
          <w:lang w:val="lt-LT"/>
        </w:rPr>
        <w:t xml:space="preserve"> plastiko kiekį „Saguaro“ vandens </w:t>
      </w:r>
      <w:r w:rsidR="00A64C35">
        <w:rPr>
          <w:rFonts w:asciiTheme="minorHAnsi" w:hAnsiTheme="minorHAnsi" w:cstheme="minorHAnsi"/>
          <w:sz w:val="22"/>
          <w:szCs w:val="22"/>
          <w:lang w:val="lt-LT"/>
        </w:rPr>
        <w:t>pakuotėse</w:t>
      </w:r>
      <w:r w:rsidRPr="00DC3ECF">
        <w:rPr>
          <w:rFonts w:asciiTheme="minorHAnsi" w:hAnsiTheme="minorHAnsi" w:cstheme="minorHAnsi"/>
          <w:sz w:val="22"/>
          <w:szCs w:val="22"/>
          <w:lang w:val="lt-LT"/>
        </w:rPr>
        <w:t>. 1,5 l „Saguaro“ vandens buteliams nuo šiol sunaudojama beveik 18 proc. mažiau plastiko, o 0,5 l talpos buteli</w:t>
      </w:r>
      <w:r w:rsidR="00A64C35">
        <w:rPr>
          <w:rFonts w:asciiTheme="minorHAnsi" w:hAnsiTheme="minorHAnsi" w:cstheme="minorHAnsi"/>
          <w:sz w:val="22"/>
          <w:szCs w:val="22"/>
          <w:lang w:val="lt-LT"/>
        </w:rPr>
        <w:t>uk</w:t>
      </w:r>
      <w:r w:rsidRPr="00DC3ECF">
        <w:rPr>
          <w:rFonts w:asciiTheme="minorHAnsi" w:hAnsiTheme="minorHAnsi" w:cstheme="minorHAnsi"/>
          <w:sz w:val="22"/>
          <w:szCs w:val="22"/>
          <w:lang w:val="lt-LT"/>
        </w:rPr>
        <w:t>ams – apie 21 proc. mažiau. Dėl šio sprendimo kiekvienais metais sunaudojamo plastiko kiek</w:t>
      </w:r>
      <w:r>
        <w:rPr>
          <w:rFonts w:asciiTheme="minorHAnsi" w:hAnsiTheme="minorHAnsi" w:cstheme="minorHAnsi"/>
          <w:sz w:val="22"/>
          <w:szCs w:val="22"/>
          <w:lang w:val="lt-LT"/>
        </w:rPr>
        <w:t>is</w:t>
      </w:r>
      <w:r w:rsidRPr="00DC3ECF">
        <w:rPr>
          <w:rFonts w:asciiTheme="minorHAnsi" w:hAnsiTheme="minorHAnsi" w:cstheme="minorHAnsi"/>
          <w:sz w:val="22"/>
          <w:szCs w:val="22"/>
          <w:lang w:val="lt-LT"/>
        </w:rPr>
        <w:t xml:space="preserve"> sumažin</w:t>
      </w:r>
      <w:r>
        <w:rPr>
          <w:rFonts w:asciiTheme="minorHAnsi" w:hAnsiTheme="minorHAnsi" w:cstheme="minorHAnsi"/>
          <w:sz w:val="22"/>
          <w:szCs w:val="22"/>
          <w:lang w:val="lt-LT"/>
        </w:rPr>
        <w:t>amas</w:t>
      </w:r>
      <w:r w:rsidRPr="00DC3ECF">
        <w:rPr>
          <w:rFonts w:asciiTheme="minorHAnsi" w:hAnsiTheme="minorHAnsi" w:cstheme="minorHAnsi"/>
          <w:sz w:val="22"/>
          <w:szCs w:val="22"/>
          <w:lang w:val="lt-LT"/>
        </w:rPr>
        <w:t xml:space="preserve"> daugiau kaip 47 tonomis. Praėjusį rudenį „Lidl“ taip pat sumažino trylikos šviežios mėsos produktų pakuotes. Priklausomai nuo pakuotės, plastiko buvo sumažinta nuo 8 % iki 47 %.</w:t>
      </w:r>
    </w:p>
    <w:p w14:paraId="44F221A5" w14:textId="77777777" w:rsidR="00A4468F" w:rsidRPr="008D51A7" w:rsidRDefault="00A4468F" w:rsidP="008D51A7">
      <w:pPr>
        <w:jc w:val="both"/>
        <w:rPr>
          <w:rFonts w:asciiTheme="minorHAnsi" w:hAnsiTheme="minorHAnsi" w:cstheme="minorHAnsi"/>
          <w:b/>
          <w:bCs/>
          <w:sz w:val="22"/>
          <w:szCs w:val="22"/>
          <w:lang w:val="lt-LT"/>
        </w:rPr>
      </w:pPr>
    </w:p>
    <w:p w14:paraId="6340F121" w14:textId="77777777" w:rsidR="008D51A7" w:rsidRDefault="008D51A7" w:rsidP="008D51A7">
      <w:pPr>
        <w:jc w:val="both"/>
        <w:rPr>
          <w:rFonts w:asciiTheme="minorHAnsi" w:hAnsiTheme="minorHAnsi" w:cstheme="minorHAnsi"/>
          <w:b/>
          <w:bCs/>
          <w:sz w:val="22"/>
          <w:szCs w:val="22"/>
          <w:lang w:val="lt-LT"/>
        </w:rPr>
      </w:pPr>
      <w:r w:rsidRPr="008D51A7">
        <w:rPr>
          <w:rFonts w:asciiTheme="minorHAnsi" w:hAnsiTheme="minorHAnsi" w:cstheme="minorHAnsi"/>
          <w:b/>
          <w:bCs/>
          <w:sz w:val="22"/>
          <w:szCs w:val="22"/>
          <w:lang w:val="lt-LT"/>
        </w:rPr>
        <w:t>„REset Plastic“ strategijos veiksniai</w:t>
      </w:r>
    </w:p>
    <w:p w14:paraId="75843B31" w14:textId="77777777" w:rsidR="008D51A7" w:rsidRPr="008D51A7" w:rsidRDefault="008D51A7" w:rsidP="008D51A7">
      <w:pPr>
        <w:jc w:val="both"/>
        <w:rPr>
          <w:rFonts w:asciiTheme="minorHAnsi" w:hAnsiTheme="minorHAnsi" w:cstheme="minorHAnsi"/>
          <w:b/>
          <w:bCs/>
          <w:sz w:val="22"/>
          <w:szCs w:val="22"/>
          <w:lang w:val="lt-LT"/>
        </w:rPr>
      </w:pPr>
    </w:p>
    <w:p w14:paraId="4D6F6018" w14:textId="77777777" w:rsidR="008D51A7" w:rsidRDefault="008D51A7" w:rsidP="008D51A7">
      <w:pPr>
        <w:jc w:val="both"/>
        <w:rPr>
          <w:rFonts w:asciiTheme="minorHAnsi" w:hAnsiTheme="minorHAnsi" w:cstheme="minorHAnsi"/>
          <w:bCs/>
          <w:sz w:val="22"/>
          <w:szCs w:val="22"/>
          <w:lang w:val="lt-LT"/>
        </w:rPr>
      </w:pPr>
      <w:r w:rsidRPr="008D51A7">
        <w:rPr>
          <w:rFonts w:asciiTheme="minorHAnsi" w:hAnsiTheme="minorHAnsi" w:cstheme="minorHAnsi"/>
          <w:bCs/>
          <w:sz w:val="22"/>
          <w:szCs w:val="22"/>
          <w:lang w:val="lt-LT"/>
        </w:rPr>
        <w:t>REduce. Stengiamės mažinti plastiko kiekius visur, kur įmanoma ir yra tvaru</w:t>
      </w:r>
    </w:p>
    <w:p w14:paraId="02C66209" w14:textId="77777777" w:rsidR="00C05D89" w:rsidRPr="008D51A7" w:rsidRDefault="00C05D89" w:rsidP="008D51A7">
      <w:pPr>
        <w:jc w:val="both"/>
        <w:rPr>
          <w:rFonts w:asciiTheme="minorHAnsi" w:hAnsiTheme="minorHAnsi" w:cstheme="minorHAnsi"/>
          <w:bCs/>
          <w:sz w:val="22"/>
          <w:szCs w:val="22"/>
          <w:lang w:val="lt-LT"/>
        </w:rPr>
      </w:pPr>
    </w:p>
    <w:p w14:paraId="44C66225" w14:textId="77777777" w:rsidR="008D51A7" w:rsidRDefault="008D51A7" w:rsidP="008D51A7">
      <w:pPr>
        <w:jc w:val="both"/>
        <w:rPr>
          <w:rFonts w:asciiTheme="minorHAnsi" w:hAnsiTheme="minorHAnsi" w:cstheme="minorHAnsi"/>
          <w:bCs/>
          <w:sz w:val="22"/>
          <w:szCs w:val="22"/>
          <w:lang w:val="lt-LT"/>
        </w:rPr>
      </w:pPr>
      <w:r w:rsidRPr="008D51A7">
        <w:rPr>
          <w:rFonts w:asciiTheme="minorHAnsi" w:hAnsiTheme="minorHAnsi" w:cstheme="minorHAnsi"/>
          <w:bCs/>
          <w:sz w:val="22"/>
          <w:szCs w:val="22"/>
          <w:lang w:val="lt-LT"/>
        </w:rPr>
        <w:t>REdesign. Stengiamės pakuotes kurti tokias, kad jas būtų galima perdirbti, siekiant uždarų medžiagų ciklų</w:t>
      </w:r>
    </w:p>
    <w:p w14:paraId="0FABB7D5" w14:textId="77777777" w:rsidR="00C05D89" w:rsidRPr="008D51A7" w:rsidRDefault="00C05D89" w:rsidP="008D51A7">
      <w:pPr>
        <w:jc w:val="both"/>
        <w:rPr>
          <w:rFonts w:asciiTheme="minorHAnsi" w:hAnsiTheme="minorHAnsi" w:cstheme="minorHAnsi"/>
          <w:bCs/>
          <w:sz w:val="22"/>
          <w:szCs w:val="22"/>
          <w:lang w:val="lt-LT"/>
        </w:rPr>
      </w:pPr>
    </w:p>
    <w:p w14:paraId="09AFEEBA" w14:textId="77777777" w:rsidR="008D51A7" w:rsidRDefault="008D51A7" w:rsidP="008D51A7">
      <w:pPr>
        <w:jc w:val="both"/>
        <w:rPr>
          <w:rFonts w:asciiTheme="minorHAnsi" w:hAnsiTheme="minorHAnsi" w:cstheme="minorHAnsi"/>
          <w:bCs/>
          <w:sz w:val="22"/>
          <w:szCs w:val="22"/>
          <w:lang w:val="lt-LT"/>
        </w:rPr>
      </w:pPr>
      <w:r w:rsidRPr="008D51A7">
        <w:rPr>
          <w:rFonts w:asciiTheme="minorHAnsi" w:hAnsiTheme="minorHAnsi" w:cstheme="minorHAnsi"/>
          <w:bCs/>
          <w:sz w:val="22"/>
          <w:szCs w:val="22"/>
          <w:lang w:val="lt-LT"/>
        </w:rPr>
        <w:t>REcycle. Mes renkame, rūšiuojame ir perduodame perdirbimui</w:t>
      </w:r>
    </w:p>
    <w:p w14:paraId="49B82193" w14:textId="77777777" w:rsidR="00C05D89" w:rsidRPr="008D51A7" w:rsidRDefault="00C05D89" w:rsidP="008D51A7">
      <w:pPr>
        <w:jc w:val="both"/>
        <w:rPr>
          <w:rFonts w:asciiTheme="minorHAnsi" w:hAnsiTheme="minorHAnsi" w:cstheme="minorHAnsi"/>
          <w:bCs/>
          <w:sz w:val="22"/>
          <w:szCs w:val="22"/>
          <w:lang w:val="lt-LT"/>
        </w:rPr>
      </w:pPr>
    </w:p>
    <w:p w14:paraId="3D65FB69" w14:textId="77777777" w:rsidR="008D51A7" w:rsidRDefault="008D51A7" w:rsidP="008D51A7">
      <w:pPr>
        <w:jc w:val="both"/>
        <w:rPr>
          <w:rFonts w:asciiTheme="minorHAnsi" w:hAnsiTheme="minorHAnsi" w:cstheme="minorHAnsi"/>
          <w:bCs/>
          <w:sz w:val="22"/>
          <w:szCs w:val="22"/>
          <w:lang w:val="lt-LT"/>
        </w:rPr>
      </w:pPr>
      <w:r w:rsidRPr="008D51A7">
        <w:rPr>
          <w:rFonts w:asciiTheme="minorHAnsi" w:hAnsiTheme="minorHAnsi" w:cstheme="minorHAnsi"/>
          <w:bCs/>
          <w:sz w:val="22"/>
          <w:szCs w:val="22"/>
          <w:lang w:val="lt-LT"/>
        </w:rPr>
        <w:t>REmove. Mes palaikome iniciatyvas dėl plastiko atliekų pašalinimo iš aplinkos</w:t>
      </w:r>
    </w:p>
    <w:p w14:paraId="37ECE1EA" w14:textId="77777777" w:rsidR="00C05D89" w:rsidRPr="008D51A7" w:rsidRDefault="00C05D89" w:rsidP="008D51A7">
      <w:pPr>
        <w:jc w:val="both"/>
        <w:rPr>
          <w:rFonts w:asciiTheme="minorHAnsi" w:hAnsiTheme="minorHAnsi" w:cstheme="minorHAnsi"/>
          <w:bCs/>
          <w:sz w:val="22"/>
          <w:szCs w:val="22"/>
          <w:lang w:val="lt-LT"/>
        </w:rPr>
      </w:pPr>
    </w:p>
    <w:p w14:paraId="0C6ABA92" w14:textId="77777777" w:rsidR="008D51A7" w:rsidRPr="008D51A7" w:rsidRDefault="008D51A7" w:rsidP="008D51A7">
      <w:pPr>
        <w:jc w:val="both"/>
        <w:rPr>
          <w:rFonts w:asciiTheme="minorHAnsi" w:hAnsiTheme="minorHAnsi" w:cstheme="minorHAnsi"/>
          <w:bCs/>
          <w:sz w:val="22"/>
          <w:szCs w:val="22"/>
          <w:lang w:val="lt-LT"/>
        </w:rPr>
      </w:pPr>
      <w:r w:rsidRPr="008D51A7">
        <w:rPr>
          <w:rFonts w:asciiTheme="minorHAnsi" w:hAnsiTheme="minorHAnsi" w:cstheme="minorHAnsi"/>
          <w:bCs/>
          <w:sz w:val="22"/>
          <w:szCs w:val="22"/>
          <w:lang w:val="lt-LT"/>
        </w:rPr>
        <w:t>REsearch. Siekdami inovatyvių sprendimų, investuojame į tyrimus ir plėtrą bei šviečiame visuomenę apie perdirbimą ir išteklių taupymą</w:t>
      </w:r>
    </w:p>
    <w:p w14:paraId="6CE32232" w14:textId="77777777" w:rsidR="007E4765" w:rsidRPr="007E4765" w:rsidRDefault="007E4765" w:rsidP="007E4765">
      <w:pPr>
        <w:jc w:val="both"/>
        <w:rPr>
          <w:rFonts w:asciiTheme="minorHAnsi" w:hAnsiTheme="minorHAnsi" w:cstheme="minorHAnsi"/>
          <w:b/>
          <w:bCs/>
          <w:sz w:val="22"/>
          <w:szCs w:val="22"/>
          <w:lang w:val="lt-LT"/>
        </w:rPr>
      </w:pPr>
    </w:p>
    <w:p w14:paraId="28BC056B" w14:textId="77777777" w:rsidR="008169EE" w:rsidRDefault="008169EE" w:rsidP="008169EE">
      <w:pPr>
        <w:jc w:val="both"/>
        <w:rPr>
          <w:rFonts w:asciiTheme="minorHAnsi" w:hAnsiTheme="minorHAnsi" w:cstheme="minorHAnsi"/>
          <w:b/>
          <w:bCs/>
          <w:sz w:val="22"/>
          <w:szCs w:val="22"/>
          <w:lang w:val="lt-LT"/>
        </w:rPr>
      </w:pPr>
    </w:p>
    <w:p w14:paraId="31B37BCC" w14:textId="77777777" w:rsidR="00105554" w:rsidRPr="00C43E6D" w:rsidRDefault="008E0FF3" w:rsidP="00105554">
      <w:pPr>
        <w:rPr>
          <w:rFonts w:ascii="Calibri" w:hAnsi="Calibri"/>
          <w:bCs/>
          <w:sz w:val="18"/>
          <w:szCs w:val="18"/>
          <w:lang w:val="lt-LT"/>
        </w:rPr>
      </w:pPr>
      <w:r w:rsidRPr="00C43E6D">
        <w:rPr>
          <w:rFonts w:ascii="Calibri" w:hAnsi="Calibri"/>
          <w:b/>
          <w:sz w:val="18"/>
          <w:szCs w:val="18"/>
          <w:lang w:val="lt-LT"/>
        </w:rPr>
        <w:t>Daugiau informacijos:</w:t>
      </w:r>
      <w:r w:rsidRPr="00C43E6D">
        <w:rPr>
          <w:rFonts w:ascii="Calibri" w:hAnsi="Calibri"/>
          <w:bCs/>
          <w:sz w:val="18"/>
          <w:szCs w:val="18"/>
          <w:lang w:val="lt-LT"/>
        </w:rPr>
        <w:br/>
      </w:r>
      <w:r w:rsidR="00105554" w:rsidRPr="00C43E6D">
        <w:rPr>
          <w:rFonts w:ascii="Calibri" w:hAnsi="Calibri"/>
          <w:bCs/>
          <w:sz w:val="18"/>
          <w:szCs w:val="18"/>
          <w:lang w:val="lt-LT"/>
        </w:rPr>
        <w:t>Lina Skersytė</w:t>
      </w:r>
    </w:p>
    <w:p w14:paraId="4DA10CF0" w14:textId="77777777" w:rsidR="00105554" w:rsidRPr="00C43E6D" w:rsidRDefault="00105554" w:rsidP="00105554">
      <w:pPr>
        <w:rPr>
          <w:rFonts w:ascii="Calibri" w:hAnsi="Calibri"/>
          <w:bCs/>
          <w:sz w:val="18"/>
          <w:szCs w:val="18"/>
          <w:lang w:val="lt-LT"/>
        </w:rPr>
      </w:pPr>
      <w:r w:rsidRPr="00C43E6D">
        <w:rPr>
          <w:rFonts w:ascii="Calibri" w:hAnsi="Calibri"/>
          <w:bCs/>
          <w:sz w:val="18"/>
          <w:szCs w:val="18"/>
          <w:lang w:val="lt-LT"/>
        </w:rPr>
        <w:t>„Lidl Lietuva“ atstovė ryšiams su visuomene</w:t>
      </w:r>
    </w:p>
    <w:p w14:paraId="367A2622" w14:textId="77777777" w:rsidR="00105554" w:rsidRPr="00C43E6D" w:rsidRDefault="00105554" w:rsidP="00105554">
      <w:pPr>
        <w:rPr>
          <w:rFonts w:ascii="Calibri" w:hAnsi="Calibri"/>
          <w:bCs/>
          <w:sz w:val="18"/>
          <w:szCs w:val="18"/>
          <w:lang w:val="lt-LT"/>
        </w:rPr>
      </w:pPr>
      <w:r w:rsidRPr="00C43E6D">
        <w:rPr>
          <w:rFonts w:ascii="Calibri" w:hAnsi="Calibri"/>
          <w:bCs/>
          <w:sz w:val="18"/>
          <w:szCs w:val="18"/>
          <w:lang w:val="lt-LT"/>
        </w:rPr>
        <w:t>Tel. +370 5 267 3228, +370 680 53556</w:t>
      </w:r>
    </w:p>
    <w:p w14:paraId="0715C31E" w14:textId="1D51961A" w:rsidR="00105554" w:rsidRPr="00C43E6D" w:rsidRDefault="0080425C" w:rsidP="00105554">
      <w:pPr>
        <w:rPr>
          <w:rFonts w:ascii="Calibri" w:hAnsi="Calibri"/>
          <w:bCs/>
          <w:sz w:val="18"/>
          <w:szCs w:val="18"/>
          <w:lang w:val="lt-LT"/>
        </w:rPr>
      </w:pPr>
      <w:hyperlink r:id="rId8" w:history="1">
        <w:r w:rsidR="00B258FD" w:rsidRPr="00C7078F">
          <w:rPr>
            <w:rStyle w:val="Hyperlink"/>
            <w:rFonts w:ascii="Calibri" w:hAnsi="Calibri"/>
            <w:bCs/>
            <w:sz w:val="18"/>
            <w:szCs w:val="18"/>
            <w:lang w:val="lt-LT"/>
          </w:rPr>
          <w:t>lina.skersyte@lidl.lt</w:t>
        </w:r>
      </w:hyperlink>
      <w:r w:rsidR="00B258FD">
        <w:rPr>
          <w:rFonts w:ascii="Calibri" w:hAnsi="Calibri"/>
          <w:bCs/>
          <w:sz w:val="18"/>
          <w:szCs w:val="18"/>
          <w:lang w:val="lt-LT"/>
        </w:rPr>
        <w:t xml:space="preserve"> </w:t>
      </w:r>
    </w:p>
    <w:p w14:paraId="5A93C679" w14:textId="68EB046D" w:rsidR="00105554" w:rsidRPr="00307CD9" w:rsidRDefault="00105554" w:rsidP="00105554">
      <w:pPr>
        <w:rPr>
          <w:rFonts w:ascii="Calibri" w:hAnsi="Calibri"/>
          <w:bCs/>
          <w:sz w:val="20"/>
          <w:szCs w:val="20"/>
          <w:lang w:val="lt-LT"/>
        </w:rPr>
      </w:pPr>
    </w:p>
    <w:p w14:paraId="4F41B4C9" w14:textId="67088227" w:rsidR="00365615" w:rsidRPr="00307CD9" w:rsidRDefault="00365615" w:rsidP="006F57DB">
      <w:pPr>
        <w:jc w:val="both"/>
        <w:rPr>
          <w:rFonts w:ascii="Calibri" w:hAnsi="Calibri"/>
          <w:bCs/>
          <w:sz w:val="20"/>
          <w:szCs w:val="20"/>
          <w:lang w:val="lt-LT"/>
        </w:rPr>
      </w:pP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818A" w14:textId="77777777" w:rsidR="0080425C" w:rsidRDefault="0080425C">
      <w:r>
        <w:separator/>
      </w:r>
    </w:p>
  </w:endnote>
  <w:endnote w:type="continuationSeparator" w:id="0">
    <w:p w14:paraId="55768BE9" w14:textId="77777777" w:rsidR="0080425C" w:rsidRDefault="0080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454F" w14:textId="77777777" w:rsidR="0080425C" w:rsidRDefault="0080425C">
      <w:r>
        <w:separator/>
      </w:r>
    </w:p>
  </w:footnote>
  <w:footnote w:type="continuationSeparator" w:id="0">
    <w:p w14:paraId="7E19C88E" w14:textId="77777777" w:rsidR="0080425C" w:rsidRDefault="00804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i-FI"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657"/>
    <w:rsid w:val="000E682E"/>
    <w:rsid w:val="000E7798"/>
    <w:rsid w:val="000E7E6C"/>
    <w:rsid w:val="000F0691"/>
    <w:rsid w:val="000F1A50"/>
    <w:rsid w:val="000F4AA7"/>
    <w:rsid w:val="000F6BAB"/>
    <w:rsid w:val="00104AED"/>
    <w:rsid w:val="00105554"/>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357C"/>
    <w:rsid w:val="001B5FA6"/>
    <w:rsid w:val="001C0049"/>
    <w:rsid w:val="001C0848"/>
    <w:rsid w:val="001C3DA6"/>
    <w:rsid w:val="001C4A99"/>
    <w:rsid w:val="001C5BCD"/>
    <w:rsid w:val="001C5F13"/>
    <w:rsid w:val="001D1260"/>
    <w:rsid w:val="001D12F4"/>
    <w:rsid w:val="001D6AA7"/>
    <w:rsid w:val="001D7706"/>
    <w:rsid w:val="001E0AD9"/>
    <w:rsid w:val="001E1500"/>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A0E"/>
    <w:rsid w:val="00225744"/>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49B"/>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2DE6"/>
    <w:rsid w:val="00345BA2"/>
    <w:rsid w:val="00354404"/>
    <w:rsid w:val="003568AA"/>
    <w:rsid w:val="003575E8"/>
    <w:rsid w:val="00360CB6"/>
    <w:rsid w:val="00362B84"/>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84833"/>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D715C"/>
    <w:rsid w:val="004E1621"/>
    <w:rsid w:val="004E17B5"/>
    <w:rsid w:val="004E2FAA"/>
    <w:rsid w:val="004E5E7D"/>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5964"/>
    <w:rsid w:val="00566588"/>
    <w:rsid w:val="00567942"/>
    <w:rsid w:val="00572D06"/>
    <w:rsid w:val="005773C6"/>
    <w:rsid w:val="0057774B"/>
    <w:rsid w:val="005802C5"/>
    <w:rsid w:val="005814FC"/>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1DDC"/>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74F44"/>
    <w:rsid w:val="00780885"/>
    <w:rsid w:val="00780FE5"/>
    <w:rsid w:val="0078113E"/>
    <w:rsid w:val="00781E49"/>
    <w:rsid w:val="00785706"/>
    <w:rsid w:val="00786916"/>
    <w:rsid w:val="00786D41"/>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425C"/>
    <w:rsid w:val="00811486"/>
    <w:rsid w:val="008120E6"/>
    <w:rsid w:val="00812B69"/>
    <w:rsid w:val="00814567"/>
    <w:rsid w:val="008169EE"/>
    <w:rsid w:val="00821F27"/>
    <w:rsid w:val="0082729A"/>
    <w:rsid w:val="00830A3C"/>
    <w:rsid w:val="008312F0"/>
    <w:rsid w:val="00833414"/>
    <w:rsid w:val="00842897"/>
    <w:rsid w:val="008435EE"/>
    <w:rsid w:val="0084452E"/>
    <w:rsid w:val="00844639"/>
    <w:rsid w:val="00845CFE"/>
    <w:rsid w:val="00845EE4"/>
    <w:rsid w:val="00846FA3"/>
    <w:rsid w:val="0085150F"/>
    <w:rsid w:val="0085238E"/>
    <w:rsid w:val="00853FE6"/>
    <w:rsid w:val="008560B0"/>
    <w:rsid w:val="00856C1A"/>
    <w:rsid w:val="00870371"/>
    <w:rsid w:val="008814D2"/>
    <w:rsid w:val="00883ABB"/>
    <w:rsid w:val="00883B0B"/>
    <w:rsid w:val="00884FAB"/>
    <w:rsid w:val="0088502D"/>
    <w:rsid w:val="00890FAB"/>
    <w:rsid w:val="008916A1"/>
    <w:rsid w:val="008918AE"/>
    <w:rsid w:val="008925E0"/>
    <w:rsid w:val="008928E7"/>
    <w:rsid w:val="008957CF"/>
    <w:rsid w:val="008A0BD3"/>
    <w:rsid w:val="008A52F6"/>
    <w:rsid w:val="008B02F1"/>
    <w:rsid w:val="008B1B8D"/>
    <w:rsid w:val="008B2A1E"/>
    <w:rsid w:val="008B4331"/>
    <w:rsid w:val="008B7297"/>
    <w:rsid w:val="008B78FB"/>
    <w:rsid w:val="008C2B5D"/>
    <w:rsid w:val="008C2EB5"/>
    <w:rsid w:val="008C5C5D"/>
    <w:rsid w:val="008C6AE8"/>
    <w:rsid w:val="008C725A"/>
    <w:rsid w:val="008D1C20"/>
    <w:rsid w:val="008D51A7"/>
    <w:rsid w:val="008D7AB6"/>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22E8"/>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200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468F"/>
    <w:rsid w:val="00A471E9"/>
    <w:rsid w:val="00A55ABF"/>
    <w:rsid w:val="00A56BA5"/>
    <w:rsid w:val="00A60085"/>
    <w:rsid w:val="00A62D99"/>
    <w:rsid w:val="00A6403C"/>
    <w:rsid w:val="00A64C35"/>
    <w:rsid w:val="00A66709"/>
    <w:rsid w:val="00A66DD8"/>
    <w:rsid w:val="00A66FB3"/>
    <w:rsid w:val="00A7487A"/>
    <w:rsid w:val="00A756F8"/>
    <w:rsid w:val="00A75C3A"/>
    <w:rsid w:val="00A76DE3"/>
    <w:rsid w:val="00A80AA7"/>
    <w:rsid w:val="00A8413D"/>
    <w:rsid w:val="00A8784D"/>
    <w:rsid w:val="00A90710"/>
    <w:rsid w:val="00A925FE"/>
    <w:rsid w:val="00A94EF5"/>
    <w:rsid w:val="00AA07EF"/>
    <w:rsid w:val="00AA0A97"/>
    <w:rsid w:val="00AA43E6"/>
    <w:rsid w:val="00AA5747"/>
    <w:rsid w:val="00AA736A"/>
    <w:rsid w:val="00AB3384"/>
    <w:rsid w:val="00AB47B2"/>
    <w:rsid w:val="00AB5D5F"/>
    <w:rsid w:val="00AC5B1F"/>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258FD"/>
    <w:rsid w:val="00B31883"/>
    <w:rsid w:val="00B34E8B"/>
    <w:rsid w:val="00B35063"/>
    <w:rsid w:val="00B36366"/>
    <w:rsid w:val="00B36E40"/>
    <w:rsid w:val="00B40D88"/>
    <w:rsid w:val="00B41F6F"/>
    <w:rsid w:val="00B42CD0"/>
    <w:rsid w:val="00B44AEE"/>
    <w:rsid w:val="00B44B30"/>
    <w:rsid w:val="00B46716"/>
    <w:rsid w:val="00B473DA"/>
    <w:rsid w:val="00B47AC1"/>
    <w:rsid w:val="00B47B60"/>
    <w:rsid w:val="00B52912"/>
    <w:rsid w:val="00B56590"/>
    <w:rsid w:val="00B6175D"/>
    <w:rsid w:val="00B62483"/>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6391"/>
    <w:rsid w:val="00BF6DC4"/>
    <w:rsid w:val="00BF76AE"/>
    <w:rsid w:val="00C05D89"/>
    <w:rsid w:val="00C11F6D"/>
    <w:rsid w:val="00C127F0"/>
    <w:rsid w:val="00C13723"/>
    <w:rsid w:val="00C16549"/>
    <w:rsid w:val="00C170C0"/>
    <w:rsid w:val="00C17C85"/>
    <w:rsid w:val="00C215AF"/>
    <w:rsid w:val="00C21D74"/>
    <w:rsid w:val="00C23105"/>
    <w:rsid w:val="00C26D45"/>
    <w:rsid w:val="00C31753"/>
    <w:rsid w:val="00C32F8A"/>
    <w:rsid w:val="00C33977"/>
    <w:rsid w:val="00C361FB"/>
    <w:rsid w:val="00C36838"/>
    <w:rsid w:val="00C400F0"/>
    <w:rsid w:val="00C43D66"/>
    <w:rsid w:val="00C43E6D"/>
    <w:rsid w:val="00C45D35"/>
    <w:rsid w:val="00C4604D"/>
    <w:rsid w:val="00C47850"/>
    <w:rsid w:val="00C506D0"/>
    <w:rsid w:val="00C526FC"/>
    <w:rsid w:val="00C52A31"/>
    <w:rsid w:val="00C54CE1"/>
    <w:rsid w:val="00C646B3"/>
    <w:rsid w:val="00C80172"/>
    <w:rsid w:val="00C94926"/>
    <w:rsid w:val="00C953B8"/>
    <w:rsid w:val="00CA20BC"/>
    <w:rsid w:val="00CA2749"/>
    <w:rsid w:val="00CA4DAC"/>
    <w:rsid w:val="00CA55F0"/>
    <w:rsid w:val="00CA74BF"/>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4173"/>
    <w:rsid w:val="00D62537"/>
    <w:rsid w:val="00D637C2"/>
    <w:rsid w:val="00D638B8"/>
    <w:rsid w:val="00D647A1"/>
    <w:rsid w:val="00D666AA"/>
    <w:rsid w:val="00D671A1"/>
    <w:rsid w:val="00D82CD9"/>
    <w:rsid w:val="00D833BD"/>
    <w:rsid w:val="00D8365A"/>
    <w:rsid w:val="00D83F91"/>
    <w:rsid w:val="00D87CFA"/>
    <w:rsid w:val="00D923E3"/>
    <w:rsid w:val="00D93D76"/>
    <w:rsid w:val="00D94E6A"/>
    <w:rsid w:val="00D95145"/>
    <w:rsid w:val="00D96517"/>
    <w:rsid w:val="00DA0095"/>
    <w:rsid w:val="00DA1696"/>
    <w:rsid w:val="00DA4EE9"/>
    <w:rsid w:val="00DA5232"/>
    <w:rsid w:val="00DB11F9"/>
    <w:rsid w:val="00DB1B93"/>
    <w:rsid w:val="00DB1F58"/>
    <w:rsid w:val="00DB4EC6"/>
    <w:rsid w:val="00DB6BB0"/>
    <w:rsid w:val="00DC3ECF"/>
    <w:rsid w:val="00DC755E"/>
    <w:rsid w:val="00DD1AC5"/>
    <w:rsid w:val="00DD2FA4"/>
    <w:rsid w:val="00DD77CA"/>
    <w:rsid w:val="00DE6BA9"/>
    <w:rsid w:val="00DE7FEA"/>
    <w:rsid w:val="00DF05E7"/>
    <w:rsid w:val="00DF36B5"/>
    <w:rsid w:val="00E04DF2"/>
    <w:rsid w:val="00E05BEF"/>
    <w:rsid w:val="00E11C12"/>
    <w:rsid w:val="00E20FEA"/>
    <w:rsid w:val="00E220FA"/>
    <w:rsid w:val="00E2482B"/>
    <w:rsid w:val="00E24956"/>
    <w:rsid w:val="00E25D64"/>
    <w:rsid w:val="00E354FD"/>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A7B60"/>
    <w:rsid w:val="00EB109D"/>
    <w:rsid w:val="00EB40CD"/>
    <w:rsid w:val="00EB498B"/>
    <w:rsid w:val="00EB5780"/>
    <w:rsid w:val="00EB7B55"/>
    <w:rsid w:val="00EC0EE2"/>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3A4E"/>
    <w:rsid w:val="00F33A75"/>
    <w:rsid w:val="00F341BB"/>
    <w:rsid w:val="00F34670"/>
    <w:rsid w:val="00F34927"/>
    <w:rsid w:val="00F3656F"/>
    <w:rsid w:val="00F43ADC"/>
    <w:rsid w:val="00F44B2B"/>
    <w:rsid w:val="00F461F8"/>
    <w:rsid w:val="00F50367"/>
    <w:rsid w:val="00F50CB2"/>
    <w:rsid w:val="00F51F9F"/>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577C"/>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04F837E3"/>
    <w:rsid w:val="0E375371"/>
    <w:rsid w:val="0FE958DC"/>
    <w:rsid w:val="27624079"/>
    <w:rsid w:val="31C67F76"/>
    <w:rsid w:val="4DC7F792"/>
    <w:rsid w:val="6CA7F0C3"/>
    <w:rsid w:val="6D1C7D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F4D3560-6730-412F-8E27-1214AE4F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B25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29F1-2F5C-4FD9-BEEC-1C32BFB9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3512</Words>
  <Characters>2002</Characters>
  <Application>Microsoft Office Word</Application>
  <DocSecurity>0</DocSecurity>
  <Lines>16</Lines>
  <Paragraphs>11</Paragraphs>
  <ScaleCrop>false</ScaleCrop>
  <Company>LIDL Stiftung &amp; Co. KG</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7</cp:revision>
  <cp:lastPrinted>2017-05-17T10:42:00Z</cp:lastPrinted>
  <dcterms:created xsi:type="dcterms:W3CDTF">2021-06-15T09:39:00Z</dcterms:created>
  <dcterms:modified xsi:type="dcterms:W3CDTF">2021-06-22T05:55:00Z</dcterms:modified>
</cp:coreProperties>
</file>