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15ADADA9" w:rsidR="00015C06" w:rsidRPr="00307CD9" w:rsidRDefault="00BA3D09" w:rsidP="00015C06">
      <w:pPr>
        <w:widowControl w:val="0"/>
        <w:autoSpaceDE w:val="0"/>
        <w:autoSpaceDN w:val="0"/>
        <w:adjustRightInd w:val="0"/>
        <w:jc w:val="right"/>
        <w:rPr>
          <w:rFonts w:asciiTheme="minorHAnsi" w:hAnsiTheme="minorHAnsi" w:cstheme="minorHAnsi"/>
          <w:sz w:val="22"/>
          <w:szCs w:val="22"/>
          <w:lang w:val="lt-LT"/>
        </w:rPr>
      </w:pPr>
      <w:r w:rsidRPr="00F969EF">
        <w:rPr>
          <w:rFonts w:asciiTheme="minorHAnsi" w:hAnsiTheme="minorHAnsi" w:cstheme="minorHAnsi"/>
          <w:sz w:val="22"/>
          <w:szCs w:val="22"/>
          <w:lang w:val="lt-LT"/>
        </w:rPr>
        <w:t>Vilnius, 2021</w:t>
      </w:r>
      <w:r w:rsidR="00015C06" w:rsidRPr="00F969EF">
        <w:rPr>
          <w:rFonts w:asciiTheme="minorHAnsi" w:hAnsiTheme="minorHAnsi" w:cstheme="minorHAnsi"/>
          <w:sz w:val="22"/>
          <w:szCs w:val="22"/>
          <w:lang w:val="lt-LT"/>
        </w:rPr>
        <w:t xml:space="preserve"> m. </w:t>
      </w:r>
      <w:r w:rsidR="00BC314B" w:rsidRPr="00F969EF">
        <w:rPr>
          <w:rFonts w:asciiTheme="minorHAnsi" w:hAnsiTheme="minorHAnsi" w:cstheme="minorHAnsi"/>
          <w:sz w:val="22"/>
          <w:szCs w:val="22"/>
          <w:lang w:val="lt-LT"/>
        </w:rPr>
        <w:t>kovo</w:t>
      </w:r>
      <w:r w:rsidR="00353BED" w:rsidRPr="00F969EF">
        <w:rPr>
          <w:rFonts w:asciiTheme="minorHAnsi" w:hAnsiTheme="minorHAnsi" w:cstheme="minorHAnsi"/>
          <w:sz w:val="22"/>
          <w:szCs w:val="22"/>
          <w:lang w:val="lt-LT"/>
        </w:rPr>
        <w:t xml:space="preserve"> </w:t>
      </w:r>
      <w:r w:rsidR="00F969EF" w:rsidRPr="00F969EF">
        <w:rPr>
          <w:rFonts w:asciiTheme="minorHAnsi" w:hAnsiTheme="minorHAnsi" w:cstheme="minorHAnsi"/>
          <w:sz w:val="22"/>
          <w:szCs w:val="22"/>
          <w:lang w:val="en-GB"/>
        </w:rPr>
        <w:t>26</w:t>
      </w:r>
      <w:r w:rsidR="00015C06" w:rsidRPr="00F969EF">
        <w:rPr>
          <w:rFonts w:asciiTheme="minorHAnsi" w:hAnsiTheme="minorHAnsi" w:cstheme="minorHAnsi"/>
          <w:sz w:val="22"/>
          <w:szCs w:val="22"/>
          <w:lang w:val="lt-LT"/>
        </w:rPr>
        <w:t xml:space="preserve"> d.</w:t>
      </w:r>
    </w:p>
    <w:p w14:paraId="0CEF3B52" w14:textId="77777777" w:rsidR="00015C06" w:rsidRPr="00307CD9" w:rsidRDefault="00015C06" w:rsidP="00015C06">
      <w:pPr>
        <w:widowControl w:val="0"/>
        <w:autoSpaceDE w:val="0"/>
        <w:autoSpaceDN w:val="0"/>
        <w:adjustRightInd w:val="0"/>
        <w:jc w:val="right"/>
        <w:rPr>
          <w:rFonts w:asciiTheme="minorHAnsi" w:hAnsiTheme="minorHAnsi" w:cstheme="minorHAnsi"/>
          <w:sz w:val="22"/>
          <w:szCs w:val="22"/>
          <w:lang w:val="lt-LT"/>
        </w:rPr>
      </w:pPr>
    </w:p>
    <w:p w14:paraId="60CA1082" w14:textId="36A47F75" w:rsidR="00003DFC" w:rsidRPr="006C50BD" w:rsidRDefault="234D9B6D" w:rsidP="66023E08">
      <w:pPr>
        <w:widowControl w:val="0"/>
        <w:autoSpaceDE w:val="0"/>
        <w:autoSpaceDN w:val="0"/>
        <w:adjustRightInd w:val="0"/>
        <w:jc w:val="center"/>
        <w:rPr>
          <w:rFonts w:asciiTheme="minorHAnsi" w:hAnsiTheme="minorHAnsi" w:cstheme="minorBidi"/>
          <w:b/>
          <w:bCs/>
          <w:color w:val="1F497D" w:themeColor="text2"/>
          <w:sz w:val="36"/>
          <w:szCs w:val="36"/>
          <w:lang w:val="lt-LT"/>
        </w:rPr>
      </w:pPr>
      <w:r w:rsidRPr="66023E08">
        <w:rPr>
          <w:rFonts w:asciiTheme="minorHAnsi" w:hAnsiTheme="minorHAnsi" w:cstheme="minorBidi"/>
          <w:b/>
          <w:bCs/>
          <w:color w:val="1F497D" w:themeColor="text2"/>
          <w:sz w:val="36"/>
          <w:szCs w:val="36"/>
          <w:lang w:val="lt-LT"/>
        </w:rPr>
        <w:t>Pokyčiai valdybose</w:t>
      </w:r>
      <w:r w:rsidR="00003DFC" w:rsidRPr="66023E08">
        <w:rPr>
          <w:rFonts w:asciiTheme="minorHAnsi" w:hAnsiTheme="minorHAnsi" w:cstheme="minorBidi"/>
          <w:b/>
          <w:bCs/>
          <w:color w:val="1F497D" w:themeColor="text2"/>
          <w:sz w:val="36"/>
          <w:szCs w:val="36"/>
          <w:lang w:val="lt-LT"/>
        </w:rPr>
        <w:t xml:space="preserve">: nuo didesnio personalo įsitraukimo iki </w:t>
      </w:r>
      <w:r w:rsidR="3FE32FC1" w:rsidRPr="66023E08">
        <w:rPr>
          <w:rFonts w:asciiTheme="minorHAnsi" w:hAnsiTheme="minorHAnsi" w:cstheme="minorBidi"/>
          <w:b/>
          <w:bCs/>
          <w:color w:val="1F497D" w:themeColor="text2"/>
          <w:sz w:val="36"/>
          <w:szCs w:val="36"/>
          <w:lang w:val="lt-LT"/>
        </w:rPr>
        <w:t xml:space="preserve">augančio </w:t>
      </w:r>
      <w:r w:rsidR="00003DFC" w:rsidRPr="66023E08">
        <w:rPr>
          <w:rFonts w:asciiTheme="minorHAnsi" w:hAnsiTheme="minorHAnsi" w:cstheme="minorBidi"/>
          <w:b/>
          <w:bCs/>
          <w:color w:val="1F497D" w:themeColor="text2"/>
          <w:sz w:val="36"/>
          <w:szCs w:val="36"/>
          <w:lang w:val="lt-LT"/>
        </w:rPr>
        <w:t>moterų vaidmens</w:t>
      </w:r>
    </w:p>
    <w:p w14:paraId="456DEDE6" w14:textId="77777777" w:rsidR="00305D3C" w:rsidRPr="00307CD9" w:rsidRDefault="00305D3C" w:rsidP="00305D3C">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6F882AF8" w14:textId="7CC4D203" w:rsidR="00003DFC" w:rsidRDefault="00003DFC" w:rsidP="66023E08">
      <w:pPr>
        <w:widowControl w:val="0"/>
        <w:autoSpaceDE w:val="0"/>
        <w:autoSpaceDN w:val="0"/>
        <w:adjustRightInd w:val="0"/>
        <w:jc w:val="both"/>
        <w:rPr>
          <w:rFonts w:asciiTheme="minorHAnsi" w:hAnsiTheme="minorHAnsi" w:cstheme="minorBidi"/>
          <w:b/>
          <w:bCs/>
          <w:sz w:val="22"/>
          <w:szCs w:val="22"/>
          <w:lang w:val="lt-LT"/>
        </w:rPr>
      </w:pPr>
      <w:r w:rsidRPr="66023E08">
        <w:rPr>
          <w:rFonts w:asciiTheme="minorHAnsi" w:hAnsiTheme="minorHAnsi" w:cstheme="minorBidi"/>
          <w:b/>
          <w:bCs/>
          <w:sz w:val="22"/>
          <w:szCs w:val="22"/>
          <w:lang w:val="lt-LT"/>
        </w:rPr>
        <w:t xml:space="preserve">Ekspertų teigimu, pastaraisiais metais Lietuvoje galima pastebėti kelias tendencijas, susijusias su </w:t>
      </w:r>
      <w:r w:rsidR="00D23B73" w:rsidRPr="66023E08">
        <w:rPr>
          <w:rFonts w:asciiTheme="minorHAnsi" w:hAnsiTheme="minorHAnsi" w:cstheme="minorBidi"/>
          <w:b/>
          <w:bCs/>
          <w:sz w:val="22"/>
          <w:szCs w:val="22"/>
          <w:lang w:val="lt-LT"/>
        </w:rPr>
        <w:t>narystėmis įmonių valdybose</w:t>
      </w:r>
      <w:r w:rsidRPr="66023E08">
        <w:rPr>
          <w:rFonts w:asciiTheme="minorHAnsi" w:hAnsiTheme="minorHAnsi" w:cstheme="minorBidi"/>
          <w:b/>
          <w:bCs/>
          <w:sz w:val="22"/>
          <w:szCs w:val="22"/>
          <w:lang w:val="lt-LT"/>
        </w:rPr>
        <w:t>. Tarp jų – augantis žinių ir ekspertiškumo vertinimas, didėjantis personalo vadovų vaidmuo ir tiek kiekybinis, tiek kokybinis moterų įtraukimas į aukščiausius organizacijų valdymo organus.</w:t>
      </w:r>
    </w:p>
    <w:p w14:paraId="4137605E"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55E54DB9" w14:textId="6D8B7E3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Pagrindinė organizacijos valdybos funkcija yra apsaugoti akcininkų ir investuotojų interesus, sako vadovavimo konsultantas ir įmonė</w:t>
      </w:r>
      <w:r w:rsidR="006621F7">
        <w:rPr>
          <w:rFonts w:asciiTheme="minorHAnsi" w:hAnsiTheme="minorHAnsi" w:cstheme="minorHAnsi"/>
          <w:bCs/>
          <w:sz w:val="22"/>
          <w:szCs w:val="22"/>
          <w:lang w:val="lt-LT"/>
        </w:rPr>
        <w:t>s</w:t>
      </w:r>
      <w:r w:rsidRPr="00003DFC">
        <w:rPr>
          <w:rFonts w:asciiTheme="minorHAnsi" w:hAnsiTheme="minorHAnsi" w:cstheme="minorHAnsi"/>
          <w:bCs/>
          <w:sz w:val="22"/>
          <w:szCs w:val="22"/>
          <w:lang w:val="lt-LT"/>
        </w:rPr>
        <w:t xml:space="preserve"> „SJ Solutions“ vadovas Saulius Jovaišas. Anot jo, valdyba padeda įmonės valdantiesiems organams, direktoriui ir kitiems susijusiems asmenims užtikrinti organizacijos vystymą, augimą ir strateginių krypčių laikymąsi.</w:t>
      </w:r>
    </w:p>
    <w:p w14:paraId="1729FF64"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p>
    <w:p w14:paraId="58E3A61F" w14:textId="5B228980"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 xml:space="preserve">„Tai yra tam tikras kontroliuojantis mechanizmas, </w:t>
      </w:r>
      <w:r w:rsidR="009834FB" w:rsidRPr="009834FB">
        <w:rPr>
          <w:rFonts w:asciiTheme="minorHAnsi" w:hAnsiTheme="minorHAnsi" w:cstheme="minorHAnsi"/>
          <w:bCs/>
          <w:sz w:val="22"/>
          <w:szCs w:val="22"/>
          <w:lang w:val="lt-LT"/>
        </w:rPr>
        <w:t>užtikrinantis sklandų įmonės vadovų darbą</w:t>
      </w:r>
      <w:r w:rsidRPr="00003DFC">
        <w:rPr>
          <w:rFonts w:asciiTheme="minorHAnsi" w:hAnsiTheme="minorHAnsi" w:cstheme="minorHAnsi"/>
          <w:bCs/>
          <w:sz w:val="22"/>
          <w:szCs w:val="22"/>
          <w:lang w:val="lt-LT"/>
        </w:rPr>
        <w:t xml:space="preserve">. Iš esmės, valdyba </w:t>
      </w:r>
      <w:r w:rsidR="009834FB">
        <w:rPr>
          <w:rFonts w:asciiTheme="minorHAnsi" w:hAnsiTheme="minorHAnsi" w:cstheme="minorHAnsi"/>
          <w:bCs/>
          <w:sz w:val="22"/>
          <w:szCs w:val="22"/>
          <w:lang w:val="lt-LT"/>
        </w:rPr>
        <w:t>rūpinasi</w:t>
      </w:r>
      <w:r w:rsidRPr="00003DFC">
        <w:rPr>
          <w:rFonts w:asciiTheme="minorHAnsi" w:hAnsiTheme="minorHAnsi" w:cstheme="minorHAnsi"/>
          <w:bCs/>
          <w:sz w:val="22"/>
          <w:szCs w:val="22"/>
          <w:lang w:val="lt-LT"/>
        </w:rPr>
        <w:t xml:space="preserve">, kad visos su organizacija susijusios šalys – akcininkai, darbuotojai, klientai, tiekėjai, valstybė ir kiti partneriai – iš jos gautų naudą. </w:t>
      </w:r>
      <w:r w:rsidR="006621F7">
        <w:rPr>
          <w:rFonts w:asciiTheme="minorHAnsi" w:hAnsiTheme="minorHAnsi" w:cstheme="minorHAnsi"/>
          <w:bCs/>
          <w:sz w:val="22"/>
          <w:szCs w:val="22"/>
          <w:lang w:val="lt-LT"/>
        </w:rPr>
        <w:t>Valdybos nariai</w:t>
      </w:r>
      <w:r w:rsidRPr="00003DFC">
        <w:rPr>
          <w:rFonts w:asciiTheme="minorHAnsi" w:hAnsiTheme="minorHAnsi" w:cstheme="minorHAnsi"/>
          <w:bCs/>
          <w:sz w:val="22"/>
          <w:szCs w:val="22"/>
          <w:lang w:val="lt-LT"/>
        </w:rPr>
        <w:t xml:space="preserve"> tai daro pagelbėdam</w:t>
      </w:r>
      <w:r w:rsidR="006621F7">
        <w:rPr>
          <w:rFonts w:asciiTheme="minorHAnsi" w:hAnsiTheme="minorHAnsi" w:cstheme="minorHAnsi"/>
          <w:bCs/>
          <w:sz w:val="22"/>
          <w:szCs w:val="22"/>
          <w:lang w:val="lt-LT"/>
        </w:rPr>
        <w:t>i</w:t>
      </w:r>
      <w:r w:rsidRPr="00003DFC">
        <w:rPr>
          <w:rFonts w:asciiTheme="minorHAnsi" w:hAnsiTheme="minorHAnsi" w:cstheme="minorHAnsi"/>
          <w:bCs/>
          <w:sz w:val="22"/>
          <w:szCs w:val="22"/>
          <w:lang w:val="lt-LT"/>
        </w:rPr>
        <w:t xml:space="preserve"> vadovams dėlioti strategiją, tinkamai reaguoti į kylančias problemas, jausti atskaitomybę ir prižiūri organizacijos kultūrą“, – </w:t>
      </w:r>
      <w:r w:rsidR="006621F7">
        <w:rPr>
          <w:rFonts w:asciiTheme="minorHAnsi" w:hAnsiTheme="minorHAnsi" w:cstheme="minorHAnsi"/>
          <w:bCs/>
          <w:sz w:val="22"/>
          <w:szCs w:val="22"/>
          <w:lang w:val="lt-LT"/>
        </w:rPr>
        <w:t>akcentuoja</w:t>
      </w:r>
      <w:r w:rsidRPr="00003DFC">
        <w:rPr>
          <w:rFonts w:asciiTheme="minorHAnsi" w:hAnsiTheme="minorHAnsi" w:cstheme="minorHAnsi"/>
          <w:bCs/>
          <w:sz w:val="22"/>
          <w:szCs w:val="22"/>
          <w:lang w:val="lt-LT"/>
        </w:rPr>
        <w:t xml:space="preserve"> S. Jovaišas.</w:t>
      </w:r>
    </w:p>
    <w:p w14:paraId="2ADDB9B4"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3068CD07" w14:textId="77777777" w:rsidR="00003DFC" w:rsidRDefault="00003DFC" w:rsidP="00003DFC">
      <w:pPr>
        <w:widowControl w:val="0"/>
        <w:autoSpaceDE w:val="0"/>
        <w:autoSpaceDN w:val="0"/>
        <w:adjustRightInd w:val="0"/>
        <w:jc w:val="both"/>
        <w:rPr>
          <w:rFonts w:asciiTheme="minorHAnsi" w:hAnsiTheme="minorHAnsi" w:cstheme="minorHAnsi"/>
          <w:b/>
          <w:bCs/>
          <w:sz w:val="22"/>
          <w:szCs w:val="22"/>
          <w:lang w:val="lt-LT"/>
        </w:rPr>
      </w:pPr>
      <w:r w:rsidRPr="00003DFC">
        <w:rPr>
          <w:rFonts w:asciiTheme="minorHAnsi" w:hAnsiTheme="minorHAnsi" w:cstheme="minorHAnsi"/>
          <w:b/>
          <w:bCs/>
          <w:sz w:val="22"/>
          <w:szCs w:val="22"/>
          <w:lang w:val="lt-LT"/>
        </w:rPr>
        <w:t>Vis dažniau įtraukiami nepriklausomi ekspertai</w:t>
      </w:r>
    </w:p>
    <w:p w14:paraId="1FEB8F1B"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3F8E503F"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Vadovavimo konsultanto teigimu, pastaruoju metu į įmonių valdybų sudėtis vis drąsiau kviečiami skirtingų sričių specialistai, neatstovaujantys jokių su įmone turinčių asmenų interesų.</w:t>
      </w:r>
    </w:p>
    <w:p w14:paraId="0695124C"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p>
    <w:p w14:paraId="51A95E65" w14:textId="11B17E54"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 xml:space="preserve">„Pasaulyje stebint staigius pokyčius rinkose, konkurencines sektorių ir įmonių kovas bei sparčiai tobulėjančias technologijas, ekspertinės žinios kuo toliau, tuo labiau lemia galimybes patekti į valdybą. Tai reiškia, kad įvairių kontekstų išmanymas ir kuo labiau diversifikuotų ekspertų įtraukimas į valdybos sudėtį dažnai gali tapti lemtingu sprendimu, turinčiu daug įtakos organizacijos sėkmei“, – teigia S. Jovaišas. </w:t>
      </w:r>
    </w:p>
    <w:p w14:paraId="3D97E0BA"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69973CE7" w14:textId="77777777" w:rsidR="00003DFC" w:rsidRDefault="00003DFC" w:rsidP="00003DFC">
      <w:pPr>
        <w:widowControl w:val="0"/>
        <w:autoSpaceDE w:val="0"/>
        <w:autoSpaceDN w:val="0"/>
        <w:adjustRightInd w:val="0"/>
        <w:jc w:val="both"/>
        <w:rPr>
          <w:rFonts w:asciiTheme="minorHAnsi" w:hAnsiTheme="minorHAnsi" w:cstheme="minorHAnsi"/>
          <w:b/>
          <w:bCs/>
          <w:sz w:val="22"/>
          <w:szCs w:val="22"/>
          <w:lang w:val="lt-LT"/>
        </w:rPr>
      </w:pPr>
      <w:r w:rsidRPr="00003DFC">
        <w:rPr>
          <w:rFonts w:asciiTheme="minorHAnsi" w:hAnsiTheme="minorHAnsi" w:cstheme="minorHAnsi"/>
          <w:b/>
          <w:bCs/>
          <w:sz w:val="22"/>
          <w:szCs w:val="22"/>
          <w:lang w:val="lt-LT"/>
        </w:rPr>
        <w:t>Žodžiai apie rūpestį darbuotojais virsta realybe</w:t>
      </w:r>
    </w:p>
    <w:p w14:paraId="26CDBB51"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6A085F8E"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 xml:space="preserve">Jis priduria, kad dar viena ryškėjanti tendencija – valdybų sudėtyse vis dažniau sutinkami personalo specialistai, o daug metų įmonių deklaruoti šūkiai apie jų rūpestį darbuotojais virsta realybe. </w:t>
      </w:r>
    </w:p>
    <w:p w14:paraId="4E18C1C0"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p>
    <w:p w14:paraId="5E46AB2B" w14:textId="7D7B38EA"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„Pagaliau įmonės suvokia, kad vertę kuria motyvuoti žmonės, o tai užtikrina tinkama vidinė kultūra ir betarpiškas santykis su komandos nariais. Jeigu personalo vadovas yra valdyboje, jo galia daryti įtaką organizacijos vystymo kultūrai ir santykiams su darbuotojais tampa žymiai didesnė, todėl darbuotojas iš tiesų atsiduria bendrovės dėmesio centre“, – sako pašnekovas.</w:t>
      </w:r>
    </w:p>
    <w:p w14:paraId="2374ACE0"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p>
    <w:p w14:paraId="58216FA1" w14:textId="165CB00A"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Anot jo, šią tendenciją į Lietuvą atnešė tarptautinės įmonės: „Tai net ir visame pasaulyje ganėtinai šviežias reiškinys, prasidėjęs prieš ne daugiau nei dešimtmetį. Į Lietuvą šią praktiką atnešė užsienio kapitalo įmonės, šias gaires įdiegdamos vietiniuose organizacijų padaliniuose. Panašu, kad šią praktiką vis labiau perima ir lietuviškos bendrovės, į tarptautines įmones žiūrinčios kaip į geruosius pavyzdžius.“</w:t>
      </w:r>
    </w:p>
    <w:p w14:paraId="5D65BF9C"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15C4599E" w14:textId="77777777" w:rsidR="00003DFC" w:rsidRDefault="00003DFC" w:rsidP="00003DFC">
      <w:pPr>
        <w:widowControl w:val="0"/>
        <w:autoSpaceDE w:val="0"/>
        <w:autoSpaceDN w:val="0"/>
        <w:adjustRightInd w:val="0"/>
        <w:jc w:val="both"/>
        <w:rPr>
          <w:rFonts w:asciiTheme="minorHAnsi" w:hAnsiTheme="minorHAnsi" w:cstheme="minorHAnsi"/>
          <w:b/>
          <w:bCs/>
          <w:sz w:val="22"/>
          <w:szCs w:val="22"/>
          <w:lang w:val="lt-LT"/>
        </w:rPr>
      </w:pPr>
      <w:r w:rsidRPr="00003DFC">
        <w:rPr>
          <w:rFonts w:asciiTheme="minorHAnsi" w:hAnsiTheme="minorHAnsi" w:cstheme="minorHAnsi"/>
          <w:b/>
          <w:bCs/>
          <w:sz w:val="22"/>
          <w:szCs w:val="22"/>
          <w:lang w:val="lt-LT"/>
        </w:rPr>
        <w:t>Personalo vaidmuo valdyboje – tiltas tarp įmonės ir darbuotojų</w:t>
      </w:r>
    </w:p>
    <w:p w14:paraId="30057BA9"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28AECBFB"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 xml:space="preserve">Neseniai „Lidl Lietuva“ valdybos sudėtį papildžiusios įmonės personalo vadovės Sandros Savickienės teigimu, organizacijos vidinė kultūra daro vis didesnė įtaką finansiniams rezultatams, o gebėjimas pritraukti geriausius </w:t>
      </w:r>
      <w:r w:rsidRPr="00003DFC">
        <w:rPr>
          <w:rFonts w:asciiTheme="minorHAnsi" w:hAnsiTheme="minorHAnsi" w:cstheme="minorHAnsi"/>
          <w:bCs/>
          <w:sz w:val="22"/>
          <w:szCs w:val="22"/>
          <w:lang w:val="lt-LT"/>
        </w:rPr>
        <w:lastRenderedPageBreak/>
        <w:t>talentus didina ir klientų pasitenkinimą. Jos teigimu, personalo vadovo vaidmuo valdyboje padeda užtikrinti balansą tarp verslo ir darbuotojų poreikių bei dar geriau suvokti komandos poreikius.</w:t>
      </w:r>
    </w:p>
    <w:p w14:paraId="057D3922"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p>
    <w:p w14:paraId="54D41DE5" w14:textId="6A49E72C"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 xml:space="preserve">„Organizacijos visapusiška sėkmė priklauso ir nuo to, kokį indėlį įdedame į savo darbuotojus. Pavyzdžiui, mūsų įmonės vidinė kultūra yra orientuota į žmogų, o darbuotojai jaučiasi atitinkamai įvertinti, todėl mums kartu pavyksta siekti aukščiausių rezultatų. „Lidl Lietuva“ sprendimas įtraukti mane į valdybos sudėtį tik dar kartą parodo, kokį didelį dėmesį mūsų organizacija skiria personalo valdymo svarbai. Tikiuosi, kad valdyboje pavyks dar labiau pagerinti ir taip aukštus žmogiškųjų išteklių standartus </w:t>
      </w:r>
      <w:r w:rsidR="00E2565A">
        <w:rPr>
          <w:rFonts w:asciiTheme="minorHAnsi" w:hAnsiTheme="minorHAnsi" w:cstheme="minorHAnsi"/>
          <w:bCs/>
          <w:sz w:val="22"/>
          <w:szCs w:val="22"/>
          <w:lang w:val="lt-LT"/>
        </w:rPr>
        <w:t>mūsų organizacijoje</w:t>
      </w:r>
      <w:r w:rsidRPr="00003DFC">
        <w:rPr>
          <w:rFonts w:asciiTheme="minorHAnsi" w:hAnsiTheme="minorHAnsi" w:cstheme="minorHAnsi"/>
          <w:bCs/>
          <w:sz w:val="22"/>
          <w:szCs w:val="22"/>
          <w:lang w:val="lt-LT"/>
        </w:rPr>
        <w:t>“, – sako S. Savickienė.</w:t>
      </w:r>
    </w:p>
    <w:p w14:paraId="1C65B92A"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688BBF7E" w14:textId="77777777" w:rsidR="00003DFC" w:rsidRDefault="00003DFC" w:rsidP="00003DFC">
      <w:pPr>
        <w:widowControl w:val="0"/>
        <w:autoSpaceDE w:val="0"/>
        <w:autoSpaceDN w:val="0"/>
        <w:adjustRightInd w:val="0"/>
        <w:jc w:val="both"/>
        <w:rPr>
          <w:rFonts w:asciiTheme="minorHAnsi" w:hAnsiTheme="minorHAnsi" w:cstheme="minorHAnsi"/>
          <w:b/>
          <w:bCs/>
          <w:sz w:val="22"/>
          <w:szCs w:val="22"/>
          <w:lang w:val="lt-LT"/>
        </w:rPr>
      </w:pPr>
      <w:r w:rsidRPr="00003DFC">
        <w:rPr>
          <w:rFonts w:asciiTheme="minorHAnsi" w:hAnsiTheme="minorHAnsi" w:cstheme="minorHAnsi"/>
          <w:b/>
          <w:bCs/>
          <w:sz w:val="22"/>
          <w:szCs w:val="22"/>
          <w:lang w:val="lt-LT"/>
        </w:rPr>
        <w:t>Keičiasi visuomenės ir organizacijų požiūris į moteris</w:t>
      </w:r>
    </w:p>
    <w:p w14:paraId="3C90DC71"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543E34CA" w14:textId="1E0D288F"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 xml:space="preserve">„Lidl Lietuva“ valdybos narė Eglė Radžiūnė </w:t>
      </w:r>
      <w:r w:rsidR="00E2565A">
        <w:rPr>
          <w:rFonts w:asciiTheme="minorHAnsi" w:hAnsiTheme="minorHAnsi" w:cstheme="minorHAnsi"/>
          <w:bCs/>
          <w:sz w:val="22"/>
          <w:szCs w:val="22"/>
          <w:lang w:val="lt-LT"/>
        </w:rPr>
        <w:t>akcentuoja vis augantį moterų vaidmenį organizacijų valdymo organuose. Ji priduria,</w:t>
      </w:r>
      <w:r w:rsidRPr="00003DFC">
        <w:rPr>
          <w:rFonts w:asciiTheme="minorHAnsi" w:hAnsiTheme="minorHAnsi" w:cstheme="minorHAnsi"/>
          <w:bCs/>
          <w:sz w:val="22"/>
          <w:szCs w:val="22"/>
          <w:lang w:val="lt-LT"/>
        </w:rPr>
        <w:t xml:space="preserve"> kad nors pastaruoju metu </w:t>
      </w:r>
      <w:r w:rsidR="00E2565A">
        <w:rPr>
          <w:rFonts w:asciiTheme="minorHAnsi" w:hAnsiTheme="minorHAnsi" w:cstheme="minorHAnsi"/>
          <w:bCs/>
          <w:sz w:val="22"/>
          <w:szCs w:val="22"/>
          <w:lang w:val="lt-LT"/>
        </w:rPr>
        <w:t xml:space="preserve">apie tai </w:t>
      </w:r>
      <w:r w:rsidRPr="00003DFC">
        <w:rPr>
          <w:rFonts w:asciiTheme="minorHAnsi" w:hAnsiTheme="minorHAnsi" w:cstheme="minorHAnsi"/>
          <w:bCs/>
          <w:sz w:val="22"/>
          <w:szCs w:val="22"/>
          <w:lang w:val="lt-LT"/>
        </w:rPr>
        <w:t>itin daug rašoma ir kalbama, jos įsitikinimu</w:t>
      </w:r>
      <w:r w:rsidR="00E2565A">
        <w:rPr>
          <w:rFonts w:asciiTheme="minorHAnsi" w:hAnsiTheme="minorHAnsi" w:cstheme="minorHAnsi"/>
          <w:bCs/>
          <w:sz w:val="22"/>
          <w:szCs w:val="22"/>
          <w:lang w:val="lt-LT"/>
        </w:rPr>
        <w:t>,</w:t>
      </w:r>
      <w:r w:rsidRPr="00003DFC">
        <w:rPr>
          <w:rFonts w:asciiTheme="minorHAnsi" w:hAnsiTheme="minorHAnsi" w:cstheme="minorHAnsi"/>
          <w:bCs/>
          <w:sz w:val="22"/>
          <w:szCs w:val="22"/>
          <w:lang w:val="lt-LT"/>
        </w:rPr>
        <w:t xml:space="preserve"> lytis neturėtų būti pagrindinis veiksnys, lemiantis, ar žmogus gali būti puikus lyderis. Anot </w:t>
      </w:r>
      <w:r w:rsidR="00E2565A">
        <w:rPr>
          <w:rFonts w:asciiTheme="minorHAnsi" w:hAnsiTheme="minorHAnsi" w:cstheme="minorHAnsi"/>
          <w:bCs/>
          <w:sz w:val="22"/>
          <w:szCs w:val="22"/>
          <w:lang w:val="lt-LT"/>
        </w:rPr>
        <w:t>pašnekovės</w:t>
      </w:r>
      <w:r w:rsidRPr="00003DFC">
        <w:rPr>
          <w:rFonts w:asciiTheme="minorHAnsi" w:hAnsiTheme="minorHAnsi" w:cstheme="minorHAnsi"/>
          <w:bCs/>
          <w:sz w:val="22"/>
          <w:szCs w:val="22"/>
          <w:lang w:val="lt-LT"/>
        </w:rPr>
        <w:t>, svarbiausia, kad visuomenė ima suprasti, jog moterys nėra mažiau tinkamos užimti vadovių ar valdybos narių pareigas.</w:t>
      </w:r>
    </w:p>
    <w:p w14:paraId="0E21AA59"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p>
    <w:p w14:paraId="717C186D" w14:textId="79D9C24C"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„Konkretaus asmens pridėtinė vertė organizacijai priklauso nuo jo gebėjimų, kompetencijų ir motyvacijos. Tačiau moterų buvimas įmonių valdybose ar kitose aukščiausio lygio pareigose atneša įvairovės. Aš tikiu, kad komandos, kurių narių sudėtis pasižymi būtent socialine įvairove</w:t>
      </w:r>
      <w:r w:rsidR="00E2565A">
        <w:rPr>
          <w:rFonts w:asciiTheme="minorHAnsi" w:hAnsiTheme="minorHAnsi" w:cstheme="minorHAnsi"/>
          <w:bCs/>
          <w:sz w:val="22"/>
          <w:szCs w:val="22"/>
          <w:lang w:val="lt-LT"/>
        </w:rPr>
        <w:t>,</w:t>
      </w:r>
      <w:r w:rsidRPr="00003DFC">
        <w:rPr>
          <w:rFonts w:asciiTheme="minorHAnsi" w:hAnsiTheme="minorHAnsi" w:cstheme="minorHAnsi"/>
          <w:bCs/>
          <w:sz w:val="22"/>
          <w:szCs w:val="22"/>
          <w:lang w:val="lt-LT"/>
        </w:rPr>
        <w:t xml:space="preserve"> yra lankstesnės, greičiau prisitaiko prie pokyčių, geba įvertinti situaciją iš skirtingų pusių, o tai daro tiesioginę įtaką priimamų sprendimų kokybei“, – teigia E. Radžiūnė.</w:t>
      </w:r>
    </w:p>
    <w:p w14:paraId="26866D73"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40C1EEC8" w14:textId="77777777" w:rsidR="00003DFC" w:rsidRDefault="00003DFC" w:rsidP="00003DFC">
      <w:pPr>
        <w:widowControl w:val="0"/>
        <w:autoSpaceDE w:val="0"/>
        <w:autoSpaceDN w:val="0"/>
        <w:adjustRightInd w:val="0"/>
        <w:jc w:val="both"/>
        <w:rPr>
          <w:rFonts w:asciiTheme="minorHAnsi" w:hAnsiTheme="minorHAnsi" w:cstheme="minorHAnsi"/>
          <w:b/>
          <w:bCs/>
          <w:sz w:val="22"/>
          <w:szCs w:val="22"/>
          <w:lang w:val="lt-LT"/>
        </w:rPr>
      </w:pPr>
      <w:r w:rsidRPr="00003DFC">
        <w:rPr>
          <w:rFonts w:asciiTheme="minorHAnsi" w:hAnsiTheme="minorHAnsi" w:cstheme="minorHAnsi"/>
          <w:b/>
          <w:bCs/>
          <w:sz w:val="22"/>
          <w:szCs w:val="22"/>
          <w:lang w:val="lt-LT"/>
        </w:rPr>
        <w:t>Svarbiausia – lygių sąlygų sudarymas</w:t>
      </w:r>
    </w:p>
    <w:p w14:paraId="6468E0D6"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6AF238C2" w14:textId="5F9EE1C0"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S. Jovaišas priduria, kad jis šiandien taip pat pastebi vis greitesnį organizacijų modernėjimą, o vienas geriausių to pavyzdžių – būtent stiprėjantis dėmesys moterų vaidmenims įmonių viduje.</w:t>
      </w:r>
    </w:p>
    <w:p w14:paraId="0924D0BF"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p>
    <w:p w14:paraId="69785CF7"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„Ilgus metus visas pasaulis ir Lietuva gyveno su giliomis, patriarchalinėmis organizacijų valdymo praktikomis. Pastaraisiais metais situacija keičiasi. Visgi svarbiausia ne tik moterų, užimančias aukštas pozicijas, skaičius, bet ir kaip jos jaučiasi įmonės viduje. Ar joms užtikrinamos tokios pat galimybės kilti karjeros laiptais, ar jos jaučiasi priimtos. Praktika rodo, kad kuo labiau organizacijose yra įgyvendintas lygių teisių užtikrinimas visiems darbuotojams, tuo ji gyvesnė ir efektyvesnė. Galiausiai, sudarydami lygias sąlygas visiems, galėsime didžiausią dėmesį skirti žmogaus turimai kompetencijai ir žinioms“, – sako specialistas.</w:t>
      </w:r>
    </w:p>
    <w:p w14:paraId="368AE29F"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49935E8D" w14:textId="77777777" w:rsidR="00003DFC" w:rsidRDefault="00003DFC" w:rsidP="00003DFC">
      <w:pPr>
        <w:widowControl w:val="0"/>
        <w:autoSpaceDE w:val="0"/>
        <w:autoSpaceDN w:val="0"/>
        <w:adjustRightInd w:val="0"/>
        <w:jc w:val="both"/>
        <w:rPr>
          <w:rFonts w:asciiTheme="minorHAnsi" w:hAnsiTheme="minorHAnsi" w:cstheme="minorHAnsi"/>
          <w:b/>
          <w:bCs/>
          <w:sz w:val="22"/>
          <w:szCs w:val="22"/>
          <w:lang w:val="lt-LT"/>
        </w:rPr>
      </w:pPr>
      <w:r w:rsidRPr="00003DFC">
        <w:rPr>
          <w:rFonts w:asciiTheme="minorHAnsi" w:hAnsiTheme="minorHAnsi" w:cstheme="minorHAnsi"/>
          <w:b/>
          <w:bCs/>
          <w:sz w:val="22"/>
          <w:szCs w:val="22"/>
          <w:lang w:val="lt-LT"/>
        </w:rPr>
        <w:t>Moterų įsitraukimas į valdybos veiklą gerina efektyvumą</w:t>
      </w:r>
    </w:p>
    <w:p w14:paraId="67D3770C" w14:textId="77777777" w:rsidR="00003DFC" w:rsidRPr="00003DFC" w:rsidRDefault="00003DFC" w:rsidP="00003DFC">
      <w:pPr>
        <w:widowControl w:val="0"/>
        <w:autoSpaceDE w:val="0"/>
        <w:autoSpaceDN w:val="0"/>
        <w:adjustRightInd w:val="0"/>
        <w:jc w:val="both"/>
        <w:rPr>
          <w:rFonts w:asciiTheme="minorHAnsi" w:hAnsiTheme="minorHAnsi" w:cstheme="minorHAnsi"/>
          <w:b/>
          <w:bCs/>
          <w:sz w:val="22"/>
          <w:szCs w:val="22"/>
          <w:lang w:val="lt-LT"/>
        </w:rPr>
      </w:pPr>
    </w:p>
    <w:p w14:paraId="359F1380" w14:textId="3FD77290" w:rsidR="00003DFC" w:rsidRPr="00003DFC" w:rsidRDefault="00CA2E88" w:rsidP="00003DFC">
      <w:pPr>
        <w:widowControl w:val="0"/>
        <w:autoSpaceDE w:val="0"/>
        <w:autoSpaceDN w:val="0"/>
        <w:adjustRightInd w:val="0"/>
        <w:jc w:val="both"/>
        <w:rPr>
          <w:rFonts w:asciiTheme="minorHAnsi" w:hAnsiTheme="minorHAnsi" w:cstheme="minorHAnsi"/>
          <w:bCs/>
          <w:sz w:val="22"/>
          <w:szCs w:val="22"/>
          <w:lang w:val="lt-LT"/>
        </w:rPr>
      </w:pPr>
      <w:r>
        <w:rPr>
          <w:rFonts w:asciiTheme="minorHAnsi" w:hAnsiTheme="minorHAnsi" w:cstheme="minorHAnsi"/>
          <w:bCs/>
          <w:sz w:val="22"/>
          <w:szCs w:val="22"/>
          <w:lang w:val="lt-LT"/>
        </w:rPr>
        <w:t xml:space="preserve">Papildomai, </w:t>
      </w:r>
      <w:r w:rsidR="00003DFC" w:rsidRPr="00003DFC">
        <w:rPr>
          <w:rFonts w:asciiTheme="minorHAnsi" w:hAnsiTheme="minorHAnsi" w:cstheme="minorHAnsi"/>
          <w:bCs/>
          <w:sz w:val="22"/>
          <w:szCs w:val="22"/>
          <w:lang w:val="lt-LT"/>
        </w:rPr>
        <w:t>E. Radžiūnė pažymi, kad</w:t>
      </w:r>
      <w:r>
        <w:rPr>
          <w:rFonts w:asciiTheme="minorHAnsi" w:hAnsiTheme="minorHAnsi" w:cstheme="minorHAnsi"/>
          <w:bCs/>
          <w:sz w:val="22"/>
          <w:szCs w:val="22"/>
          <w:lang w:val="lt-LT"/>
        </w:rPr>
        <w:t>,</w:t>
      </w:r>
      <w:r w:rsidR="00003DFC" w:rsidRPr="00003DFC">
        <w:rPr>
          <w:rFonts w:asciiTheme="minorHAnsi" w:hAnsiTheme="minorHAnsi" w:cstheme="minorHAnsi"/>
          <w:bCs/>
          <w:sz w:val="22"/>
          <w:szCs w:val="22"/>
          <w:lang w:val="lt-LT"/>
        </w:rPr>
        <w:t xml:space="preserve"> jos nuomone, svaresnis moterų vaidmuo vadovaujančiose pozicijose nėra tik mados klausimas, nes bet kokios valdybos paskirtis yra užtikrinti ilgalaikę organizacijos ir jos savininkų naudą.</w:t>
      </w:r>
    </w:p>
    <w:p w14:paraId="5F58AC36" w14:textId="77777777" w:rsidR="00003DFC"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p>
    <w:p w14:paraId="1508D3DE" w14:textId="32BBEBE5" w:rsidR="00145325" w:rsidRPr="00003DFC" w:rsidRDefault="00003DFC" w:rsidP="00003DFC">
      <w:pPr>
        <w:widowControl w:val="0"/>
        <w:autoSpaceDE w:val="0"/>
        <w:autoSpaceDN w:val="0"/>
        <w:adjustRightInd w:val="0"/>
        <w:jc w:val="both"/>
        <w:rPr>
          <w:rFonts w:asciiTheme="minorHAnsi" w:hAnsiTheme="minorHAnsi" w:cstheme="minorHAnsi"/>
          <w:bCs/>
          <w:sz w:val="22"/>
          <w:szCs w:val="22"/>
          <w:lang w:val="lt-LT"/>
        </w:rPr>
      </w:pPr>
      <w:r w:rsidRPr="00003DFC">
        <w:rPr>
          <w:rFonts w:asciiTheme="minorHAnsi" w:hAnsiTheme="minorHAnsi" w:cstheme="minorHAnsi"/>
          <w:bCs/>
          <w:sz w:val="22"/>
          <w:szCs w:val="22"/>
          <w:lang w:val="lt-LT"/>
        </w:rPr>
        <w:t>„Ši tendencija leidžia daryti išvadą, kad moterų įsitraukimas į valdybos veiklą teigiamai veikia jos darbo efektyvumą, rezultatus. Manau, kad profesinė ir socialinė valdybos narių įvairovė tampa rimtu konkurenciniu pranašumu, galinčiu reikšmingai prisidėti prie sėkmingos organizacijos veiklos“, – sako „Lidl Lietuva“ valdybos narė.</w:t>
      </w:r>
    </w:p>
    <w:p w14:paraId="6E557439" w14:textId="77777777" w:rsidR="00003DFC" w:rsidRPr="00307CD9" w:rsidRDefault="00003DFC" w:rsidP="00003DFC">
      <w:pPr>
        <w:widowControl w:val="0"/>
        <w:autoSpaceDE w:val="0"/>
        <w:autoSpaceDN w:val="0"/>
        <w:adjustRightInd w:val="0"/>
        <w:jc w:val="both"/>
        <w:rPr>
          <w:rFonts w:asciiTheme="minorHAnsi" w:hAnsiTheme="minorHAnsi" w:cstheme="minorHAnsi"/>
          <w:sz w:val="22"/>
          <w:szCs w:val="22"/>
          <w:lang w:val="lt-LT"/>
        </w:rPr>
      </w:pPr>
    </w:p>
    <w:p w14:paraId="79830AFB" w14:textId="77777777" w:rsidR="00145325" w:rsidRPr="005B0ADB" w:rsidRDefault="00145325" w:rsidP="00145325">
      <w:pPr>
        <w:rPr>
          <w:rFonts w:ascii="Calibri" w:hAnsi="Calibri"/>
          <w:bCs/>
          <w:sz w:val="18"/>
          <w:szCs w:val="18"/>
          <w:lang w:val="lt-LT"/>
        </w:rPr>
      </w:pPr>
      <w:r w:rsidRPr="005B0ADB">
        <w:rPr>
          <w:rFonts w:ascii="Calibri" w:hAnsi="Calibri"/>
          <w:b/>
          <w:sz w:val="18"/>
          <w:szCs w:val="18"/>
          <w:lang w:val="lt-LT"/>
        </w:rPr>
        <w:t>Daugiau informacijos:</w:t>
      </w:r>
      <w:r w:rsidRPr="005B0ADB">
        <w:rPr>
          <w:rFonts w:ascii="Calibri" w:hAnsi="Calibri"/>
          <w:bCs/>
          <w:sz w:val="18"/>
          <w:szCs w:val="18"/>
          <w:lang w:val="lt-LT"/>
        </w:rPr>
        <w:br/>
        <w:t>Lina Skersytė</w:t>
      </w:r>
      <w:r w:rsidRPr="005B0ADB">
        <w:rPr>
          <w:rFonts w:ascii="Calibri" w:hAnsi="Calibri"/>
          <w:bCs/>
          <w:sz w:val="18"/>
          <w:szCs w:val="18"/>
          <w:lang w:val="lt-LT"/>
        </w:rPr>
        <w:br/>
        <w:t>Korporatyvinių reikalų ir komunikacijos departamentas</w:t>
      </w:r>
      <w:r w:rsidRPr="005B0ADB">
        <w:rPr>
          <w:rFonts w:ascii="Calibri" w:hAnsi="Calibri"/>
          <w:bCs/>
          <w:sz w:val="18"/>
          <w:szCs w:val="18"/>
          <w:lang w:val="lt-LT"/>
        </w:rPr>
        <w:br/>
        <w:t>UAB „Lidl Lietuva“ </w:t>
      </w:r>
      <w:r w:rsidRPr="005B0ADB">
        <w:rPr>
          <w:rFonts w:ascii="Calibri" w:hAnsi="Calibri"/>
          <w:bCs/>
          <w:sz w:val="18"/>
          <w:szCs w:val="18"/>
          <w:lang w:val="lt-LT"/>
        </w:rPr>
        <w:br/>
        <w:t>Tel. +370 5 267 3228, mob. tel. +370 680 53556</w:t>
      </w:r>
      <w:r w:rsidRPr="005B0ADB">
        <w:rPr>
          <w:rFonts w:ascii="Calibri" w:hAnsi="Calibri"/>
          <w:bCs/>
          <w:sz w:val="18"/>
          <w:szCs w:val="18"/>
          <w:lang w:val="lt-LT"/>
        </w:rPr>
        <w:br/>
      </w:r>
      <w:hyperlink r:id="rId8" w:history="1">
        <w:r w:rsidRPr="005B0ADB">
          <w:rPr>
            <w:rStyle w:val="Hyperlink"/>
            <w:rFonts w:ascii="Calibri" w:hAnsi="Calibri"/>
            <w:bCs/>
            <w:sz w:val="18"/>
            <w:szCs w:val="18"/>
            <w:lang w:val="lt-LT"/>
          </w:rPr>
          <w:t>lina.skersyte@lidl.lt</w:t>
        </w:r>
      </w:hyperlink>
      <w:r w:rsidRPr="005B0ADB">
        <w:rPr>
          <w:rFonts w:ascii="Calibri" w:hAnsi="Calibri"/>
          <w:bCs/>
          <w:sz w:val="18"/>
          <w:szCs w:val="18"/>
          <w:lang w:val="lt-LT"/>
        </w:rPr>
        <w:t xml:space="preserve"> </w:t>
      </w:r>
    </w:p>
    <w:p w14:paraId="4F41B4C9" w14:textId="12507688" w:rsidR="00365615" w:rsidRPr="00307CD9" w:rsidRDefault="00365615" w:rsidP="00D6107D">
      <w:pPr>
        <w:rPr>
          <w:rFonts w:ascii="Calibri" w:hAnsi="Calibri"/>
          <w:bCs/>
          <w:sz w:val="20"/>
          <w:szCs w:val="20"/>
          <w:lang w:val="lt-LT"/>
        </w:rPr>
      </w:pPr>
    </w:p>
    <w:sectPr w:rsidR="00365615" w:rsidRPr="00307CD9"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2BCD8" w14:textId="77777777" w:rsidR="0087229D" w:rsidRDefault="0087229D">
      <w:r>
        <w:separator/>
      </w:r>
    </w:p>
  </w:endnote>
  <w:endnote w:type="continuationSeparator" w:id="0">
    <w:p w14:paraId="147751A8" w14:textId="77777777" w:rsidR="0087229D" w:rsidRDefault="0087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54420" w14:textId="77777777" w:rsidR="0087229D" w:rsidRDefault="0087229D">
      <w:r>
        <w:separator/>
      </w:r>
    </w:p>
  </w:footnote>
  <w:footnote w:type="continuationSeparator" w:id="0">
    <w:p w14:paraId="1B9C4886" w14:textId="77777777" w:rsidR="0087229D" w:rsidRDefault="00872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9A272A"/>
    <w:multiLevelType w:val="hybridMultilevel"/>
    <w:tmpl w:val="84B6DA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10D28F2"/>
    <w:multiLevelType w:val="hybridMultilevel"/>
    <w:tmpl w:val="041AD6FE"/>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803015"/>
    <w:multiLevelType w:val="hybridMultilevel"/>
    <w:tmpl w:val="8EF24FA0"/>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A61E23"/>
    <w:multiLevelType w:val="hybridMultilevel"/>
    <w:tmpl w:val="ADFE934C"/>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AE5140A"/>
    <w:multiLevelType w:val="hybridMultilevel"/>
    <w:tmpl w:val="3C48E51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416CA4"/>
    <w:multiLevelType w:val="hybridMultilevel"/>
    <w:tmpl w:val="08DE66AC"/>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2D1A48"/>
    <w:multiLevelType w:val="hybridMultilevel"/>
    <w:tmpl w:val="CFA6CAF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FF09CB"/>
    <w:multiLevelType w:val="hybridMultilevel"/>
    <w:tmpl w:val="735E64A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4EE1844"/>
    <w:multiLevelType w:val="hybridMultilevel"/>
    <w:tmpl w:val="C0CA9F4E"/>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7FD6604"/>
    <w:multiLevelType w:val="hybridMultilevel"/>
    <w:tmpl w:val="FBA0E268"/>
    <w:lvl w:ilvl="0" w:tplc="752CB994">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D200E20"/>
    <w:multiLevelType w:val="hybridMultilevel"/>
    <w:tmpl w:val="3252C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5"/>
  </w:num>
  <w:num w:numId="3">
    <w:abstractNumId w:val="14"/>
  </w:num>
  <w:num w:numId="4">
    <w:abstractNumId w:val="11"/>
  </w:num>
  <w:num w:numId="5">
    <w:abstractNumId w:val="0"/>
  </w:num>
  <w:num w:numId="6">
    <w:abstractNumId w:val="13"/>
  </w:num>
  <w:num w:numId="7">
    <w:abstractNumId w:val="12"/>
  </w:num>
  <w:num w:numId="8">
    <w:abstractNumId w:val="8"/>
  </w:num>
  <w:num w:numId="9">
    <w:abstractNumId w:val="6"/>
  </w:num>
  <w:num w:numId="10">
    <w:abstractNumId w:val="18"/>
  </w:num>
  <w:num w:numId="11">
    <w:abstractNumId w:val="7"/>
  </w:num>
  <w:num w:numId="12">
    <w:abstractNumId w:val="3"/>
  </w:num>
  <w:num w:numId="13">
    <w:abstractNumId w:val="16"/>
  </w:num>
  <w:num w:numId="14">
    <w:abstractNumId w:val="4"/>
  </w:num>
  <w:num w:numId="15">
    <w:abstractNumId w:val="17"/>
  </w:num>
  <w:num w:numId="16">
    <w:abstractNumId w:val="1"/>
  </w:num>
  <w:num w:numId="17">
    <w:abstractNumId w:val="10"/>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3DFC"/>
    <w:rsid w:val="00007E3B"/>
    <w:rsid w:val="000148E7"/>
    <w:rsid w:val="00014972"/>
    <w:rsid w:val="00015A51"/>
    <w:rsid w:val="00015C06"/>
    <w:rsid w:val="00016D41"/>
    <w:rsid w:val="00016E3D"/>
    <w:rsid w:val="00017C7C"/>
    <w:rsid w:val="000244F4"/>
    <w:rsid w:val="00024B95"/>
    <w:rsid w:val="00030F70"/>
    <w:rsid w:val="00031F0A"/>
    <w:rsid w:val="000338C4"/>
    <w:rsid w:val="000368C1"/>
    <w:rsid w:val="00036F4B"/>
    <w:rsid w:val="00041D7C"/>
    <w:rsid w:val="000423C8"/>
    <w:rsid w:val="00046315"/>
    <w:rsid w:val="00050643"/>
    <w:rsid w:val="00051C1A"/>
    <w:rsid w:val="0005215F"/>
    <w:rsid w:val="000536DD"/>
    <w:rsid w:val="00057159"/>
    <w:rsid w:val="000701FB"/>
    <w:rsid w:val="00073DBC"/>
    <w:rsid w:val="00073E54"/>
    <w:rsid w:val="000813FC"/>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1F33"/>
    <w:rsid w:val="000F4AA7"/>
    <w:rsid w:val="000F6BAB"/>
    <w:rsid w:val="00104AED"/>
    <w:rsid w:val="0010652B"/>
    <w:rsid w:val="00107D0A"/>
    <w:rsid w:val="00111442"/>
    <w:rsid w:val="00122910"/>
    <w:rsid w:val="00123B0E"/>
    <w:rsid w:val="00124861"/>
    <w:rsid w:val="001272E2"/>
    <w:rsid w:val="001273FF"/>
    <w:rsid w:val="0013233F"/>
    <w:rsid w:val="00132E55"/>
    <w:rsid w:val="001409A0"/>
    <w:rsid w:val="00144D5D"/>
    <w:rsid w:val="00145325"/>
    <w:rsid w:val="001462A0"/>
    <w:rsid w:val="00147117"/>
    <w:rsid w:val="00151262"/>
    <w:rsid w:val="0015165A"/>
    <w:rsid w:val="00156F0B"/>
    <w:rsid w:val="00162632"/>
    <w:rsid w:val="00163B48"/>
    <w:rsid w:val="00170C99"/>
    <w:rsid w:val="00177998"/>
    <w:rsid w:val="00181460"/>
    <w:rsid w:val="00182902"/>
    <w:rsid w:val="00184183"/>
    <w:rsid w:val="00184A19"/>
    <w:rsid w:val="00184C19"/>
    <w:rsid w:val="0018531F"/>
    <w:rsid w:val="00187895"/>
    <w:rsid w:val="00191F0F"/>
    <w:rsid w:val="001972BE"/>
    <w:rsid w:val="001A0C24"/>
    <w:rsid w:val="001A1543"/>
    <w:rsid w:val="001A5B12"/>
    <w:rsid w:val="001A7B6F"/>
    <w:rsid w:val="001B5FA6"/>
    <w:rsid w:val="001C0049"/>
    <w:rsid w:val="001C0848"/>
    <w:rsid w:val="001C381C"/>
    <w:rsid w:val="001C4A99"/>
    <w:rsid w:val="001C5BCD"/>
    <w:rsid w:val="001C5F13"/>
    <w:rsid w:val="001D1260"/>
    <w:rsid w:val="001D12F4"/>
    <w:rsid w:val="001D6AA7"/>
    <w:rsid w:val="001D7706"/>
    <w:rsid w:val="001E3650"/>
    <w:rsid w:val="001E5071"/>
    <w:rsid w:val="001E641F"/>
    <w:rsid w:val="001E6FF5"/>
    <w:rsid w:val="001E7F34"/>
    <w:rsid w:val="001F2063"/>
    <w:rsid w:val="001F43C7"/>
    <w:rsid w:val="001F7D58"/>
    <w:rsid w:val="002047CD"/>
    <w:rsid w:val="002050D8"/>
    <w:rsid w:val="00210A31"/>
    <w:rsid w:val="00212485"/>
    <w:rsid w:val="00214CC4"/>
    <w:rsid w:val="0021549D"/>
    <w:rsid w:val="002157C9"/>
    <w:rsid w:val="002236CF"/>
    <w:rsid w:val="00224A0E"/>
    <w:rsid w:val="00240219"/>
    <w:rsid w:val="0024375F"/>
    <w:rsid w:val="00244E5F"/>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0F0"/>
    <w:rsid w:val="00303297"/>
    <w:rsid w:val="00305D3C"/>
    <w:rsid w:val="00305ED4"/>
    <w:rsid w:val="003066C7"/>
    <w:rsid w:val="00307CD9"/>
    <w:rsid w:val="00307D36"/>
    <w:rsid w:val="00311EF3"/>
    <w:rsid w:val="00312267"/>
    <w:rsid w:val="003149F6"/>
    <w:rsid w:val="0031519B"/>
    <w:rsid w:val="00317C8E"/>
    <w:rsid w:val="003257C0"/>
    <w:rsid w:val="00325FDC"/>
    <w:rsid w:val="00331DF5"/>
    <w:rsid w:val="00333175"/>
    <w:rsid w:val="00341980"/>
    <w:rsid w:val="00345BA2"/>
    <w:rsid w:val="00353BED"/>
    <w:rsid w:val="00354404"/>
    <w:rsid w:val="003568AA"/>
    <w:rsid w:val="003575E8"/>
    <w:rsid w:val="00360CB6"/>
    <w:rsid w:val="00362B84"/>
    <w:rsid w:val="003655CB"/>
    <w:rsid w:val="00365615"/>
    <w:rsid w:val="00371DF9"/>
    <w:rsid w:val="00375B7B"/>
    <w:rsid w:val="00376112"/>
    <w:rsid w:val="00380A8C"/>
    <w:rsid w:val="00385333"/>
    <w:rsid w:val="00385C5E"/>
    <w:rsid w:val="00390319"/>
    <w:rsid w:val="0039203E"/>
    <w:rsid w:val="00392E9B"/>
    <w:rsid w:val="003941B7"/>
    <w:rsid w:val="0039562E"/>
    <w:rsid w:val="003A0E37"/>
    <w:rsid w:val="003A43AF"/>
    <w:rsid w:val="003A639A"/>
    <w:rsid w:val="003A69C7"/>
    <w:rsid w:val="003B1DF9"/>
    <w:rsid w:val="003B3F46"/>
    <w:rsid w:val="003C3F8B"/>
    <w:rsid w:val="003D029F"/>
    <w:rsid w:val="003D0CD1"/>
    <w:rsid w:val="003D0DF3"/>
    <w:rsid w:val="003D6D0C"/>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34859"/>
    <w:rsid w:val="00436893"/>
    <w:rsid w:val="004437E6"/>
    <w:rsid w:val="00447BE4"/>
    <w:rsid w:val="00450A3D"/>
    <w:rsid w:val="00452F6D"/>
    <w:rsid w:val="00456954"/>
    <w:rsid w:val="004605CB"/>
    <w:rsid w:val="00461FF5"/>
    <w:rsid w:val="0046275B"/>
    <w:rsid w:val="00464A02"/>
    <w:rsid w:val="00465023"/>
    <w:rsid w:val="00475A80"/>
    <w:rsid w:val="0047628A"/>
    <w:rsid w:val="004762D8"/>
    <w:rsid w:val="00476EE7"/>
    <w:rsid w:val="00480EDC"/>
    <w:rsid w:val="00481CD9"/>
    <w:rsid w:val="0048423C"/>
    <w:rsid w:val="00490AAC"/>
    <w:rsid w:val="004924F1"/>
    <w:rsid w:val="00496B11"/>
    <w:rsid w:val="004A1069"/>
    <w:rsid w:val="004A121F"/>
    <w:rsid w:val="004A143B"/>
    <w:rsid w:val="004A3135"/>
    <w:rsid w:val="004A507A"/>
    <w:rsid w:val="004A587B"/>
    <w:rsid w:val="004A7C33"/>
    <w:rsid w:val="004B3B89"/>
    <w:rsid w:val="004B631A"/>
    <w:rsid w:val="004B75FA"/>
    <w:rsid w:val="004C23EE"/>
    <w:rsid w:val="004C2756"/>
    <w:rsid w:val="004C63F3"/>
    <w:rsid w:val="004D070E"/>
    <w:rsid w:val="004D3A1F"/>
    <w:rsid w:val="004D5BFF"/>
    <w:rsid w:val="004E1621"/>
    <w:rsid w:val="004E17B5"/>
    <w:rsid w:val="004E2FAA"/>
    <w:rsid w:val="004E7C6D"/>
    <w:rsid w:val="004F03E4"/>
    <w:rsid w:val="004F5047"/>
    <w:rsid w:val="004F53E1"/>
    <w:rsid w:val="00500354"/>
    <w:rsid w:val="0050201A"/>
    <w:rsid w:val="00504572"/>
    <w:rsid w:val="005056F5"/>
    <w:rsid w:val="005070FC"/>
    <w:rsid w:val="005076CE"/>
    <w:rsid w:val="00507790"/>
    <w:rsid w:val="0051000D"/>
    <w:rsid w:val="005128A8"/>
    <w:rsid w:val="005137E6"/>
    <w:rsid w:val="00513D0F"/>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2B4A"/>
    <w:rsid w:val="0058439C"/>
    <w:rsid w:val="0059418E"/>
    <w:rsid w:val="0059468D"/>
    <w:rsid w:val="00594D41"/>
    <w:rsid w:val="005978A0"/>
    <w:rsid w:val="005A5738"/>
    <w:rsid w:val="005A5FF7"/>
    <w:rsid w:val="005B0ADB"/>
    <w:rsid w:val="005B6163"/>
    <w:rsid w:val="005B6A9C"/>
    <w:rsid w:val="005B716F"/>
    <w:rsid w:val="005C21FA"/>
    <w:rsid w:val="005C3D4B"/>
    <w:rsid w:val="005D25AC"/>
    <w:rsid w:val="005D2AD8"/>
    <w:rsid w:val="005D4EA6"/>
    <w:rsid w:val="005D55BC"/>
    <w:rsid w:val="005E5B00"/>
    <w:rsid w:val="005E77C3"/>
    <w:rsid w:val="005F2242"/>
    <w:rsid w:val="005F544F"/>
    <w:rsid w:val="005F5862"/>
    <w:rsid w:val="005F613A"/>
    <w:rsid w:val="00601526"/>
    <w:rsid w:val="00603E1D"/>
    <w:rsid w:val="00610592"/>
    <w:rsid w:val="00612503"/>
    <w:rsid w:val="00612CF7"/>
    <w:rsid w:val="006134A1"/>
    <w:rsid w:val="00623F9E"/>
    <w:rsid w:val="0063005F"/>
    <w:rsid w:val="00635416"/>
    <w:rsid w:val="006443A2"/>
    <w:rsid w:val="006516C8"/>
    <w:rsid w:val="00656470"/>
    <w:rsid w:val="006617A2"/>
    <w:rsid w:val="006621F7"/>
    <w:rsid w:val="0066716C"/>
    <w:rsid w:val="00675833"/>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2504"/>
    <w:rsid w:val="006C3481"/>
    <w:rsid w:val="006C37B7"/>
    <w:rsid w:val="006C50BD"/>
    <w:rsid w:val="006C7494"/>
    <w:rsid w:val="006E1AD8"/>
    <w:rsid w:val="006F2C7C"/>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31F7"/>
    <w:rsid w:val="00733B71"/>
    <w:rsid w:val="00733BBB"/>
    <w:rsid w:val="00737D85"/>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13B4"/>
    <w:rsid w:val="00793517"/>
    <w:rsid w:val="00795676"/>
    <w:rsid w:val="007970FB"/>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7133"/>
    <w:rsid w:val="0080093C"/>
    <w:rsid w:val="008009F6"/>
    <w:rsid w:val="00801DE3"/>
    <w:rsid w:val="00811486"/>
    <w:rsid w:val="008120E6"/>
    <w:rsid w:val="00812B69"/>
    <w:rsid w:val="00821F27"/>
    <w:rsid w:val="0082729A"/>
    <w:rsid w:val="00830A3C"/>
    <w:rsid w:val="008312F0"/>
    <w:rsid w:val="008435EE"/>
    <w:rsid w:val="00843BE1"/>
    <w:rsid w:val="0084452E"/>
    <w:rsid w:val="00844639"/>
    <w:rsid w:val="00845CFE"/>
    <w:rsid w:val="00845EE4"/>
    <w:rsid w:val="00846FA3"/>
    <w:rsid w:val="0085150F"/>
    <w:rsid w:val="0085238E"/>
    <w:rsid w:val="00853FE6"/>
    <w:rsid w:val="008560B0"/>
    <w:rsid w:val="00856C1A"/>
    <w:rsid w:val="00870371"/>
    <w:rsid w:val="0087229D"/>
    <w:rsid w:val="008814D2"/>
    <w:rsid w:val="00883B0B"/>
    <w:rsid w:val="00884FAB"/>
    <w:rsid w:val="00890FAB"/>
    <w:rsid w:val="008916A1"/>
    <w:rsid w:val="008918AE"/>
    <w:rsid w:val="008925E0"/>
    <w:rsid w:val="008928E7"/>
    <w:rsid w:val="008957CF"/>
    <w:rsid w:val="008A0BD3"/>
    <w:rsid w:val="008A52F6"/>
    <w:rsid w:val="008B02F1"/>
    <w:rsid w:val="008B125F"/>
    <w:rsid w:val="008B1B8D"/>
    <w:rsid w:val="008B4331"/>
    <w:rsid w:val="008B7297"/>
    <w:rsid w:val="008B78FB"/>
    <w:rsid w:val="008C2B5D"/>
    <w:rsid w:val="008C2EB5"/>
    <w:rsid w:val="008C5C5D"/>
    <w:rsid w:val="008C725A"/>
    <w:rsid w:val="008D1C20"/>
    <w:rsid w:val="008E05C0"/>
    <w:rsid w:val="008F0191"/>
    <w:rsid w:val="008F107B"/>
    <w:rsid w:val="008F1454"/>
    <w:rsid w:val="008F450D"/>
    <w:rsid w:val="008F7EE5"/>
    <w:rsid w:val="00900D26"/>
    <w:rsid w:val="00904A29"/>
    <w:rsid w:val="00905093"/>
    <w:rsid w:val="009067A3"/>
    <w:rsid w:val="00906F0E"/>
    <w:rsid w:val="00910B67"/>
    <w:rsid w:val="00913FAE"/>
    <w:rsid w:val="00915AF1"/>
    <w:rsid w:val="00917442"/>
    <w:rsid w:val="009225D5"/>
    <w:rsid w:val="0092390C"/>
    <w:rsid w:val="00924E66"/>
    <w:rsid w:val="00927BCF"/>
    <w:rsid w:val="00932A30"/>
    <w:rsid w:val="009353B9"/>
    <w:rsid w:val="009354D2"/>
    <w:rsid w:val="009360E3"/>
    <w:rsid w:val="00940D0F"/>
    <w:rsid w:val="00941E30"/>
    <w:rsid w:val="00943F71"/>
    <w:rsid w:val="00946A76"/>
    <w:rsid w:val="0094725A"/>
    <w:rsid w:val="009512F6"/>
    <w:rsid w:val="00956872"/>
    <w:rsid w:val="00956F2B"/>
    <w:rsid w:val="00960817"/>
    <w:rsid w:val="00961ABE"/>
    <w:rsid w:val="0096456A"/>
    <w:rsid w:val="009660E3"/>
    <w:rsid w:val="009678C7"/>
    <w:rsid w:val="00973305"/>
    <w:rsid w:val="00973F3A"/>
    <w:rsid w:val="009745A9"/>
    <w:rsid w:val="0097583D"/>
    <w:rsid w:val="009834FB"/>
    <w:rsid w:val="00986764"/>
    <w:rsid w:val="00990791"/>
    <w:rsid w:val="00990B11"/>
    <w:rsid w:val="00990D7E"/>
    <w:rsid w:val="00993896"/>
    <w:rsid w:val="00993A59"/>
    <w:rsid w:val="00993BB6"/>
    <w:rsid w:val="00996C6E"/>
    <w:rsid w:val="00997950"/>
    <w:rsid w:val="009A09B9"/>
    <w:rsid w:val="009A6AAF"/>
    <w:rsid w:val="009A6B12"/>
    <w:rsid w:val="009B3851"/>
    <w:rsid w:val="009B7443"/>
    <w:rsid w:val="009B7685"/>
    <w:rsid w:val="009B77E2"/>
    <w:rsid w:val="009C28EB"/>
    <w:rsid w:val="009C503F"/>
    <w:rsid w:val="009C5AB8"/>
    <w:rsid w:val="009D3737"/>
    <w:rsid w:val="009D3D01"/>
    <w:rsid w:val="009D5852"/>
    <w:rsid w:val="009D5B0A"/>
    <w:rsid w:val="009D5C25"/>
    <w:rsid w:val="009D7FCD"/>
    <w:rsid w:val="009E0268"/>
    <w:rsid w:val="009E1ED7"/>
    <w:rsid w:val="009E61FF"/>
    <w:rsid w:val="009F0FB7"/>
    <w:rsid w:val="009F1BC0"/>
    <w:rsid w:val="009F2520"/>
    <w:rsid w:val="009F2BA8"/>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80AA7"/>
    <w:rsid w:val="00A8413D"/>
    <w:rsid w:val="00A8784D"/>
    <w:rsid w:val="00A925FE"/>
    <w:rsid w:val="00A94EF5"/>
    <w:rsid w:val="00A9617C"/>
    <w:rsid w:val="00AA07EF"/>
    <w:rsid w:val="00AA0A97"/>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5707"/>
    <w:rsid w:val="00B22372"/>
    <w:rsid w:val="00B24125"/>
    <w:rsid w:val="00B24C83"/>
    <w:rsid w:val="00B31883"/>
    <w:rsid w:val="00B35063"/>
    <w:rsid w:val="00B36366"/>
    <w:rsid w:val="00B36E40"/>
    <w:rsid w:val="00B40D88"/>
    <w:rsid w:val="00B41F6F"/>
    <w:rsid w:val="00B42CD0"/>
    <w:rsid w:val="00B44AEE"/>
    <w:rsid w:val="00B473DA"/>
    <w:rsid w:val="00B47AC1"/>
    <w:rsid w:val="00B47B60"/>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3D09"/>
    <w:rsid w:val="00BA4268"/>
    <w:rsid w:val="00BA646A"/>
    <w:rsid w:val="00BB0053"/>
    <w:rsid w:val="00BB066E"/>
    <w:rsid w:val="00BB0946"/>
    <w:rsid w:val="00BC314B"/>
    <w:rsid w:val="00BC390F"/>
    <w:rsid w:val="00BC58F4"/>
    <w:rsid w:val="00BD1CB6"/>
    <w:rsid w:val="00BD7AB8"/>
    <w:rsid w:val="00BE3D58"/>
    <w:rsid w:val="00BE5725"/>
    <w:rsid w:val="00BF52EF"/>
    <w:rsid w:val="00BF6391"/>
    <w:rsid w:val="00BF6DC4"/>
    <w:rsid w:val="00BF76AE"/>
    <w:rsid w:val="00C11F6D"/>
    <w:rsid w:val="00C127F0"/>
    <w:rsid w:val="00C13723"/>
    <w:rsid w:val="00C16549"/>
    <w:rsid w:val="00C170C0"/>
    <w:rsid w:val="00C17C85"/>
    <w:rsid w:val="00C215AF"/>
    <w:rsid w:val="00C21D74"/>
    <w:rsid w:val="00C23105"/>
    <w:rsid w:val="00C26D45"/>
    <w:rsid w:val="00C32F8A"/>
    <w:rsid w:val="00C330FE"/>
    <w:rsid w:val="00C33977"/>
    <w:rsid w:val="00C361FB"/>
    <w:rsid w:val="00C400F0"/>
    <w:rsid w:val="00C43D66"/>
    <w:rsid w:val="00C45D35"/>
    <w:rsid w:val="00C4604D"/>
    <w:rsid w:val="00C47850"/>
    <w:rsid w:val="00C506D0"/>
    <w:rsid w:val="00C526FC"/>
    <w:rsid w:val="00C54CE1"/>
    <w:rsid w:val="00C646B3"/>
    <w:rsid w:val="00C80172"/>
    <w:rsid w:val="00C94926"/>
    <w:rsid w:val="00C953B8"/>
    <w:rsid w:val="00CA20BC"/>
    <w:rsid w:val="00CA2749"/>
    <w:rsid w:val="00CA2E88"/>
    <w:rsid w:val="00CA4DAC"/>
    <w:rsid w:val="00CA55F0"/>
    <w:rsid w:val="00CB71E4"/>
    <w:rsid w:val="00CC2EF2"/>
    <w:rsid w:val="00CC5993"/>
    <w:rsid w:val="00CD08EC"/>
    <w:rsid w:val="00CD1895"/>
    <w:rsid w:val="00CD706A"/>
    <w:rsid w:val="00CE2B74"/>
    <w:rsid w:val="00CE4B0D"/>
    <w:rsid w:val="00CE4F41"/>
    <w:rsid w:val="00CF1367"/>
    <w:rsid w:val="00CF55E8"/>
    <w:rsid w:val="00CF6198"/>
    <w:rsid w:val="00D025A8"/>
    <w:rsid w:val="00D065F9"/>
    <w:rsid w:val="00D06D77"/>
    <w:rsid w:val="00D070C5"/>
    <w:rsid w:val="00D13F97"/>
    <w:rsid w:val="00D20696"/>
    <w:rsid w:val="00D22734"/>
    <w:rsid w:val="00D23B73"/>
    <w:rsid w:val="00D355FF"/>
    <w:rsid w:val="00D37F42"/>
    <w:rsid w:val="00D44685"/>
    <w:rsid w:val="00D52744"/>
    <w:rsid w:val="00D5351C"/>
    <w:rsid w:val="00D5353A"/>
    <w:rsid w:val="00D53AD5"/>
    <w:rsid w:val="00D53D8F"/>
    <w:rsid w:val="00D54173"/>
    <w:rsid w:val="00D6107D"/>
    <w:rsid w:val="00D637C2"/>
    <w:rsid w:val="00D647A1"/>
    <w:rsid w:val="00D666AA"/>
    <w:rsid w:val="00D82CD9"/>
    <w:rsid w:val="00D833BD"/>
    <w:rsid w:val="00D8365A"/>
    <w:rsid w:val="00D83F91"/>
    <w:rsid w:val="00D87CFA"/>
    <w:rsid w:val="00D91538"/>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3B4D"/>
    <w:rsid w:val="00DE6BA9"/>
    <w:rsid w:val="00DE7FEA"/>
    <w:rsid w:val="00DF05E7"/>
    <w:rsid w:val="00DF36B5"/>
    <w:rsid w:val="00E04DF2"/>
    <w:rsid w:val="00E11C12"/>
    <w:rsid w:val="00E20FEA"/>
    <w:rsid w:val="00E220FA"/>
    <w:rsid w:val="00E2482B"/>
    <w:rsid w:val="00E2565A"/>
    <w:rsid w:val="00E25D64"/>
    <w:rsid w:val="00E354FD"/>
    <w:rsid w:val="00E43C61"/>
    <w:rsid w:val="00E44627"/>
    <w:rsid w:val="00E5341E"/>
    <w:rsid w:val="00E60771"/>
    <w:rsid w:val="00E62A23"/>
    <w:rsid w:val="00E6375E"/>
    <w:rsid w:val="00E643DB"/>
    <w:rsid w:val="00E65D7E"/>
    <w:rsid w:val="00E668C6"/>
    <w:rsid w:val="00E71044"/>
    <w:rsid w:val="00E71EF3"/>
    <w:rsid w:val="00E74BED"/>
    <w:rsid w:val="00E816CC"/>
    <w:rsid w:val="00E818B8"/>
    <w:rsid w:val="00E83976"/>
    <w:rsid w:val="00E84A8C"/>
    <w:rsid w:val="00E85E6D"/>
    <w:rsid w:val="00E869DC"/>
    <w:rsid w:val="00E86D37"/>
    <w:rsid w:val="00E93FCD"/>
    <w:rsid w:val="00E94280"/>
    <w:rsid w:val="00E94429"/>
    <w:rsid w:val="00E95C04"/>
    <w:rsid w:val="00EA0A77"/>
    <w:rsid w:val="00EA49DA"/>
    <w:rsid w:val="00EB109D"/>
    <w:rsid w:val="00EB40CD"/>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10C14"/>
    <w:rsid w:val="00F12035"/>
    <w:rsid w:val="00F12706"/>
    <w:rsid w:val="00F1323E"/>
    <w:rsid w:val="00F150B1"/>
    <w:rsid w:val="00F21D66"/>
    <w:rsid w:val="00F24BCB"/>
    <w:rsid w:val="00F261F0"/>
    <w:rsid w:val="00F30DBA"/>
    <w:rsid w:val="00F341BB"/>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7525E"/>
    <w:rsid w:val="00F80059"/>
    <w:rsid w:val="00F829B9"/>
    <w:rsid w:val="00F83CC0"/>
    <w:rsid w:val="00F878B3"/>
    <w:rsid w:val="00F9053E"/>
    <w:rsid w:val="00F969EF"/>
    <w:rsid w:val="00F97E86"/>
    <w:rsid w:val="00FA0AEB"/>
    <w:rsid w:val="00FA16B8"/>
    <w:rsid w:val="00FA1BCE"/>
    <w:rsid w:val="00FA3794"/>
    <w:rsid w:val="00FA37F7"/>
    <w:rsid w:val="00FA7F96"/>
    <w:rsid w:val="00FB3AF8"/>
    <w:rsid w:val="00FB5FE6"/>
    <w:rsid w:val="00FC0F73"/>
    <w:rsid w:val="00FC20D7"/>
    <w:rsid w:val="00FD2AED"/>
    <w:rsid w:val="00FD3B50"/>
    <w:rsid w:val="00FD4222"/>
    <w:rsid w:val="00FE0FED"/>
    <w:rsid w:val="00FE1F8A"/>
    <w:rsid w:val="00FE30A0"/>
    <w:rsid w:val="00FE48FA"/>
    <w:rsid w:val="00FE73BA"/>
    <w:rsid w:val="00FE7EDB"/>
    <w:rsid w:val="00FF021A"/>
    <w:rsid w:val="00FF0EAA"/>
    <w:rsid w:val="00FF4EEC"/>
    <w:rsid w:val="00FF6358"/>
    <w:rsid w:val="11E78D6B"/>
    <w:rsid w:val="1BE17A49"/>
    <w:rsid w:val="234D9B6D"/>
    <w:rsid w:val="3FE32FC1"/>
    <w:rsid w:val="66023E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EE0D9E68-4EEB-40AE-9D54-9F1BC2B6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202B-67A9-4F93-8775-279D700F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4216</Words>
  <Characters>2404</Characters>
  <Application>Microsoft Office Word</Application>
  <DocSecurity>0</DocSecurity>
  <Lines>20</Lines>
  <Paragraphs>13</Paragraphs>
  <ScaleCrop>false</ScaleCrop>
  <Company>LIDL Stiftung &amp; Co. KG</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Lina Skersytė</cp:lastModifiedBy>
  <cp:revision>13</cp:revision>
  <cp:lastPrinted>2017-05-17T10:42:00Z</cp:lastPrinted>
  <dcterms:created xsi:type="dcterms:W3CDTF">2021-03-24T11:07:00Z</dcterms:created>
  <dcterms:modified xsi:type="dcterms:W3CDTF">2021-03-25T11:41:00Z</dcterms:modified>
</cp:coreProperties>
</file>