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9353BF" w14:textId="72860949" w:rsidR="00015C06" w:rsidRPr="00307CD9" w:rsidRDefault="00BA3D09" w:rsidP="00015C06">
      <w:pPr>
        <w:widowControl w:val="0"/>
        <w:autoSpaceDE w:val="0"/>
        <w:autoSpaceDN w:val="0"/>
        <w:adjustRightInd w:val="0"/>
        <w:jc w:val="right"/>
        <w:rPr>
          <w:rFonts w:asciiTheme="minorHAnsi" w:hAnsiTheme="minorHAnsi" w:cstheme="minorHAnsi"/>
          <w:sz w:val="22"/>
          <w:szCs w:val="22"/>
          <w:lang w:val="lt-LT"/>
        </w:rPr>
      </w:pPr>
      <w:r w:rsidRPr="002727C2">
        <w:rPr>
          <w:rFonts w:asciiTheme="minorHAnsi" w:hAnsiTheme="minorHAnsi" w:cstheme="minorHAnsi"/>
          <w:sz w:val="22"/>
          <w:szCs w:val="22"/>
          <w:lang w:val="lt-LT"/>
        </w:rPr>
        <w:t>Vilnius, 2021</w:t>
      </w:r>
      <w:r w:rsidR="00015C06" w:rsidRPr="002727C2">
        <w:rPr>
          <w:rFonts w:asciiTheme="minorHAnsi" w:hAnsiTheme="minorHAnsi" w:cstheme="minorHAnsi"/>
          <w:sz w:val="22"/>
          <w:szCs w:val="22"/>
          <w:lang w:val="lt-LT"/>
        </w:rPr>
        <w:t xml:space="preserve"> m. </w:t>
      </w:r>
      <w:r w:rsidR="00BC314B" w:rsidRPr="002727C2">
        <w:rPr>
          <w:rFonts w:asciiTheme="minorHAnsi" w:hAnsiTheme="minorHAnsi" w:cstheme="minorHAnsi"/>
          <w:sz w:val="22"/>
          <w:szCs w:val="22"/>
          <w:lang w:val="lt-LT"/>
        </w:rPr>
        <w:t>kovo</w:t>
      </w:r>
      <w:r w:rsidR="00353BED" w:rsidRPr="002727C2">
        <w:rPr>
          <w:rFonts w:asciiTheme="minorHAnsi" w:hAnsiTheme="minorHAnsi" w:cstheme="minorHAnsi"/>
          <w:sz w:val="22"/>
          <w:szCs w:val="22"/>
          <w:lang w:val="lt-LT"/>
        </w:rPr>
        <w:t xml:space="preserve"> </w:t>
      </w:r>
      <w:r w:rsidR="002727C2" w:rsidRPr="002727C2">
        <w:rPr>
          <w:rFonts w:asciiTheme="minorHAnsi" w:hAnsiTheme="minorHAnsi" w:cstheme="minorHAnsi"/>
          <w:sz w:val="22"/>
          <w:szCs w:val="22"/>
          <w:lang w:val="fr-BE"/>
        </w:rPr>
        <w:t xml:space="preserve">12 </w:t>
      </w:r>
      <w:r w:rsidR="00015C06" w:rsidRPr="002727C2">
        <w:rPr>
          <w:rFonts w:asciiTheme="minorHAnsi" w:hAnsiTheme="minorHAnsi" w:cstheme="minorHAnsi"/>
          <w:sz w:val="22"/>
          <w:szCs w:val="22"/>
          <w:lang w:val="lt-LT"/>
        </w:rPr>
        <w:t>d.</w:t>
      </w:r>
    </w:p>
    <w:p w14:paraId="0CEF3B52" w14:textId="77777777" w:rsidR="00015C06" w:rsidRPr="00307CD9" w:rsidRDefault="00015C06" w:rsidP="00015C06">
      <w:pPr>
        <w:widowControl w:val="0"/>
        <w:autoSpaceDE w:val="0"/>
        <w:autoSpaceDN w:val="0"/>
        <w:adjustRightInd w:val="0"/>
        <w:jc w:val="right"/>
        <w:rPr>
          <w:rFonts w:asciiTheme="minorHAnsi" w:hAnsiTheme="minorHAnsi" w:cstheme="minorHAnsi"/>
          <w:sz w:val="22"/>
          <w:szCs w:val="22"/>
          <w:lang w:val="lt-LT"/>
        </w:rPr>
      </w:pPr>
    </w:p>
    <w:p w14:paraId="21551EEC" w14:textId="2706419D" w:rsidR="00B900A9" w:rsidRDefault="006C50BD" w:rsidP="6E70F5D2">
      <w:pPr>
        <w:widowControl w:val="0"/>
        <w:autoSpaceDE w:val="0"/>
        <w:autoSpaceDN w:val="0"/>
        <w:adjustRightInd w:val="0"/>
        <w:jc w:val="center"/>
        <w:rPr>
          <w:rFonts w:asciiTheme="minorHAnsi" w:hAnsiTheme="minorHAnsi" w:cstheme="minorBidi"/>
          <w:b/>
          <w:bCs/>
          <w:color w:val="1F497D" w:themeColor="text2"/>
          <w:sz w:val="36"/>
          <w:szCs w:val="36"/>
          <w:lang w:val="lt-LT"/>
        </w:rPr>
      </w:pPr>
      <w:r w:rsidRPr="6E70F5D2">
        <w:rPr>
          <w:rFonts w:asciiTheme="minorHAnsi" w:hAnsiTheme="minorHAnsi" w:cstheme="minorBidi"/>
          <w:b/>
          <w:bCs/>
          <w:color w:val="1F497D" w:themeColor="text2"/>
          <w:sz w:val="36"/>
          <w:szCs w:val="36"/>
          <w:lang w:val="lt-LT"/>
        </w:rPr>
        <w:t xml:space="preserve"> </w:t>
      </w:r>
      <w:r w:rsidR="00B900A9" w:rsidRPr="6E70F5D2">
        <w:rPr>
          <w:rFonts w:asciiTheme="minorHAnsi" w:hAnsiTheme="minorHAnsi" w:cstheme="minorBidi"/>
          <w:b/>
          <w:bCs/>
          <w:color w:val="1F497D" w:themeColor="text2"/>
          <w:sz w:val="36"/>
          <w:szCs w:val="36"/>
          <w:lang w:val="lt-LT"/>
        </w:rPr>
        <w:t xml:space="preserve">Pagalba labdaros organizacijoms: </w:t>
      </w:r>
      <w:r w:rsidR="002727C2">
        <w:rPr>
          <w:rFonts w:asciiTheme="minorHAnsi" w:hAnsiTheme="minorHAnsi" w:cstheme="minorBidi"/>
          <w:b/>
          <w:bCs/>
          <w:color w:val="1F497D" w:themeColor="text2"/>
          <w:sz w:val="36"/>
          <w:szCs w:val="36"/>
          <w:lang w:val="lt-LT"/>
        </w:rPr>
        <w:t>„</w:t>
      </w:r>
      <w:r w:rsidR="0A0C1964" w:rsidRPr="6E70F5D2">
        <w:rPr>
          <w:rFonts w:asciiTheme="minorHAnsi" w:hAnsiTheme="minorHAnsi" w:cstheme="minorBidi"/>
          <w:b/>
          <w:bCs/>
          <w:color w:val="1F497D" w:themeColor="text2"/>
          <w:sz w:val="36"/>
          <w:szCs w:val="36"/>
          <w:lang w:val="lt-LT"/>
        </w:rPr>
        <w:t>Lidl</w:t>
      </w:r>
      <w:r w:rsidR="002727C2">
        <w:rPr>
          <w:rFonts w:asciiTheme="minorHAnsi" w:hAnsiTheme="minorHAnsi" w:cstheme="minorBidi"/>
          <w:b/>
          <w:bCs/>
          <w:color w:val="1F497D" w:themeColor="text2"/>
          <w:sz w:val="36"/>
          <w:szCs w:val="36"/>
          <w:lang w:val="lt-LT"/>
        </w:rPr>
        <w:t>“</w:t>
      </w:r>
      <w:r w:rsidR="0A0C1964" w:rsidRPr="6E70F5D2">
        <w:rPr>
          <w:rFonts w:asciiTheme="minorHAnsi" w:hAnsiTheme="minorHAnsi" w:cstheme="minorBidi"/>
          <w:b/>
          <w:bCs/>
          <w:color w:val="1F497D" w:themeColor="text2"/>
          <w:sz w:val="36"/>
          <w:szCs w:val="36"/>
          <w:lang w:val="lt-LT"/>
        </w:rPr>
        <w:t xml:space="preserve"> skyrė</w:t>
      </w:r>
      <w:r w:rsidR="00B900A9" w:rsidRPr="6E70F5D2">
        <w:rPr>
          <w:rFonts w:asciiTheme="minorHAnsi" w:hAnsiTheme="minorHAnsi" w:cstheme="minorBidi"/>
          <w:b/>
          <w:bCs/>
          <w:color w:val="1F497D" w:themeColor="text2"/>
          <w:sz w:val="36"/>
          <w:szCs w:val="36"/>
          <w:lang w:val="lt-LT"/>
        </w:rPr>
        <w:t xml:space="preserve"> 30 tūkst. apsauginių veido kaukių </w:t>
      </w:r>
    </w:p>
    <w:p w14:paraId="456DEDE6" w14:textId="77777777" w:rsidR="00305D3C" w:rsidRPr="00307CD9" w:rsidRDefault="00305D3C" w:rsidP="002727C2">
      <w:pPr>
        <w:widowControl w:val="0"/>
        <w:autoSpaceDE w:val="0"/>
        <w:autoSpaceDN w:val="0"/>
        <w:adjustRightInd w:val="0"/>
        <w:rPr>
          <w:rFonts w:asciiTheme="minorHAnsi" w:hAnsiTheme="minorHAnsi" w:cstheme="minorHAnsi"/>
          <w:b/>
          <w:bCs/>
          <w:color w:val="1F497D" w:themeColor="text2"/>
          <w:sz w:val="36"/>
          <w:szCs w:val="36"/>
          <w:lang w:val="lt-LT"/>
        </w:rPr>
      </w:pPr>
    </w:p>
    <w:p w14:paraId="1575A2CA" w14:textId="68574D11" w:rsidR="008009F6" w:rsidRDefault="006C50BD" w:rsidP="006C50BD">
      <w:pPr>
        <w:widowControl w:val="0"/>
        <w:autoSpaceDE w:val="0"/>
        <w:autoSpaceDN w:val="0"/>
        <w:adjustRightInd w:val="0"/>
        <w:jc w:val="both"/>
        <w:rPr>
          <w:rFonts w:asciiTheme="minorHAnsi" w:hAnsiTheme="minorHAnsi" w:cstheme="minorHAnsi"/>
          <w:b/>
          <w:bCs/>
          <w:sz w:val="22"/>
          <w:szCs w:val="22"/>
          <w:lang w:val="lt-LT"/>
        </w:rPr>
      </w:pPr>
      <w:r w:rsidRPr="006C50BD">
        <w:rPr>
          <w:rFonts w:asciiTheme="minorHAnsi" w:hAnsiTheme="minorHAnsi" w:cstheme="minorHAnsi"/>
          <w:b/>
          <w:bCs/>
          <w:sz w:val="22"/>
          <w:szCs w:val="22"/>
          <w:lang w:val="lt-LT"/>
        </w:rPr>
        <w:t>„Lidl Lietuva“ ir toliau remia</w:t>
      </w:r>
      <w:r w:rsidR="00BB0092">
        <w:rPr>
          <w:rFonts w:asciiTheme="minorHAnsi" w:hAnsiTheme="minorHAnsi" w:cstheme="minorHAnsi"/>
          <w:b/>
          <w:bCs/>
          <w:sz w:val="22"/>
          <w:szCs w:val="22"/>
          <w:lang w:val="lt-LT"/>
        </w:rPr>
        <w:t xml:space="preserve"> </w:t>
      </w:r>
      <w:r w:rsidRPr="006C50BD">
        <w:rPr>
          <w:rFonts w:asciiTheme="minorHAnsi" w:hAnsiTheme="minorHAnsi" w:cstheme="minorHAnsi"/>
          <w:b/>
          <w:bCs/>
          <w:sz w:val="22"/>
          <w:szCs w:val="22"/>
          <w:lang w:val="lt-LT"/>
        </w:rPr>
        <w:t>šalies</w:t>
      </w:r>
      <w:r w:rsidR="00BB0092">
        <w:rPr>
          <w:rFonts w:asciiTheme="minorHAnsi" w:hAnsiTheme="minorHAnsi" w:cstheme="minorHAnsi"/>
          <w:b/>
          <w:bCs/>
          <w:sz w:val="22"/>
          <w:szCs w:val="22"/>
          <w:lang w:val="lt-LT"/>
        </w:rPr>
        <w:t xml:space="preserve"> labdaros</w:t>
      </w:r>
      <w:r w:rsidRPr="006C50BD">
        <w:rPr>
          <w:rFonts w:asciiTheme="minorHAnsi" w:hAnsiTheme="minorHAnsi" w:cstheme="minorHAnsi"/>
          <w:b/>
          <w:bCs/>
          <w:sz w:val="22"/>
          <w:szCs w:val="22"/>
          <w:lang w:val="lt-LT"/>
        </w:rPr>
        <w:t xml:space="preserve"> organizacijas</w:t>
      </w:r>
      <w:r w:rsidR="008009F6">
        <w:rPr>
          <w:rFonts w:asciiTheme="minorHAnsi" w:hAnsiTheme="minorHAnsi" w:cstheme="minorHAnsi"/>
          <w:b/>
          <w:bCs/>
          <w:sz w:val="22"/>
          <w:szCs w:val="22"/>
          <w:lang w:val="lt-LT"/>
        </w:rPr>
        <w:t xml:space="preserve"> </w:t>
      </w:r>
      <w:r w:rsidR="008009F6" w:rsidRPr="006C50BD">
        <w:rPr>
          <w:rFonts w:asciiTheme="minorHAnsi" w:hAnsiTheme="minorHAnsi" w:cstheme="minorHAnsi"/>
          <w:b/>
          <w:bCs/>
          <w:sz w:val="22"/>
          <w:szCs w:val="22"/>
          <w:lang w:val="lt-LT"/>
        </w:rPr>
        <w:t>pandemijos metu</w:t>
      </w:r>
      <w:r w:rsidRPr="006C50BD">
        <w:rPr>
          <w:rFonts w:asciiTheme="minorHAnsi" w:hAnsiTheme="minorHAnsi" w:cstheme="minorHAnsi"/>
          <w:b/>
          <w:bCs/>
          <w:sz w:val="22"/>
          <w:szCs w:val="22"/>
          <w:lang w:val="lt-LT"/>
        </w:rPr>
        <w:t xml:space="preserve">. Šį kartą prekybos tinklas „Maisto bankui“, </w:t>
      </w:r>
      <w:r>
        <w:rPr>
          <w:rFonts w:asciiTheme="minorHAnsi" w:hAnsiTheme="minorHAnsi" w:cstheme="minorHAnsi"/>
          <w:b/>
          <w:bCs/>
          <w:sz w:val="22"/>
          <w:szCs w:val="22"/>
          <w:lang w:val="lt-LT"/>
        </w:rPr>
        <w:t xml:space="preserve">„Lietuvos </w:t>
      </w:r>
      <w:r w:rsidRPr="006C50BD">
        <w:rPr>
          <w:rFonts w:asciiTheme="minorHAnsi" w:hAnsiTheme="minorHAnsi" w:cstheme="minorHAnsi"/>
          <w:b/>
          <w:bCs/>
          <w:sz w:val="22"/>
          <w:szCs w:val="22"/>
          <w:lang w:val="lt-LT"/>
        </w:rPr>
        <w:t xml:space="preserve">Caritui“ ir Maltos ordino pagalbos tarnybai lygiomis dalimis perdavė daugiau </w:t>
      </w:r>
      <w:r>
        <w:rPr>
          <w:rFonts w:asciiTheme="minorHAnsi" w:hAnsiTheme="minorHAnsi" w:cstheme="minorHAnsi"/>
          <w:b/>
          <w:bCs/>
          <w:sz w:val="22"/>
          <w:szCs w:val="22"/>
          <w:lang w:val="lt-LT"/>
        </w:rPr>
        <w:t>kaip</w:t>
      </w:r>
      <w:r w:rsidRPr="006C50BD">
        <w:rPr>
          <w:rFonts w:asciiTheme="minorHAnsi" w:hAnsiTheme="minorHAnsi" w:cstheme="minorHAnsi"/>
          <w:b/>
          <w:bCs/>
          <w:sz w:val="22"/>
          <w:szCs w:val="22"/>
          <w:lang w:val="lt-LT"/>
        </w:rPr>
        <w:t xml:space="preserve"> 30 tūkst. vienkartinių apsauginių veido kaukių. Organizacijų atstovai pasakoja, kad ši pagalba – itin naudinga, nes jų savanorių, darbuotojų ir globojamų asmenų saugumas – svarbiausia, o sutaupytas lėšas bus galima panaudoti kitoms būtiniausioms reikmėms. </w:t>
      </w:r>
    </w:p>
    <w:p w14:paraId="54D3590D" w14:textId="77777777" w:rsidR="006C50BD" w:rsidRPr="006C50BD" w:rsidRDefault="006C50BD" w:rsidP="006C50BD">
      <w:pPr>
        <w:widowControl w:val="0"/>
        <w:autoSpaceDE w:val="0"/>
        <w:autoSpaceDN w:val="0"/>
        <w:adjustRightInd w:val="0"/>
        <w:jc w:val="both"/>
        <w:rPr>
          <w:rFonts w:asciiTheme="minorHAnsi" w:hAnsiTheme="minorHAnsi" w:cstheme="minorHAnsi"/>
          <w:b/>
          <w:bCs/>
          <w:sz w:val="22"/>
          <w:szCs w:val="22"/>
          <w:lang w:val="lt-LT"/>
        </w:rPr>
      </w:pPr>
    </w:p>
    <w:p w14:paraId="6E298806" w14:textId="7F987FA8" w:rsidR="006C50BD" w:rsidRDefault="006C50BD" w:rsidP="006C50BD">
      <w:pPr>
        <w:widowControl w:val="0"/>
        <w:autoSpaceDE w:val="0"/>
        <w:autoSpaceDN w:val="0"/>
        <w:adjustRightInd w:val="0"/>
        <w:jc w:val="both"/>
        <w:rPr>
          <w:rFonts w:asciiTheme="minorHAnsi" w:hAnsiTheme="minorHAnsi" w:cstheme="minorHAnsi"/>
          <w:bCs/>
          <w:sz w:val="22"/>
          <w:szCs w:val="22"/>
          <w:lang w:val="lt-LT"/>
        </w:rPr>
      </w:pPr>
      <w:r w:rsidRPr="006C50BD">
        <w:rPr>
          <w:rFonts w:asciiTheme="minorHAnsi" w:hAnsiTheme="minorHAnsi" w:cstheme="minorHAnsi"/>
          <w:bCs/>
          <w:sz w:val="22"/>
          <w:szCs w:val="22"/>
          <w:lang w:val="lt-LT"/>
        </w:rPr>
        <w:t xml:space="preserve">„Vertiname daugybės </w:t>
      </w:r>
      <w:r>
        <w:rPr>
          <w:rFonts w:asciiTheme="minorHAnsi" w:hAnsiTheme="minorHAnsi" w:cstheme="minorHAnsi"/>
          <w:bCs/>
          <w:sz w:val="22"/>
          <w:szCs w:val="22"/>
          <w:lang w:val="lt-LT"/>
        </w:rPr>
        <w:t>Lietuvos</w:t>
      </w:r>
      <w:r w:rsidRPr="006C50BD">
        <w:rPr>
          <w:rFonts w:asciiTheme="minorHAnsi" w:hAnsiTheme="minorHAnsi" w:cstheme="minorHAnsi"/>
          <w:bCs/>
          <w:sz w:val="22"/>
          <w:szCs w:val="22"/>
          <w:lang w:val="lt-LT"/>
        </w:rPr>
        <w:t xml:space="preserve"> organizacijų įdedamą darbą pandemijos metu. Tai užtikrina, kad socialiai pažeidžiam</w:t>
      </w:r>
      <w:r w:rsidR="00B900A9">
        <w:rPr>
          <w:rFonts w:asciiTheme="minorHAnsi" w:hAnsiTheme="minorHAnsi" w:cstheme="minorHAnsi"/>
          <w:bCs/>
          <w:sz w:val="22"/>
          <w:szCs w:val="22"/>
          <w:lang w:val="lt-LT"/>
        </w:rPr>
        <w:t>os</w:t>
      </w:r>
      <w:r w:rsidRPr="006C50BD">
        <w:rPr>
          <w:rFonts w:asciiTheme="minorHAnsi" w:hAnsiTheme="minorHAnsi" w:cstheme="minorHAnsi"/>
          <w:bCs/>
          <w:sz w:val="22"/>
          <w:szCs w:val="22"/>
          <w:lang w:val="lt-LT"/>
        </w:rPr>
        <w:t xml:space="preserve"> </w:t>
      </w:r>
      <w:r>
        <w:rPr>
          <w:rFonts w:asciiTheme="minorHAnsi" w:hAnsiTheme="minorHAnsi" w:cstheme="minorHAnsi"/>
          <w:bCs/>
          <w:sz w:val="22"/>
          <w:szCs w:val="22"/>
          <w:lang w:val="lt-LT"/>
        </w:rPr>
        <w:t>žmonių</w:t>
      </w:r>
      <w:r w:rsidRPr="006C50BD">
        <w:rPr>
          <w:rFonts w:asciiTheme="minorHAnsi" w:hAnsiTheme="minorHAnsi" w:cstheme="minorHAnsi"/>
          <w:bCs/>
          <w:sz w:val="22"/>
          <w:szCs w:val="22"/>
          <w:lang w:val="lt-LT"/>
        </w:rPr>
        <w:t xml:space="preserve"> grupės ir toliau gautų jiems taip reikalingą pagalbą. Šiuo sudėtingu laikotarpiu</w:t>
      </w:r>
      <w:r w:rsidR="00E417A2">
        <w:rPr>
          <w:rFonts w:asciiTheme="minorHAnsi" w:hAnsiTheme="minorHAnsi" w:cstheme="minorHAnsi"/>
          <w:bCs/>
          <w:sz w:val="22"/>
          <w:szCs w:val="22"/>
          <w:lang w:val="lt-LT"/>
        </w:rPr>
        <w:t xml:space="preserve"> </w:t>
      </w:r>
      <w:r>
        <w:rPr>
          <w:rFonts w:asciiTheme="minorHAnsi" w:hAnsiTheme="minorHAnsi" w:cstheme="minorHAnsi"/>
          <w:bCs/>
          <w:sz w:val="22"/>
          <w:szCs w:val="22"/>
          <w:lang w:val="lt-LT"/>
        </w:rPr>
        <w:t>šalies gyventojų</w:t>
      </w:r>
      <w:r w:rsidRPr="006C50BD">
        <w:rPr>
          <w:rFonts w:asciiTheme="minorHAnsi" w:hAnsiTheme="minorHAnsi" w:cstheme="minorHAnsi"/>
          <w:bCs/>
          <w:sz w:val="22"/>
          <w:szCs w:val="22"/>
          <w:lang w:val="lt-LT"/>
        </w:rPr>
        <w:t xml:space="preserve"> </w:t>
      </w:r>
      <w:r>
        <w:rPr>
          <w:rFonts w:asciiTheme="minorHAnsi" w:hAnsiTheme="minorHAnsi" w:cstheme="minorHAnsi"/>
          <w:bCs/>
          <w:sz w:val="22"/>
          <w:szCs w:val="22"/>
          <w:lang w:val="lt-LT"/>
        </w:rPr>
        <w:t>sveikata yra svarbiausia, tod</w:t>
      </w:r>
      <w:r w:rsidRPr="006C50BD">
        <w:rPr>
          <w:rFonts w:asciiTheme="minorHAnsi" w:hAnsiTheme="minorHAnsi" w:cstheme="minorHAnsi"/>
          <w:bCs/>
          <w:sz w:val="22"/>
          <w:szCs w:val="22"/>
          <w:lang w:val="lt-LT"/>
        </w:rPr>
        <w:t>ėl perdavėme daugiau kaip 30 tūkst. vienkartinių apsauginių veido kaukių šalies</w:t>
      </w:r>
      <w:r w:rsidR="00BB0092">
        <w:rPr>
          <w:rFonts w:asciiTheme="minorHAnsi" w:hAnsiTheme="minorHAnsi" w:cstheme="minorHAnsi"/>
          <w:bCs/>
          <w:sz w:val="22"/>
          <w:szCs w:val="22"/>
          <w:lang w:val="lt-LT"/>
        </w:rPr>
        <w:t xml:space="preserve"> labdaros</w:t>
      </w:r>
      <w:r w:rsidRPr="006C50BD">
        <w:rPr>
          <w:rFonts w:asciiTheme="minorHAnsi" w:hAnsiTheme="minorHAnsi" w:cstheme="minorHAnsi"/>
          <w:bCs/>
          <w:sz w:val="22"/>
          <w:szCs w:val="22"/>
          <w:lang w:val="lt-LT"/>
        </w:rPr>
        <w:t xml:space="preserve"> organizacijoms</w:t>
      </w:r>
      <w:r>
        <w:rPr>
          <w:rFonts w:asciiTheme="minorHAnsi" w:hAnsiTheme="minorHAnsi" w:cstheme="minorHAnsi"/>
          <w:bCs/>
          <w:sz w:val="22"/>
          <w:szCs w:val="22"/>
          <w:lang w:val="lt-LT"/>
        </w:rPr>
        <w:t xml:space="preserve"> – Maltos ordino pagalbos tarnybai, „Lietuvos Caritui“ ir „Maisto bankui“</w:t>
      </w:r>
      <w:r w:rsidRPr="006C50BD">
        <w:rPr>
          <w:rFonts w:asciiTheme="minorHAnsi" w:hAnsiTheme="minorHAnsi" w:cstheme="minorHAnsi"/>
          <w:bCs/>
          <w:sz w:val="22"/>
          <w:szCs w:val="22"/>
          <w:lang w:val="lt-LT"/>
        </w:rPr>
        <w:t xml:space="preserve">. Tikimės, kad </w:t>
      </w:r>
      <w:r>
        <w:rPr>
          <w:rFonts w:asciiTheme="minorHAnsi" w:hAnsiTheme="minorHAnsi" w:cstheme="minorHAnsi"/>
          <w:bCs/>
          <w:sz w:val="22"/>
          <w:szCs w:val="22"/>
          <w:lang w:val="lt-LT"/>
        </w:rPr>
        <w:t>šios priemonės</w:t>
      </w:r>
      <w:r w:rsidRPr="006C50BD">
        <w:rPr>
          <w:rFonts w:asciiTheme="minorHAnsi" w:hAnsiTheme="minorHAnsi" w:cstheme="minorHAnsi"/>
          <w:bCs/>
          <w:sz w:val="22"/>
          <w:szCs w:val="22"/>
          <w:lang w:val="lt-LT"/>
        </w:rPr>
        <w:t xml:space="preserve"> prisidės prie šių organizacijų darbuotojų, savanorių ir jų globojamų </w:t>
      </w:r>
      <w:r>
        <w:rPr>
          <w:rFonts w:asciiTheme="minorHAnsi" w:hAnsiTheme="minorHAnsi" w:cstheme="minorHAnsi"/>
          <w:bCs/>
          <w:sz w:val="22"/>
          <w:szCs w:val="22"/>
          <w:lang w:val="lt-LT"/>
        </w:rPr>
        <w:t>žmonių</w:t>
      </w:r>
      <w:r w:rsidRPr="006C50BD">
        <w:rPr>
          <w:rFonts w:asciiTheme="minorHAnsi" w:hAnsiTheme="minorHAnsi" w:cstheme="minorHAnsi"/>
          <w:bCs/>
          <w:sz w:val="22"/>
          <w:szCs w:val="22"/>
          <w:lang w:val="lt-LT"/>
        </w:rPr>
        <w:t xml:space="preserve"> saugumo užtikrinimo bei leis nepertraukiamai dirbti toliau“, – sako Korporatyvinių reikalų ir komunikacijos departamento vadovas Valdas Lopeta.</w:t>
      </w:r>
    </w:p>
    <w:p w14:paraId="05068006" w14:textId="77777777" w:rsidR="006C50BD" w:rsidRDefault="006C50BD" w:rsidP="006C50BD">
      <w:pPr>
        <w:widowControl w:val="0"/>
        <w:autoSpaceDE w:val="0"/>
        <w:autoSpaceDN w:val="0"/>
        <w:adjustRightInd w:val="0"/>
        <w:jc w:val="both"/>
        <w:rPr>
          <w:rFonts w:asciiTheme="minorHAnsi" w:hAnsiTheme="minorHAnsi" w:cstheme="minorHAnsi"/>
          <w:bCs/>
          <w:sz w:val="22"/>
          <w:szCs w:val="22"/>
          <w:lang w:val="lt-LT"/>
        </w:rPr>
      </w:pPr>
    </w:p>
    <w:p w14:paraId="01518104" w14:textId="77777777" w:rsidR="006C50BD" w:rsidRDefault="006C50BD" w:rsidP="006C50BD">
      <w:pPr>
        <w:widowControl w:val="0"/>
        <w:autoSpaceDE w:val="0"/>
        <w:autoSpaceDN w:val="0"/>
        <w:adjustRightInd w:val="0"/>
        <w:jc w:val="both"/>
        <w:rPr>
          <w:rFonts w:asciiTheme="minorHAnsi" w:hAnsiTheme="minorHAnsi" w:cstheme="minorHAnsi"/>
          <w:b/>
          <w:bCs/>
          <w:sz w:val="22"/>
          <w:szCs w:val="22"/>
          <w:lang w:val="lt-LT"/>
        </w:rPr>
      </w:pPr>
      <w:r>
        <w:rPr>
          <w:rFonts w:asciiTheme="minorHAnsi" w:hAnsiTheme="minorHAnsi" w:cstheme="minorHAnsi"/>
          <w:b/>
          <w:bCs/>
          <w:sz w:val="22"/>
          <w:szCs w:val="22"/>
          <w:lang w:val="lt-LT"/>
        </w:rPr>
        <w:t>Pagalbą suteikė pačiu laiku</w:t>
      </w:r>
    </w:p>
    <w:p w14:paraId="2ECF377E" w14:textId="77777777" w:rsidR="006C50BD" w:rsidRPr="006C50BD" w:rsidRDefault="006C50BD" w:rsidP="006C50BD">
      <w:pPr>
        <w:widowControl w:val="0"/>
        <w:autoSpaceDE w:val="0"/>
        <w:autoSpaceDN w:val="0"/>
        <w:adjustRightInd w:val="0"/>
        <w:jc w:val="both"/>
        <w:rPr>
          <w:rFonts w:asciiTheme="minorHAnsi" w:hAnsiTheme="minorHAnsi" w:cstheme="minorHAnsi"/>
          <w:b/>
          <w:bCs/>
          <w:sz w:val="22"/>
          <w:szCs w:val="22"/>
          <w:lang w:val="lt-LT"/>
        </w:rPr>
      </w:pPr>
    </w:p>
    <w:p w14:paraId="5E90A9B9" w14:textId="09EC46D3" w:rsidR="006C50BD" w:rsidRPr="006C50BD" w:rsidRDefault="006C50BD" w:rsidP="006C50BD">
      <w:pPr>
        <w:widowControl w:val="0"/>
        <w:autoSpaceDE w:val="0"/>
        <w:autoSpaceDN w:val="0"/>
        <w:adjustRightInd w:val="0"/>
        <w:jc w:val="both"/>
        <w:rPr>
          <w:rFonts w:asciiTheme="minorHAnsi" w:hAnsiTheme="minorHAnsi" w:cstheme="minorHAnsi"/>
          <w:bCs/>
          <w:sz w:val="22"/>
          <w:szCs w:val="22"/>
          <w:lang w:val="lt-LT"/>
        </w:rPr>
      </w:pPr>
      <w:r w:rsidRPr="006C50BD">
        <w:rPr>
          <w:rFonts w:asciiTheme="minorHAnsi" w:hAnsiTheme="minorHAnsi" w:cstheme="minorHAnsi"/>
          <w:bCs/>
          <w:sz w:val="22"/>
          <w:szCs w:val="22"/>
          <w:lang w:val="lt-LT"/>
        </w:rPr>
        <w:t xml:space="preserve">„Lietuvos Caritas“ generalinė sekretorė Deimantė Bukeikaitė pratęsia, kad pagalbos teikimas vaikams ir šeimoms bei bendravimas su jomis </w:t>
      </w:r>
      <w:r>
        <w:rPr>
          <w:rFonts w:asciiTheme="minorHAnsi" w:hAnsiTheme="minorHAnsi" w:cstheme="minorHAnsi"/>
          <w:bCs/>
          <w:sz w:val="22"/>
          <w:szCs w:val="22"/>
          <w:lang w:val="lt-LT"/>
        </w:rPr>
        <w:t xml:space="preserve">karantino metu </w:t>
      </w:r>
      <w:r w:rsidRPr="006C50BD">
        <w:rPr>
          <w:rFonts w:asciiTheme="minorHAnsi" w:hAnsiTheme="minorHAnsi" w:cstheme="minorHAnsi"/>
          <w:bCs/>
          <w:sz w:val="22"/>
          <w:szCs w:val="22"/>
          <w:lang w:val="lt-LT"/>
        </w:rPr>
        <w:t>ne</w:t>
      </w:r>
      <w:r w:rsidR="00BB0092">
        <w:rPr>
          <w:rFonts w:asciiTheme="minorHAnsi" w:hAnsiTheme="minorHAnsi" w:cstheme="minorHAnsi"/>
          <w:bCs/>
          <w:sz w:val="22"/>
          <w:szCs w:val="22"/>
          <w:lang w:val="lt-LT"/>
        </w:rPr>
        <w:t>s</w:t>
      </w:r>
      <w:r w:rsidRPr="006C50BD">
        <w:rPr>
          <w:rFonts w:asciiTheme="minorHAnsi" w:hAnsiTheme="minorHAnsi" w:cstheme="minorHAnsi"/>
          <w:bCs/>
          <w:sz w:val="22"/>
          <w:szCs w:val="22"/>
          <w:lang w:val="lt-LT"/>
        </w:rPr>
        <w:t xml:space="preserve">ustojo: „Mūsų darbuotojai ir savanoriai </w:t>
      </w:r>
      <w:r w:rsidR="00BB0092">
        <w:rPr>
          <w:rFonts w:asciiTheme="minorHAnsi" w:hAnsiTheme="minorHAnsi" w:cstheme="minorHAnsi"/>
          <w:bCs/>
          <w:sz w:val="22"/>
          <w:szCs w:val="22"/>
          <w:lang w:val="lt-LT"/>
        </w:rPr>
        <w:t xml:space="preserve">pasitinka </w:t>
      </w:r>
      <w:r w:rsidRPr="006C50BD">
        <w:rPr>
          <w:rFonts w:asciiTheme="minorHAnsi" w:hAnsiTheme="minorHAnsi" w:cstheme="minorHAnsi"/>
          <w:bCs/>
          <w:sz w:val="22"/>
          <w:szCs w:val="22"/>
          <w:lang w:val="lt-LT"/>
        </w:rPr>
        <w:t>vaik</w:t>
      </w:r>
      <w:r w:rsidR="00BB0092">
        <w:rPr>
          <w:rFonts w:asciiTheme="minorHAnsi" w:hAnsiTheme="minorHAnsi" w:cstheme="minorHAnsi"/>
          <w:bCs/>
          <w:sz w:val="22"/>
          <w:szCs w:val="22"/>
          <w:lang w:val="lt-LT"/>
        </w:rPr>
        <w:t>us</w:t>
      </w:r>
      <w:r w:rsidRPr="006C50BD">
        <w:rPr>
          <w:rFonts w:asciiTheme="minorHAnsi" w:hAnsiTheme="minorHAnsi" w:cstheme="minorHAnsi"/>
          <w:bCs/>
          <w:sz w:val="22"/>
          <w:szCs w:val="22"/>
          <w:lang w:val="lt-LT"/>
        </w:rPr>
        <w:t xml:space="preserve"> dienos centruose, su </w:t>
      </w:r>
      <w:r w:rsidR="00BB0092">
        <w:rPr>
          <w:rFonts w:asciiTheme="minorHAnsi" w:hAnsiTheme="minorHAnsi" w:cstheme="minorHAnsi"/>
          <w:bCs/>
          <w:sz w:val="22"/>
          <w:szCs w:val="22"/>
          <w:lang w:val="lt-LT"/>
        </w:rPr>
        <w:t xml:space="preserve">jais </w:t>
      </w:r>
      <w:r w:rsidRPr="006C50BD">
        <w:rPr>
          <w:rFonts w:asciiTheme="minorHAnsi" w:hAnsiTheme="minorHAnsi" w:cstheme="minorHAnsi"/>
          <w:bCs/>
          <w:sz w:val="22"/>
          <w:szCs w:val="22"/>
          <w:lang w:val="lt-LT"/>
        </w:rPr>
        <w:t>dirbame ir individualiai, ir mažose grupelėse, todėl visus privalome aprūpinti</w:t>
      </w:r>
      <w:r w:rsidR="00BB0092">
        <w:rPr>
          <w:rFonts w:asciiTheme="minorHAnsi" w:hAnsiTheme="minorHAnsi" w:cstheme="minorHAnsi"/>
          <w:bCs/>
          <w:sz w:val="22"/>
          <w:szCs w:val="22"/>
          <w:lang w:val="lt-LT"/>
        </w:rPr>
        <w:t xml:space="preserve"> būtinosiomis </w:t>
      </w:r>
      <w:r w:rsidRPr="006C50BD">
        <w:rPr>
          <w:rFonts w:asciiTheme="minorHAnsi" w:hAnsiTheme="minorHAnsi" w:cstheme="minorHAnsi"/>
          <w:bCs/>
          <w:sz w:val="22"/>
          <w:szCs w:val="22"/>
          <w:lang w:val="lt-LT"/>
        </w:rPr>
        <w:t>asmeninėmis</w:t>
      </w:r>
      <w:r w:rsidR="00BB0092">
        <w:rPr>
          <w:rFonts w:asciiTheme="minorHAnsi" w:hAnsiTheme="minorHAnsi" w:cstheme="minorHAnsi"/>
          <w:bCs/>
          <w:sz w:val="22"/>
          <w:szCs w:val="22"/>
          <w:lang w:val="lt-LT"/>
        </w:rPr>
        <w:t xml:space="preserve"> apsaugos priemonėmis</w:t>
      </w:r>
      <w:r w:rsidRPr="006C50BD">
        <w:rPr>
          <w:rFonts w:asciiTheme="minorHAnsi" w:hAnsiTheme="minorHAnsi" w:cstheme="minorHAnsi"/>
          <w:bCs/>
          <w:sz w:val="22"/>
          <w:szCs w:val="22"/>
          <w:lang w:val="lt-LT"/>
        </w:rPr>
        <w:t>.</w:t>
      </w:r>
      <w:r w:rsidR="00BB0092">
        <w:rPr>
          <w:rFonts w:asciiTheme="minorHAnsi" w:hAnsiTheme="minorHAnsi" w:cstheme="minorHAnsi"/>
          <w:bCs/>
          <w:sz w:val="22"/>
          <w:szCs w:val="22"/>
          <w:lang w:val="lt-LT"/>
        </w:rPr>
        <w:t xml:space="preserve"> Skirstome ir daliname gautas kaukes po visą Lietuvą.</w:t>
      </w:r>
      <w:r w:rsidRPr="006C50BD">
        <w:rPr>
          <w:rFonts w:asciiTheme="minorHAnsi" w:hAnsiTheme="minorHAnsi" w:cstheme="minorHAnsi"/>
          <w:bCs/>
          <w:sz w:val="22"/>
          <w:szCs w:val="22"/>
          <w:lang w:val="lt-LT"/>
        </w:rPr>
        <w:t>“</w:t>
      </w:r>
    </w:p>
    <w:p w14:paraId="6ECC1873" w14:textId="77777777" w:rsidR="006C50BD" w:rsidRPr="006C50BD" w:rsidRDefault="006C50BD" w:rsidP="006C50BD">
      <w:pPr>
        <w:widowControl w:val="0"/>
        <w:autoSpaceDE w:val="0"/>
        <w:autoSpaceDN w:val="0"/>
        <w:adjustRightInd w:val="0"/>
        <w:jc w:val="both"/>
        <w:rPr>
          <w:rFonts w:asciiTheme="minorHAnsi" w:hAnsiTheme="minorHAnsi" w:cstheme="minorHAnsi"/>
          <w:bCs/>
          <w:sz w:val="22"/>
          <w:szCs w:val="22"/>
          <w:lang w:val="lt-LT"/>
        </w:rPr>
      </w:pPr>
    </w:p>
    <w:p w14:paraId="2B33E7D4" w14:textId="587BFCD7" w:rsidR="006C50BD" w:rsidRPr="006C50BD" w:rsidRDefault="006C50BD" w:rsidP="006C50BD">
      <w:pPr>
        <w:widowControl w:val="0"/>
        <w:autoSpaceDE w:val="0"/>
        <w:autoSpaceDN w:val="0"/>
        <w:adjustRightInd w:val="0"/>
        <w:jc w:val="both"/>
        <w:rPr>
          <w:rFonts w:asciiTheme="minorHAnsi" w:hAnsiTheme="minorHAnsi" w:cstheme="minorHAnsi"/>
          <w:bCs/>
          <w:sz w:val="22"/>
          <w:szCs w:val="22"/>
          <w:lang w:val="lt-LT"/>
        </w:rPr>
      </w:pPr>
      <w:r w:rsidRPr="006C50BD">
        <w:rPr>
          <w:rFonts w:asciiTheme="minorHAnsi" w:hAnsiTheme="minorHAnsi" w:cstheme="minorHAnsi"/>
          <w:bCs/>
          <w:sz w:val="22"/>
          <w:szCs w:val="22"/>
          <w:lang w:val="lt-LT"/>
        </w:rPr>
        <w:t>Anot pašnek</w:t>
      </w:r>
      <w:r>
        <w:rPr>
          <w:rFonts w:asciiTheme="minorHAnsi" w:hAnsiTheme="minorHAnsi" w:cstheme="minorHAnsi"/>
          <w:bCs/>
          <w:sz w:val="22"/>
          <w:szCs w:val="22"/>
          <w:lang w:val="lt-LT"/>
        </w:rPr>
        <w:t>ovės, „Lidl“ paramą kaukėmis su</w:t>
      </w:r>
      <w:r w:rsidRPr="006C50BD">
        <w:rPr>
          <w:rFonts w:asciiTheme="minorHAnsi" w:hAnsiTheme="minorHAnsi" w:cstheme="minorHAnsi"/>
          <w:bCs/>
          <w:sz w:val="22"/>
          <w:szCs w:val="22"/>
          <w:lang w:val="lt-LT"/>
        </w:rPr>
        <w:t>teikė pačiu laiku: „Nuo vasario mėnesio daugiau nei 30 mūsų vaikų dienos centrų visoje Lietuvoje grįžta į intensyvesnį darbą kontaktiniu būdu, todėl kaukių poreikis ženkliai išaugo, jų reikia ne tik mūsų darbuotojams, savanoriams</w:t>
      </w:r>
      <w:r w:rsidR="00E417A2">
        <w:rPr>
          <w:rFonts w:asciiTheme="minorHAnsi" w:hAnsiTheme="minorHAnsi" w:cstheme="minorHAnsi"/>
          <w:bCs/>
          <w:sz w:val="22"/>
          <w:szCs w:val="22"/>
          <w:lang w:val="lt-LT"/>
        </w:rPr>
        <w:t>,</w:t>
      </w:r>
      <w:r w:rsidRPr="006C50BD">
        <w:rPr>
          <w:rFonts w:asciiTheme="minorHAnsi" w:hAnsiTheme="minorHAnsi" w:cstheme="minorHAnsi"/>
          <w:bCs/>
          <w:sz w:val="22"/>
          <w:szCs w:val="22"/>
          <w:lang w:val="lt-LT"/>
        </w:rPr>
        <w:t xml:space="preserve"> bet ir vaikams. Dėl to esame labai dėkingi už prekybos tinklo parodytą dėmesį. Dalį kaukių skirsime ir mūsų globojamoms šeimoms, suaugusiems asmenims bei seneliams. Padovanotos apsaugos priemonės padės mums ir toliau be didesnių trikdžių tęsti savo veiklą, o sutaupytas lėšas skirsime kitiems poreikiams atliepti.“</w:t>
      </w:r>
    </w:p>
    <w:p w14:paraId="4B0C2874" w14:textId="77777777" w:rsidR="006C50BD" w:rsidRPr="006C50BD" w:rsidRDefault="006C50BD" w:rsidP="006C50BD">
      <w:pPr>
        <w:widowControl w:val="0"/>
        <w:autoSpaceDE w:val="0"/>
        <w:autoSpaceDN w:val="0"/>
        <w:adjustRightInd w:val="0"/>
        <w:jc w:val="both"/>
        <w:rPr>
          <w:rFonts w:asciiTheme="minorHAnsi" w:hAnsiTheme="minorHAnsi" w:cstheme="minorHAnsi"/>
          <w:b/>
          <w:bCs/>
          <w:sz w:val="22"/>
          <w:szCs w:val="22"/>
          <w:lang w:val="lt-LT"/>
        </w:rPr>
      </w:pPr>
    </w:p>
    <w:p w14:paraId="4A544F0E" w14:textId="77777777" w:rsidR="006C50BD" w:rsidRDefault="006C50BD" w:rsidP="006C50BD">
      <w:pPr>
        <w:widowControl w:val="0"/>
        <w:autoSpaceDE w:val="0"/>
        <w:autoSpaceDN w:val="0"/>
        <w:adjustRightInd w:val="0"/>
        <w:jc w:val="both"/>
        <w:rPr>
          <w:rFonts w:asciiTheme="minorHAnsi" w:hAnsiTheme="minorHAnsi" w:cstheme="minorHAnsi"/>
          <w:b/>
          <w:bCs/>
          <w:sz w:val="22"/>
          <w:szCs w:val="22"/>
          <w:lang w:val="lt-LT"/>
        </w:rPr>
      </w:pPr>
      <w:r w:rsidRPr="006C50BD">
        <w:rPr>
          <w:rFonts w:asciiTheme="minorHAnsi" w:hAnsiTheme="minorHAnsi" w:cstheme="minorHAnsi"/>
          <w:b/>
          <w:bCs/>
          <w:sz w:val="22"/>
          <w:szCs w:val="22"/>
          <w:lang w:val="lt-LT"/>
        </w:rPr>
        <w:t>Apsauginės kaukės – būtina priemonė, norint tęsti veiklą</w:t>
      </w:r>
    </w:p>
    <w:p w14:paraId="2C78D716" w14:textId="77777777" w:rsidR="006C50BD" w:rsidRPr="006C50BD" w:rsidRDefault="006C50BD" w:rsidP="006C50BD">
      <w:pPr>
        <w:widowControl w:val="0"/>
        <w:autoSpaceDE w:val="0"/>
        <w:autoSpaceDN w:val="0"/>
        <w:adjustRightInd w:val="0"/>
        <w:jc w:val="both"/>
        <w:rPr>
          <w:rFonts w:asciiTheme="minorHAnsi" w:hAnsiTheme="minorHAnsi" w:cstheme="minorHAnsi"/>
          <w:b/>
          <w:bCs/>
          <w:sz w:val="22"/>
          <w:szCs w:val="22"/>
          <w:lang w:val="lt-LT"/>
        </w:rPr>
      </w:pPr>
    </w:p>
    <w:p w14:paraId="1F69B61D" w14:textId="50BDA2A1" w:rsidR="006C50BD" w:rsidRDefault="006C50BD" w:rsidP="006C50BD">
      <w:pPr>
        <w:widowControl w:val="0"/>
        <w:autoSpaceDE w:val="0"/>
        <w:autoSpaceDN w:val="0"/>
        <w:adjustRightInd w:val="0"/>
        <w:jc w:val="both"/>
        <w:rPr>
          <w:rFonts w:asciiTheme="minorHAnsi" w:hAnsiTheme="minorHAnsi" w:cstheme="minorHAnsi"/>
          <w:bCs/>
          <w:sz w:val="22"/>
          <w:szCs w:val="22"/>
          <w:lang w:val="lt-LT"/>
        </w:rPr>
      </w:pPr>
      <w:r w:rsidRPr="006C50BD">
        <w:rPr>
          <w:rFonts w:asciiTheme="minorHAnsi" w:hAnsiTheme="minorHAnsi" w:cstheme="minorHAnsi"/>
          <w:bCs/>
          <w:sz w:val="22"/>
          <w:szCs w:val="22"/>
          <w:lang w:val="lt-LT"/>
        </w:rPr>
        <w:t>Maltos ordino</w:t>
      </w:r>
      <w:r w:rsidR="003420FA">
        <w:rPr>
          <w:rFonts w:asciiTheme="minorHAnsi" w:hAnsiTheme="minorHAnsi" w:cstheme="minorHAnsi"/>
          <w:bCs/>
          <w:sz w:val="22"/>
          <w:szCs w:val="22"/>
          <w:lang w:val="lt-LT"/>
        </w:rPr>
        <w:t xml:space="preserve"> pagalbos</w:t>
      </w:r>
      <w:r w:rsidRPr="006C50BD">
        <w:rPr>
          <w:rFonts w:asciiTheme="minorHAnsi" w:hAnsiTheme="minorHAnsi" w:cstheme="minorHAnsi"/>
          <w:bCs/>
          <w:sz w:val="22"/>
          <w:szCs w:val="22"/>
          <w:lang w:val="lt-LT"/>
        </w:rPr>
        <w:t xml:space="preserve"> tarnybos generalinė sekretorė Dalia Kedavičienė pasakoja, kad didžioji dalis maltiečių veiklų </w:t>
      </w:r>
      <w:r>
        <w:rPr>
          <w:rFonts w:asciiTheme="minorHAnsi" w:hAnsiTheme="minorHAnsi" w:cstheme="minorHAnsi"/>
          <w:bCs/>
          <w:sz w:val="22"/>
          <w:szCs w:val="22"/>
          <w:lang w:val="lt-LT"/>
        </w:rPr>
        <w:t>yra vykdomos</w:t>
      </w:r>
      <w:r w:rsidRPr="006C50BD">
        <w:rPr>
          <w:rFonts w:asciiTheme="minorHAnsi" w:hAnsiTheme="minorHAnsi" w:cstheme="minorHAnsi"/>
          <w:bCs/>
          <w:sz w:val="22"/>
          <w:szCs w:val="22"/>
          <w:lang w:val="lt-LT"/>
        </w:rPr>
        <w:t xml:space="preserve"> nepaisant pasaulį surakinusios pandemijos. Dėl to, norint prisitaikyti prie situacijos ir toliau suteikti pagalbą tiems, kam jos labiausiai reikia, privalu </w:t>
      </w:r>
      <w:r>
        <w:rPr>
          <w:rFonts w:asciiTheme="minorHAnsi" w:hAnsiTheme="minorHAnsi" w:cstheme="minorHAnsi"/>
          <w:bCs/>
          <w:sz w:val="22"/>
          <w:szCs w:val="22"/>
          <w:lang w:val="lt-LT"/>
        </w:rPr>
        <w:t>pasirūpinti būtiniausiomis</w:t>
      </w:r>
      <w:r w:rsidRPr="006C50BD">
        <w:rPr>
          <w:rFonts w:asciiTheme="minorHAnsi" w:hAnsiTheme="minorHAnsi" w:cstheme="minorHAnsi"/>
          <w:bCs/>
          <w:sz w:val="22"/>
          <w:szCs w:val="22"/>
          <w:lang w:val="lt-LT"/>
        </w:rPr>
        <w:t xml:space="preserve"> asmeninėmis apsaugos priemonėmis.</w:t>
      </w:r>
    </w:p>
    <w:p w14:paraId="38563E3D" w14:textId="77777777" w:rsidR="006C50BD" w:rsidRPr="006C50BD" w:rsidRDefault="006C50BD" w:rsidP="006C50BD">
      <w:pPr>
        <w:widowControl w:val="0"/>
        <w:autoSpaceDE w:val="0"/>
        <w:autoSpaceDN w:val="0"/>
        <w:adjustRightInd w:val="0"/>
        <w:jc w:val="both"/>
        <w:rPr>
          <w:rFonts w:asciiTheme="minorHAnsi" w:hAnsiTheme="minorHAnsi" w:cstheme="minorHAnsi"/>
          <w:bCs/>
          <w:sz w:val="22"/>
          <w:szCs w:val="22"/>
          <w:lang w:val="lt-LT"/>
        </w:rPr>
      </w:pPr>
    </w:p>
    <w:p w14:paraId="357C2AD6" w14:textId="77777777" w:rsidR="006C50BD" w:rsidRPr="006C50BD" w:rsidRDefault="006C50BD" w:rsidP="006C50BD">
      <w:pPr>
        <w:widowControl w:val="0"/>
        <w:autoSpaceDE w:val="0"/>
        <w:autoSpaceDN w:val="0"/>
        <w:adjustRightInd w:val="0"/>
        <w:jc w:val="both"/>
        <w:rPr>
          <w:rFonts w:asciiTheme="minorHAnsi" w:hAnsiTheme="minorHAnsi" w:cstheme="minorHAnsi"/>
          <w:bCs/>
          <w:sz w:val="22"/>
          <w:szCs w:val="22"/>
          <w:lang w:val="lt-LT"/>
        </w:rPr>
      </w:pPr>
      <w:r w:rsidRPr="006C50BD">
        <w:rPr>
          <w:rFonts w:asciiTheme="minorHAnsi" w:hAnsiTheme="minorHAnsi" w:cstheme="minorHAnsi"/>
          <w:bCs/>
          <w:sz w:val="22"/>
          <w:szCs w:val="22"/>
          <w:lang w:val="lt-LT"/>
        </w:rPr>
        <w:t>„Stengiamės maksimaliai saugoti mūsų paslaugų gavėjų, savanorių ir darbuotojų sveikatą, todėl imamės visų įmanomų veiksmų, kad užkirstume kelią viruso plitimui. Visus darbuotojus ir savanorius aprūpiname pagrindinėmis apsaugos priemonėmis, apmokome, kaip tinkamai elgtis pristatant maistą ar rūpinantis paslaugų gavėjais, taip pat sustabdėme nebūtinas paslaugas“, – sako D. Kedavičienė.</w:t>
      </w:r>
    </w:p>
    <w:p w14:paraId="32E044E1" w14:textId="77777777" w:rsidR="006C50BD" w:rsidRPr="006C50BD" w:rsidRDefault="006C50BD" w:rsidP="006C50BD">
      <w:pPr>
        <w:widowControl w:val="0"/>
        <w:autoSpaceDE w:val="0"/>
        <w:autoSpaceDN w:val="0"/>
        <w:adjustRightInd w:val="0"/>
        <w:jc w:val="both"/>
        <w:rPr>
          <w:rFonts w:asciiTheme="minorHAnsi" w:hAnsiTheme="minorHAnsi" w:cstheme="minorHAnsi"/>
          <w:bCs/>
          <w:sz w:val="22"/>
          <w:szCs w:val="22"/>
          <w:lang w:val="lt-LT"/>
        </w:rPr>
      </w:pPr>
    </w:p>
    <w:p w14:paraId="77842556" w14:textId="4555B376" w:rsidR="006C50BD" w:rsidRPr="00E417A2" w:rsidRDefault="006C50BD" w:rsidP="00E417A2">
      <w:pPr>
        <w:rPr>
          <w:rFonts w:asciiTheme="minorHAnsi" w:hAnsiTheme="minorHAnsi" w:cstheme="minorHAnsi"/>
        </w:rPr>
      </w:pPr>
      <w:r w:rsidRPr="006C50BD">
        <w:rPr>
          <w:rFonts w:asciiTheme="minorHAnsi" w:hAnsiTheme="minorHAnsi" w:cstheme="minorHAnsi"/>
          <w:bCs/>
          <w:sz w:val="22"/>
          <w:szCs w:val="22"/>
          <w:lang w:val="lt-LT"/>
        </w:rPr>
        <w:t xml:space="preserve">Jos teigimu, organizacijai šiuo metu </w:t>
      </w:r>
      <w:r>
        <w:rPr>
          <w:rFonts w:asciiTheme="minorHAnsi" w:hAnsiTheme="minorHAnsi" w:cstheme="minorHAnsi"/>
          <w:bCs/>
          <w:sz w:val="22"/>
          <w:szCs w:val="22"/>
          <w:lang w:val="lt-LT"/>
        </w:rPr>
        <w:t>yra</w:t>
      </w:r>
      <w:r w:rsidRPr="006C50BD">
        <w:rPr>
          <w:rFonts w:asciiTheme="minorHAnsi" w:hAnsiTheme="minorHAnsi" w:cstheme="minorHAnsi"/>
          <w:bCs/>
          <w:sz w:val="22"/>
          <w:szCs w:val="22"/>
          <w:lang w:val="lt-LT"/>
        </w:rPr>
        <w:t xml:space="preserve"> reikalinga</w:t>
      </w:r>
      <w:r>
        <w:rPr>
          <w:rFonts w:asciiTheme="minorHAnsi" w:hAnsiTheme="minorHAnsi" w:cstheme="minorHAnsi"/>
          <w:bCs/>
          <w:sz w:val="22"/>
          <w:szCs w:val="22"/>
          <w:lang w:val="lt-LT"/>
        </w:rPr>
        <w:t xml:space="preserve"> bet kokia parama</w:t>
      </w:r>
      <w:r w:rsidRPr="006C50BD">
        <w:rPr>
          <w:rFonts w:asciiTheme="minorHAnsi" w:hAnsiTheme="minorHAnsi" w:cstheme="minorHAnsi"/>
          <w:bCs/>
          <w:sz w:val="22"/>
          <w:szCs w:val="22"/>
          <w:lang w:val="lt-LT"/>
        </w:rPr>
        <w:t>: „Itin vertiname „Lidl“ mums perduotas apsaugines kaukes – jos užtikrins</w:t>
      </w:r>
      <w:r>
        <w:rPr>
          <w:rFonts w:asciiTheme="minorHAnsi" w:hAnsiTheme="minorHAnsi" w:cstheme="minorHAnsi"/>
          <w:bCs/>
          <w:sz w:val="22"/>
          <w:szCs w:val="22"/>
          <w:lang w:val="lt-LT"/>
        </w:rPr>
        <w:t xml:space="preserve"> </w:t>
      </w:r>
      <w:r w:rsidRPr="003420FA">
        <w:rPr>
          <w:rFonts w:asciiTheme="minorHAnsi" w:hAnsiTheme="minorHAnsi" w:cstheme="minorHAnsi"/>
          <w:bCs/>
          <w:sz w:val="22"/>
          <w:szCs w:val="22"/>
          <w:lang w:val="lt-LT"/>
        </w:rPr>
        <w:t xml:space="preserve">ne tik tolimesnę būtiniausių veiklų tąsą, bet ir mūsų darbuotojų, savanorių ir kitų šalies gyventojų saugumą. Kaukes perduosime Kauno </w:t>
      </w:r>
      <w:proofErr w:type="spellStart"/>
      <w:r w:rsidR="003420FA" w:rsidRPr="003420FA">
        <w:rPr>
          <w:rFonts w:asciiTheme="minorHAnsi" w:hAnsiTheme="minorHAnsi" w:cstheme="minorHAnsi"/>
          <w:color w:val="000000"/>
          <w:sz w:val="22"/>
          <w:szCs w:val="22"/>
          <w:shd w:val="clear" w:color="auto" w:fill="FFFFFF"/>
        </w:rPr>
        <w:t>Maltos</w:t>
      </w:r>
      <w:proofErr w:type="spellEnd"/>
      <w:r w:rsidR="003420FA" w:rsidRPr="003420FA">
        <w:rPr>
          <w:rFonts w:asciiTheme="minorHAnsi" w:hAnsiTheme="minorHAnsi" w:cstheme="minorHAnsi"/>
          <w:color w:val="000000"/>
          <w:sz w:val="22"/>
          <w:szCs w:val="22"/>
          <w:shd w:val="clear" w:color="auto" w:fill="FFFFFF"/>
        </w:rPr>
        <w:t xml:space="preserve"> </w:t>
      </w:r>
      <w:proofErr w:type="spellStart"/>
      <w:r w:rsidR="003420FA" w:rsidRPr="003420FA">
        <w:rPr>
          <w:rFonts w:asciiTheme="minorHAnsi" w:hAnsiTheme="minorHAnsi" w:cstheme="minorHAnsi"/>
          <w:color w:val="000000"/>
          <w:sz w:val="22"/>
          <w:szCs w:val="22"/>
          <w:shd w:val="clear" w:color="auto" w:fill="FFFFFF"/>
        </w:rPr>
        <w:t>ordino</w:t>
      </w:r>
      <w:proofErr w:type="spellEnd"/>
      <w:r w:rsidR="003420FA" w:rsidRPr="003420FA">
        <w:rPr>
          <w:rFonts w:asciiTheme="minorHAnsi" w:hAnsiTheme="minorHAnsi" w:cstheme="minorHAnsi"/>
          <w:color w:val="000000"/>
          <w:sz w:val="22"/>
          <w:szCs w:val="22"/>
          <w:shd w:val="clear" w:color="auto" w:fill="FFFFFF"/>
        </w:rPr>
        <w:t xml:space="preserve"> </w:t>
      </w:r>
      <w:proofErr w:type="spellStart"/>
      <w:r w:rsidR="003420FA" w:rsidRPr="003420FA">
        <w:rPr>
          <w:rFonts w:asciiTheme="minorHAnsi" w:hAnsiTheme="minorHAnsi" w:cstheme="minorHAnsi"/>
          <w:color w:val="000000"/>
          <w:sz w:val="22"/>
          <w:szCs w:val="22"/>
          <w:shd w:val="clear" w:color="auto" w:fill="FFFFFF"/>
        </w:rPr>
        <w:t>pagalbos</w:t>
      </w:r>
      <w:proofErr w:type="spellEnd"/>
      <w:r w:rsidR="003420FA" w:rsidRPr="003420FA">
        <w:rPr>
          <w:rFonts w:asciiTheme="minorHAnsi" w:hAnsiTheme="minorHAnsi" w:cstheme="minorHAnsi"/>
          <w:color w:val="000000"/>
          <w:sz w:val="22"/>
          <w:szCs w:val="22"/>
          <w:shd w:val="clear" w:color="auto" w:fill="FFFFFF"/>
        </w:rPr>
        <w:t xml:space="preserve"> </w:t>
      </w:r>
      <w:proofErr w:type="spellStart"/>
      <w:r w:rsidR="003420FA" w:rsidRPr="003420FA">
        <w:rPr>
          <w:rFonts w:asciiTheme="minorHAnsi" w:hAnsiTheme="minorHAnsi" w:cstheme="minorHAnsi"/>
          <w:color w:val="000000"/>
          <w:sz w:val="22"/>
          <w:szCs w:val="22"/>
          <w:shd w:val="clear" w:color="auto" w:fill="FFFFFF"/>
        </w:rPr>
        <w:t>tarnybos</w:t>
      </w:r>
      <w:proofErr w:type="spellEnd"/>
      <w:r w:rsidR="00E417A2">
        <w:rPr>
          <w:rFonts w:asciiTheme="minorHAnsi" w:hAnsiTheme="minorHAnsi" w:cstheme="minorHAnsi"/>
        </w:rPr>
        <w:t xml:space="preserve"> </w:t>
      </w:r>
      <w:r w:rsidRPr="003420FA">
        <w:rPr>
          <w:rFonts w:asciiTheme="minorHAnsi" w:hAnsiTheme="minorHAnsi" w:cstheme="minorHAnsi"/>
          <w:bCs/>
          <w:sz w:val="22"/>
          <w:szCs w:val="22"/>
          <w:lang w:val="lt-LT"/>
        </w:rPr>
        <w:t>grupei</w:t>
      </w:r>
      <w:r w:rsidR="00E417A2">
        <w:rPr>
          <w:rFonts w:asciiTheme="minorHAnsi" w:hAnsiTheme="minorHAnsi" w:cstheme="minorHAnsi"/>
          <w:bCs/>
          <w:sz w:val="22"/>
          <w:szCs w:val="22"/>
          <w:lang w:val="lt-LT"/>
        </w:rPr>
        <w:t>.</w:t>
      </w:r>
      <w:r w:rsidRPr="003420FA">
        <w:rPr>
          <w:rFonts w:asciiTheme="minorHAnsi" w:hAnsiTheme="minorHAnsi" w:cstheme="minorHAnsi"/>
          <w:bCs/>
          <w:sz w:val="22"/>
          <w:szCs w:val="22"/>
          <w:lang w:val="lt-LT"/>
        </w:rPr>
        <w:t xml:space="preserve"> </w:t>
      </w:r>
      <w:r w:rsidR="00E417A2">
        <w:rPr>
          <w:rFonts w:asciiTheme="minorHAnsi" w:hAnsiTheme="minorHAnsi" w:cstheme="minorHAnsi"/>
          <w:bCs/>
          <w:sz w:val="22"/>
          <w:szCs w:val="22"/>
          <w:lang w:val="lt-LT"/>
        </w:rPr>
        <w:t>T</w:t>
      </w:r>
      <w:r w:rsidRPr="003420FA">
        <w:rPr>
          <w:rFonts w:asciiTheme="minorHAnsi" w:hAnsiTheme="minorHAnsi" w:cstheme="minorHAnsi"/>
          <w:bCs/>
          <w:sz w:val="22"/>
          <w:szCs w:val="22"/>
          <w:lang w:val="lt-LT"/>
        </w:rPr>
        <w:t>ai leis toliau dirbti vaikų dienos centrams, teikti paslaugas senjorams</w:t>
      </w:r>
      <w:r w:rsidRPr="006C50BD">
        <w:rPr>
          <w:rFonts w:asciiTheme="minorHAnsi" w:hAnsiTheme="minorHAnsi" w:cstheme="minorHAnsi"/>
          <w:bCs/>
          <w:sz w:val="22"/>
          <w:szCs w:val="22"/>
          <w:lang w:val="lt-LT"/>
        </w:rPr>
        <w:t xml:space="preserve"> ir dar daugiau.“</w:t>
      </w:r>
    </w:p>
    <w:p w14:paraId="60BF3611" w14:textId="77777777" w:rsidR="006C50BD" w:rsidRPr="006C50BD" w:rsidRDefault="006C50BD" w:rsidP="006C50BD">
      <w:pPr>
        <w:widowControl w:val="0"/>
        <w:autoSpaceDE w:val="0"/>
        <w:autoSpaceDN w:val="0"/>
        <w:adjustRightInd w:val="0"/>
        <w:jc w:val="both"/>
        <w:rPr>
          <w:rFonts w:asciiTheme="minorHAnsi" w:hAnsiTheme="minorHAnsi" w:cstheme="minorHAnsi"/>
          <w:b/>
          <w:bCs/>
          <w:sz w:val="22"/>
          <w:szCs w:val="22"/>
          <w:lang w:val="lt-LT"/>
        </w:rPr>
      </w:pPr>
    </w:p>
    <w:p w14:paraId="23994D07" w14:textId="77777777" w:rsidR="006C50BD" w:rsidRDefault="006C50BD" w:rsidP="006C50BD">
      <w:pPr>
        <w:widowControl w:val="0"/>
        <w:autoSpaceDE w:val="0"/>
        <w:autoSpaceDN w:val="0"/>
        <w:adjustRightInd w:val="0"/>
        <w:jc w:val="both"/>
        <w:rPr>
          <w:rFonts w:asciiTheme="minorHAnsi" w:hAnsiTheme="minorHAnsi" w:cstheme="minorHAnsi"/>
          <w:b/>
          <w:bCs/>
          <w:sz w:val="22"/>
          <w:szCs w:val="22"/>
          <w:lang w:val="lt-LT"/>
        </w:rPr>
      </w:pPr>
      <w:r w:rsidRPr="006C50BD">
        <w:rPr>
          <w:rFonts w:asciiTheme="minorHAnsi" w:hAnsiTheme="minorHAnsi" w:cstheme="minorHAnsi"/>
          <w:b/>
          <w:bCs/>
          <w:sz w:val="22"/>
          <w:szCs w:val="22"/>
          <w:lang w:val="lt-LT"/>
        </w:rPr>
        <w:lastRenderedPageBreak/>
        <w:t>Leis komandos nariams pasijusti saugiau</w:t>
      </w:r>
    </w:p>
    <w:p w14:paraId="78552A08" w14:textId="77777777" w:rsidR="006C50BD" w:rsidRPr="006C50BD" w:rsidRDefault="006C50BD" w:rsidP="006C50BD">
      <w:pPr>
        <w:widowControl w:val="0"/>
        <w:autoSpaceDE w:val="0"/>
        <w:autoSpaceDN w:val="0"/>
        <w:adjustRightInd w:val="0"/>
        <w:jc w:val="both"/>
        <w:rPr>
          <w:rFonts w:asciiTheme="minorHAnsi" w:hAnsiTheme="minorHAnsi" w:cstheme="minorHAnsi"/>
          <w:b/>
          <w:bCs/>
          <w:sz w:val="22"/>
          <w:szCs w:val="22"/>
          <w:lang w:val="lt-LT"/>
        </w:rPr>
      </w:pPr>
    </w:p>
    <w:p w14:paraId="4B2CD7E4" w14:textId="47B84EB6" w:rsidR="006C50BD" w:rsidRPr="006C50BD" w:rsidRDefault="006C50BD" w:rsidP="006C50BD">
      <w:pPr>
        <w:widowControl w:val="0"/>
        <w:autoSpaceDE w:val="0"/>
        <w:autoSpaceDN w:val="0"/>
        <w:adjustRightInd w:val="0"/>
        <w:jc w:val="both"/>
        <w:rPr>
          <w:rFonts w:asciiTheme="minorHAnsi" w:hAnsiTheme="minorHAnsi" w:cstheme="minorHAnsi"/>
          <w:bCs/>
          <w:sz w:val="22"/>
          <w:szCs w:val="22"/>
          <w:lang w:val="lt-LT"/>
        </w:rPr>
      </w:pPr>
      <w:r w:rsidRPr="006C50BD">
        <w:rPr>
          <w:rFonts w:asciiTheme="minorHAnsi" w:hAnsiTheme="minorHAnsi" w:cstheme="minorHAnsi"/>
          <w:bCs/>
          <w:sz w:val="22"/>
          <w:szCs w:val="22"/>
          <w:lang w:val="lt-LT"/>
        </w:rPr>
        <w:t>Simono Gurevičiaus, „Maist</w:t>
      </w:r>
      <w:r>
        <w:rPr>
          <w:rFonts w:asciiTheme="minorHAnsi" w:hAnsiTheme="minorHAnsi" w:cstheme="minorHAnsi"/>
          <w:bCs/>
          <w:sz w:val="22"/>
          <w:szCs w:val="22"/>
          <w:lang w:val="lt-LT"/>
        </w:rPr>
        <w:t>o banko“ direktoriaus teigimu, labdaros ir paramos fondas padeda</w:t>
      </w:r>
      <w:r w:rsidRPr="006C50BD">
        <w:rPr>
          <w:rFonts w:asciiTheme="minorHAnsi" w:hAnsiTheme="minorHAnsi" w:cstheme="minorHAnsi"/>
          <w:bCs/>
          <w:sz w:val="22"/>
          <w:szCs w:val="22"/>
          <w:lang w:val="lt-LT"/>
        </w:rPr>
        <w:t xml:space="preserve"> apie 600 kitų nevyriausybinių organizacijų Lietuvoje, </w:t>
      </w:r>
      <w:r>
        <w:rPr>
          <w:rFonts w:asciiTheme="minorHAnsi" w:hAnsiTheme="minorHAnsi" w:cstheme="minorHAnsi"/>
          <w:bCs/>
          <w:sz w:val="22"/>
          <w:szCs w:val="22"/>
          <w:lang w:val="lt-LT"/>
        </w:rPr>
        <w:t xml:space="preserve">o </w:t>
      </w:r>
      <w:r w:rsidRPr="006C50BD">
        <w:rPr>
          <w:rFonts w:asciiTheme="minorHAnsi" w:hAnsiTheme="minorHAnsi" w:cstheme="minorHAnsi"/>
          <w:bCs/>
          <w:sz w:val="22"/>
          <w:szCs w:val="22"/>
          <w:lang w:val="lt-LT"/>
        </w:rPr>
        <w:t>dėl padidėjusių paramos gavėjų skaičių</w:t>
      </w:r>
      <w:r>
        <w:rPr>
          <w:rFonts w:asciiTheme="minorHAnsi" w:hAnsiTheme="minorHAnsi" w:cstheme="minorHAnsi"/>
          <w:bCs/>
          <w:sz w:val="22"/>
          <w:szCs w:val="22"/>
          <w:lang w:val="lt-LT"/>
        </w:rPr>
        <w:t>,</w:t>
      </w:r>
      <w:r w:rsidRPr="006C50BD">
        <w:rPr>
          <w:rFonts w:asciiTheme="minorHAnsi" w:hAnsiTheme="minorHAnsi" w:cstheme="minorHAnsi"/>
          <w:bCs/>
          <w:sz w:val="22"/>
          <w:szCs w:val="22"/>
          <w:lang w:val="lt-LT"/>
        </w:rPr>
        <w:t xml:space="preserve"> </w:t>
      </w:r>
      <w:r>
        <w:rPr>
          <w:rFonts w:asciiTheme="minorHAnsi" w:hAnsiTheme="minorHAnsi" w:cstheme="minorHAnsi"/>
          <w:bCs/>
          <w:sz w:val="22"/>
          <w:szCs w:val="22"/>
          <w:lang w:val="lt-LT"/>
        </w:rPr>
        <w:t>prašomo maisto kiekiai yra itin išaugę</w:t>
      </w:r>
      <w:r w:rsidRPr="006C50BD">
        <w:rPr>
          <w:rFonts w:asciiTheme="minorHAnsi" w:hAnsiTheme="minorHAnsi" w:cstheme="minorHAnsi"/>
          <w:bCs/>
          <w:sz w:val="22"/>
          <w:szCs w:val="22"/>
          <w:lang w:val="lt-LT"/>
        </w:rPr>
        <w:t>. Vis kreipiasi ir naujos organizacijos, kurių globojami žmonės dėl karantino sukeltų padarinių patiria maisto trūkumą.</w:t>
      </w:r>
    </w:p>
    <w:p w14:paraId="6972E8AD" w14:textId="77777777" w:rsidR="006C50BD" w:rsidRPr="006C50BD" w:rsidRDefault="006C50BD" w:rsidP="006C50BD">
      <w:pPr>
        <w:widowControl w:val="0"/>
        <w:autoSpaceDE w:val="0"/>
        <w:autoSpaceDN w:val="0"/>
        <w:adjustRightInd w:val="0"/>
        <w:jc w:val="both"/>
        <w:rPr>
          <w:rFonts w:asciiTheme="minorHAnsi" w:hAnsiTheme="minorHAnsi" w:cstheme="minorHAnsi"/>
          <w:bCs/>
          <w:sz w:val="22"/>
          <w:szCs w:val="22"/>
          <w:lang w:val="lt-LT"/>
        </w:rPr>
      </w:pPr>
    </w:p>
    <w:p w14:paraId="12631136" w14:textId="6354398C" w:rsidR="006C50BD" w:rsidRPr="006C50BD" w:rsidRDefault="006C50BD" w:rsidP="006C50BD">
      <w:pPr>
        <w:widowControl w:val="0"/>
        <w:autoSpaceDE w:val="0"/>
        <w:autoSpaceDN w:val="0"/>
        <w:adjustRightInd w:val="0"/>
        <w:jc w:val="both"/>
        <w:rPr>
          <w:rFonts w:asciiTheme="minorHAnsi" w:hAnsiTheme="minorHAnsi" w:cstheme="minorHAnsi"/>
          <w:bCs/>
          <w:sz w:val="22"/>
          <w:szCs w:val="22"/>
          <w:lang w:val="lt-LT"/>
        </w:rPr>
      </w:pPr>
      <w:r w:rsidRPr="006C50BD">
        <w:rPr>
          <w:rFonts w:asciiTheme="minorHAnsi" w:hAnsiTheme="minorHAnsi" w:cstheme="minorHAnsi"/>
          <w:bCs/>
          <w:sz w:val="22"/>
          <w:szCs w:val="22"/>
          <w:lang w:val="lt-LT"/>
        </w:rPr>
        <w:t>„</w:t>
      </w:r>
      <w:r>
        <w:rPr>
          <w:rFonts w:asciiTheme="minorHAnsi" w:hAnsiTheme="minorHAnsi" w:cstheme="minorHAnsi"/>
          <w:bCs/>
          <w:sz w:val="22"/>
          <w:szCs w:val="22"/>
          <w:lang w:val="lt-LT"/>
        </w:rPr>
        <w:t>Norint</w:t>
      </w:r>
      <w:r w:rsidRPr="006C50BD">
        <w:rPr>
          <w:rFonts w:asciiTheme="minorHAnsi" w:hAnsiTheme="minorHAnsi" w:cstheme="minorHAnsi"/>
          <w:bCs/>
          <w:sz w:val="22"/>
          <w:szCs w:val="22"/>
          <w:lang w:val="lt-LT"/>
        </w:rPr>
        <w:t xml:space="preserve"> padėti minėtiems žmonėms ir </w:t>
      </w:r>
      <w:r>
        <w:rPr>
          <w:rFonts w:asciiTheme="minorHAnsi" w:hAnsiTheme="minorHAnsi" w:cstheme="minorHAnsi"/>
          <w:bCs/>
          <w:sz w:val="22"/>
          <w:szCs w:val="22"/>
          <w:lang w:val="lt-LT"/>
        </w:rPr>
        <w:t>nešvaistyti</w:t>
      </w:r>
      <w:r w:rsidRPr="006C50BD">
        <w:rPr>
          <w:rFonts w:asciiTheme="minorHAnsi" w:hAnsiTheme="minorHAnsi" w:cstheme="minorHAnsi"/>
          <w:bCs/>
          <w:sz w:val="22"/>
          <w:szCs w:val="22"/>
          <w:lang w:val="lt-LT"/>
        </w:rPr>
        <w:t xml:space="preserve"> tinkamo vartoti maisto, mums reikalinga įvairi pagalba – nuo savanorių, paramos lėšomis, naudojamos sandėlių nuomai, darbo priemonių įsigijimui, transporto prie</w:t>
      </w:r>
      <w:r>
        <w:rPr>
          <w:rFonts w:asciiTheme="minorHAnsi" w:hAnsiTheme="minorHAnsi" w:cstheme="minorHAnsi"/>
          <w:bCs/>
          <w:sz w:val="22"/>
          <w:szCs w:val="22"/>
          <w:lang w:val="lt-LT"/>
        </w:rPr>
        <w:t>monių kurui ir kitoms veikloms.</w:t>
      </w:r>
    </w:p>
    <w:p w14:paraId="2A390B4A" w14:textId="77777777" w:rsidR="006C50BD" w:rsidRPr="006C50BD" w:rsidRDefault="006C50BD" w:rsidP="006C50BD">
      <w:pPr>
        <w:widowControl w:val="0"/>
        <w:autoSpaceDE w:val="0"/>
        <w:autoSpaceDN w:val="0"/>
        <w:adjustRightInd w:val="0"/>
        <w:jc w:val="both"/>
        <w:rPr>
          <w:rFonts w:asciiTheme="minorHAnsi" w:hAnsiTheme="minorHAnsi" w:cstheme="minorHAnsi"/>
          <w:bCs/>
          <w:sz w:val="22"/>
          <w:szCs w:val="22"/>
          <w:lang w:val="lt-LT"/>
        </w:rPr>
      </w:pPr>
    </w:p>
    <w:p w14:paraId="7D97EDC0" w14:textId="505D5268" w:rsidR="006C50BD" w:rsidRPr="006C50BD" w:rsidRDefault="006C50BD" w:rsidP="006C50BD">
      <w:pPr>
        <w:widowControl w:val="0"/>
        <w:autoSpaceDE w:val="0"/>
        <w:autoSpaceDN w:val="0"/>
        <w:adjustRightInd w:val="0"/>
        <w:jc w:val="both"/>
        <w:rPr>
          <w:rFonts w:asciiTheme="minorHAnsi" w:hAnsiTheme="minorHAnsi" w:cstheme="minorHAnsi"/>
          <w:bCs/>
          <w:sz w:val="22"/>
          <w:szCs w:val="22"/>
          <w:lang w:val="lt-LT"/>
        </w:rPr>
      </w:pPr>
      <w:r w:rsidRPr="006C50BD">
        <w:rPr>
          <w:rFonts w:asciiTheme="minorHAnsi" w:hAnsiTheme="minorHAnsi" w:cstheme="minorHAnsi"/>
          <w:bCs/>
          <w:sz w:val="22"/>
          <w:szCs w:val="22"/>
          <w:lang w:val="lt-LT"/>
        </w:rPr>
        <w:t xml:space="preserve">Žinoma, vykdydami savo veiklą privalome laikytis visų būtiniausių saugos </w:t>
      </w:r>
      <w:r>
        <w:rPr>
          <w:rFonts w:asciiTheme="minorHAnsi" w:hAnsiTheme="minorHAnsi" w:cstheme="minorHAnsi"/>
          <w:bCs/>
          <w:sz w:val="22"/>
          <w:szCs w:val="22"/>
          <w:lang w:val="lt-LT"/>
        </w:rPr>
        <w:t>reikalavimų</w:t>
      </w:r>
      <w:r w:rsidRPr="006C50BD">
        <w:rPr>
          <w:rFonts w:asciiTheme="minorHAnsi" w:hAnsiTheme="minorHAnsi" w:cstheme="minorHAnsi"/>
          <w:bCs/>
          <w:sz w:val="22"/>
          <w:szCs w:val="22"/>
          <w:lang w:val="lt-LT"/>
        </w:rPr>
        <w:t>, todėl džiaugiamės, kad „Lidl“ ir toliau rodo dėmesį mūsų</w:t>
      </w:r>
      <w:r>
        <w:rPr>
          <w:rFonts w:asciiTheme="minorHAnsi" w:hAnsiTheme="minorHAnsi" w:cstheme="minorHAnsi"/>
          <w:bCs/>
          <w:sz w:val="22"/>
          <w:szCs w:val="22"/>
          <w:lang w:val="lt-LT"/>
        </w:rPr>
        <w:t xml:space="preserve"> organizacijai pandemijos metu, o</w:t>
      </w:r>
      <w:r w:rsidRPr="006C50BD">
        <w:rPr>
          <w:rFonts w:asciiTheme="minorHAnsi" w:hAnsiTheme="minorHAnsi" w:cstheme="minorHAnsi"/>
          <w:bCs/>
          <w:sz w:val="22"/>
          <w:szCs w:val="22"/>
          <w:lang w:val="lt-LT"/>
        </w:rPr>
        <w:t xml:space="preserve"> šį kartą prisidėjo apsauginėmis kaukėmis. Jas išskirstysime vaikus globojančioms Kauno regiono organizacijoms. Tikimės, kad tai leis tiek vaikams, tiek mūsų savanoriams pasijusti ramiau“, – sako S. Gurevičius. </w:t>
      </w:r>
    </w:p>
    <w:p w14:paraId="0A836960" w14:textId="77777777" w:rsidR="006C50BD" w:rsidRPr="00307CD9" w:rsidRDefault="006C50BD" w:rsidP="006C50BD">
      <w:pPr>
        <w:widowControl w:val="0"/>
        <w:autoSpaceDE w:val="0"/>
        <w:autoSpaceDN w:val="0"/>
        <w:adjustRightInd w:val="0"/>
        <w:jc w:val="both"/>
        <w:rPr>
          <w:rFonts w:asciiTheme="minorHAnsi" w:hAnsiTheme="minorHAnsi" w:cstheme="minorHAnsi"/>
          <w:sz w:val="22"/>
          <w:szCs w:val="22"/>
          <w:lang w:val="lt-LT"/>
        </w:rPr>
      </w:pPr>
    </w:p>
    <w:p w14:paraId="33E007B7" w14:textId="77777777" w:rsidR="00D6107D" w:rsidRPr="0017046C" w:rsidRDefault="00D6107D" w:rsidP="00D6107D">
      <w:pPr>
        <w:rPr>
          <w:rFonts w:ascii="Calibri" w:hAnsi="Calibri"/>
          <w:b/>
          <w:bCs/>
          <w:sz w:val="20"/>
          <w:szCs w:val="20"/>
          <w:lang w:val="lt-LT"/>
        </w:rPr>
      </w:pPr>
      <w:r w:rsidRPr="0017046C">
        <w:rPr>
          <w:rFonts w:ascii="Calibri" w:hAnsi="Calibri"/>
          <w:b/>
          <w:bCs/>
          <w:sz w:val="20"/>
          <w:szCs w:val="20"/>
          <w:lang w:val="lt-LT"/>
        </w:rPr>
        <w:t>Daugiau informacijos:</w:t>
      </w:r>
    </w:p>
    <w:p w14:paraId="68FA5A59" w14:textId="77777777" w:rsidR="004B2401" w:rsidRPr="004B2401" w:rsidRDefault="004B2401" w:rsidP="004B2401">
      <w:pPr>
        <w:rPr>
          <w:rFonts w:ascii="Calibri" w:hAnsi="Calibri"/>
          <w:bCs/>
          <w:sz w:val="20"/>
          <w:szCs w:val="20"/>
          <w:lang w:val="lt-LT"/>
        </w:rPr>
      </w:pPr>
      <w:r w:rsidRPr="004B2401">
        <w:rPr>
          <w:rFonts w:ascii="Calibri" w:hAnsi="Calibri"/>
          <w:bCs/>
          <w:sz w:val="20"/>
          <w:szCs w:val="20"/>
          <w:lang w:val="lt-LT"/>
        </w:rPr>
        <w:t>Kotryna Kanclerytė</w:t>
      </w:r>
    </w:p>
    <w:p w14:paraId="6768F7D3" w14:textId="77777777" w:rsidR="004B2401" w:rsidRPr="004B2401" w:rsidRDefault="004B2401" w:rsidP="004B2401">
      <w:pPr>
        <w:rPr>
          <w:rFonts w:ascii="Calibri" w:hAnsi="Calibri"/>
          <w:bCs/>
          <w:sz w:val="20"/>
          <w:szCs w:val="20"/>
          <w:lang w:val="lt-LT"/>
        </w:rPr>
      </w:pPr>
      <w:r w:rsidRPr="004B2401">
        <w:rPr>
          <w:rFonts w:ascii="Calibri" w:hAnsi="Calibri"/>
          <w:bCs/>
          <w:sz w:val="20"/>
          <w:szCs w:val="20"/>
          <w:lang w:val="lt-LT"/>
        </w:rPr>
        <w:t>Korporatyvinių reikalų ir komunikacijos departamentas</w:t>
      </w:r>
    </w:p>
    <w:p w14:paraId="40F83E48" w14:textId="77777777" w:rsidR="004B2401" w:rsidRPr="004B2401" w:rsidRDefault="004B2401" w:rsidP="004B2401">
      <w:pPr>
        <w:rPr>
          <w:rFonts w:ascii="Calibri" w:hAnsi="Calibri"/>
          <w:bCs/>
          <w:sz w:val="20"/>
          <w:szCs w:val="20"/>
          <w:lang w:val="lt-LT"/>
        </w:rPr>
      </w:pPr>
      <w:r w:rsidRPr="004B2401">
        <w:rPr>
          <w:rFonts w:ascii="Calibri" w:hAnsi="Calibri"/>
          <w:bCs/>
          <w:sz w:val="20"/>
          <w:szCs w:val="20"/>
          <w:lang w:val="lt-LT"/>
        </w:rPr>
        <w:t>UAB „Lidl Lietuva“ </w:t>
      </w:r>
    </w:p>
    <w:p w14:paraId="0E7A27D3" w14:textId="77777777" w:rsidR="004B2401" w:rsidRPr="004B2401" w:rsidRDefault="004B2401" w:rsidP="004B2401">
      <w:pPr>
        <w:rPr>
          <w:rFonts w:ascii="Calibri" w:hAnsi="Calibri"/>
          <w:bCs/>
          <w:sz w:val="20"/>
          <w:szCs w:val="20"/>
          <w:lang w:val="lt-LT"/>
        </w:rPr>
      </w:pPr>
      <w:r w:rsidRPr="004B2401">
        <w:rPr>
          <w:rFonts w:ascii="Calibri" w:hAnsi="Calibri"/>
          <w:bCs/>
          <w:sz w:val="20"/>
          <w:szCs w:val="20"/>
          <w:lang w:val="lt-LT"/>
        </w:rPr>
        <w:t>Tel. +370 5 267 3267, mob. +370 687 51412</w:t>
      </w:r>
    </w:p>
    <w:p w14:paraId="4F41B4C9" w14:textId="7F56910E" w:rsidR="00365615" w:rsidRPr="00307CD9" w:rsidRDefault="004B2401" w:rsidP="004B2401">
      <w:pPr>
        <w:rPr>
          <w:rFonts w:ascii="Calibri" w:hAnsi="Calibri"/>
          <w:bCs/>
          <w:sz w:val="20"/>
          <w:szCs w:val="20"/>
          <w:lang w:val="lt-LT"/>
        </w:rPr>
      </w:pPr>
      <w:r w:rsidRPr="004B2401">
        <w:rPr>
          <w:rFonts w:ascii="Calibri" w:hAnsi="Calibri"/>
          <w:bCs/>
          <w:sz w:val="20"/>
          <w:szCs w:val="20"/>
          <w:lang w:val="lt-LT"/>
        </w:rPr>
        <w:t>kotryna.kancleryte@lidl.lt</w:t>
      </w:r>
    </w:p>
    <w:sectPr w:rsidR="00365615" w:rsidRPr="00307CD9" w:rsidSect="00943F71">
      <w:headerReference w:type="even" r:id="rId8"/>
      <w:headerReference w:type="default" r:id="rId9"/>
      <w:footerReference w:type="default" r:id="rId10"/>
      <w:headerReference w:type="first" r:id="rId11"/>
      <w:footerReference w:type="first" r:id="rId12"/>
      <w:pgSz w:w="11900" w:h="16840"/>
      <w:pgMar w:top="720" w:right="720" w:bottom="2552" w:left="720" w:header="425"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F5ED60" w14:textId="77777777" w:rsidR="00C71F0E" w:rsidRDefault="00C71F0E">
      <w:r>
        <w:separator/>
      </w:r>
    </w:p>
  </w:endnote>
  <w:endnote w:type="continuationSeparator" w:id="0">
    <w:p w14:paraId="61FBD180" w14:textId="77777777" w:rsidR="00C71F0E" w:rsidRDefault="00C71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Roman">
    <w:altName w:val="Times New Roman"/>
    <w:panose1 w:val="00000000000000000000"/>
    <w:charset w:val="4D"/>
    <w:family w:val="auto"/>
    <w:notTrueType/>
    <w:pitch w:val="default"/>
    <w:sig w:usb0="03000000"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inionPro-Regular">
    <w:altName w:val="Times New Roman"/>
    <w:panose1 w:val="02040503050306020203"/>
    <w:charset w:val="4D"/>
    <w:family w:val="auto"/>
    <w:notTrueType/>
    <w:pitch w:val="default"/>
    <w:sig w:usb0="00000003" w:usb1="00000000" w:usb2="00000000" w:usb3="00000000" w:csb0="00000001" w:csb1="00000000"/>
  </w:font>
  <w:font w:name="News Gothic Bd BT Reg">
    <w:charset w:val="59"/>
    <w:family w:val="auto"/>
    <w:pitch w:val="variable"/>
    <w:sig w:usb0="01020000" w:usb1="00000000" w:usb2="00000000" w:usb3="00000000" w:csb0="00000004"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78C28" w14:textId="77777777" w:rsidR="00924E66" w:rsidRPr="008F68E6" w:rsidRDefault="009B3851" w:rsidP="00924E66">
    <w:pPr>
      <w:pStyle w:val="Footer"/>
      <w:ind w:right="360"/>
    </w:pPr>
    <w:r>
      <w:rPr>
        <w:noProof/>
        <w:lang w:val="lt-LT" w:eastAsia="lt-LT"/>
      </w:rPr>
      <mc:AlternateContent>
        <mc:Choice Requires="wps">
          <w:drawing>
            <wp:anchor distT="0" distB="0" distL="114300" distR="114300" simplePos="0" relativeHeight="251662848" behindDoc="0" locked="0" layoutInCell="1" allowOverlap="1" wp14:anchorId="6B271001" wp14:editId="549DE4BB">
              <wp:simplePos x="0" y="0"/>
              <wp:positionH relativeFrom="column">
                <wp:posOffset>-76200</wp:posOffset>
              </wp:positionH>
              <wp:positionV relativeFrom="paragraph">
                <wp:posOffset>-414020</wp:posOffset>
              </wp:positionV>
              <wp:extent cx="4216400" cy="596900"/>
              <wp:effectExtent l="1270" t="1270" r="1905" b="190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0" cy="59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858E1" w14:textId="77777777" w:rsidR="009B3851" w:rsidRPr="00D8365A" w:rsidRDefault="009B3851" w:rsidP="009B3851">
                          <w:pPr>
                            <w:rPr>
                              <w:rFonts w:asciiTheme="minorHAnsi" w:hAnsiTheme="minorHAnsi"/>
                              <w:b/>
                              <w:caps/>
                              <w:color w:val="FFFFFF" w:themeColor="background1"/>
                              <w:sz w:val="48"/>
                              <w:lang w:val="lt-LT"/>
                            </w:rPr>
                          </w:pPr>
                          <w:r>
                            <w:rPr>
                              <w:rFonts w:asciiTheme="minorHAnsi" w:hAnsiTheme="minorHAnsi"/>
                              <w:b/>
                              <w:caps/>
                              <w:color w:val="FFFFFF" w:themeColor="background1"/>
                              <w:sz w:val="48"/>
                              <w:lang w:val="en-US"/>
                            </w:rPr>
                            <w:t xml:space="preserve">informacija </w:t>
                          </w:r>
                          <w:r>
                            <w:rPr>
                              <w:rFonts w:asciiTheme="minorHAnsi" w:hAnsiTheme="minorHAnsi"/>
                              <w:b/>
                              <w:caps/>
                              <w:color w:val="FFFFFF" w:themeColor="background1"/>
                              <w:sz w:val="48"/>
                              <w:lang w:val="lt-LT"/>
                            </w:rPr>
                            <w:t>žiniasklaidai</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271001" id="_x0000_t202" coordsize="21600,21600" o:spt="202" path="m,l,21600r21600,l21600,xe">
              <v:stroke joinstyle="miter"/>
              <v:path gradientshapeok="t" o:connecttype="rect"/>
            </v:shapetype>
            <v:shape id="Text Box 1" o:spid="_x0000_s1026" type="#_x0000_t202" style="position:absolute;margin-left:-6pt;margin-top:-32.6pt;width:332pt;height:4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" filled="f" stroked="f">
              <v:textbox inset=",7.2pt,,7.2pt">
                <w:txbxContent>
                  <w:p w14:paraId="53C858E1" w14:textId="77777777" w:rsidR="009B3851" w:rsidRPr="00D8365A" w:rsidRDefault="009B3851" w:rsidP="009B3851">
                    <w:pPr>
                      <w:rPr>
                        <w:rFonts w:asciiTheme="minorHAnsi" w:hAnsiTheme="minorHAnsi"/>
                        <w:b/>
                        <w:caps/>
                        <w:color w:val="FFFFFF" w:themeColor="background1"/>
                        <w:sz w:val="48"/>
                        <w:lang w:val="lt-LT"/>
                      </w:rPr>
                    </w:pPr>
                    <w:r>
                      <w:rPr>
                        <w:rFonts w:asciiTheme="minorHAnsi" w:hAnsiTheme="minorHAnsi"/>
                        <w:b/>
                        <w:caps/>
                        <w:color w:val="FFFFFF" w:themeColor="background1"/>
                        <w:sz w:val="48"/>
                        <w:lang w:val="en-US"/>
                      </w:rPr>
                      <w:t xml:space="preserve">informacija </w:t>
                    </w:r>
                    <w:r>
                      <w:rPr>
                        <w:rFonts w:asciiTheme="minorHAnsi" w:hAnsiTheme="minorHAnsi"/>
                        <w:b/>
                        <w:caps/>
                        <w:color w:val="FFFFFF" w:themeColor="background1"/>
                        <w:sz w:val="48"/>
                        <w:lang w:val="lt-LT"/>
                      </w:rPr>
                      <w:t>žiniasklaidai</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3C3E3" w14:textId="77777777" w:rsidR="00924E66" w:rsidRDefault="00D8365A" w:rsidP="00793517">
    <w:pPr>
      <w:pStyle w:val="Footer"/>
      <w:tabs>
        <w:tab w:val="clear" w:pos="4536"/>
        <w:tab w:val="clear" w:pos="9072"/>
        <w:tab w:val="left" w:pos="8535"/>
      </w:tabs>
    </w:pPr>
    <w:r>
      <w:rPr>
        <w:noProof/>
        <w:lang w:val="lt-LT" w:eastAsia="lt-LT"/>
      </w:rPr>
      <mc:AlternateContent>
        <mc:Choice Requires="wps">
          <w:drawing>
            <wp:anchor distT="0" distB="0" distL="114300" distR="114300" simplePos="0" relativeHeight="251658752" behindDoc="0" locked="0" layoutInCell="1" allowOverlap="1" wp14:anchorId="48BB2E10" wp14:editId="4FE30875">
              <wp:simplePos x="0" y="0"/>
              <wp:positionH relativeFrom="column">
                <wp:posOffset>-84455</wp:posOffset>
              </wp:positionH>
              <wp:positionV relativeFrom="paragraph">
                <wp:posOffset>-465455</wp:posOffset>
              </wp:positionV>
              <wp:extent cx="4216400" cy="596900"/>
              <wp:effectExtent l="1270" t="1270" r="1905"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0" cy="59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E22C2" w14:textId="77777777" w:rsidR="001E7F34" w:rsidRPr="00D8365A" w:rsidRDefault="00D8365A">
                          <w:pPr>
                            <w:rPr>
                              <w:rFonts w:asciiTheme="minorHAnsi" w:hAnsiTheme="minorHAnsi"/>
                              <w:b/>
                              <w:caps/>
                              <w:color w:val="FFFFFF" w:themeColor="background1"/>
                              <w:sz w:val="48"/>
                              <w:lang w:val="lt-LT"/>
                            </w:rPr>
                          </w:pPr>
                          <w:r>
                            <w:rPr>
                              <w:rFonts w:asciiTheme="minorHAnsi" w:hAnsiTheme="minorHAnsi"/>
                              <w:b/>
                              <w:caps/>
                              <w:color w:val="FFFFFF" w:themeColor="background1"/>
                              <w:sz w:val="48"/>
                              <w:lang w:val="en-US"/>
                            </w:rPr>
                            <w:t xml:space="preserve">informacija </w:t>
                          </w:r>
                          <w:r>
                            <w:rPr>
                              <w:rFonts w:asciiTheme="minorHAnsi" w:hAnsiTheme="minorHAnsi"/>
                              <w:b/>
                              <w:caps/>
                              <w:color w:val="FFFFFF" w:themeColor="background1"/>
                              <w:sz w:val="48"/>
                              <w:lang w:val="lt-LT"/>
                            </w:rPr>
                            <w:t>žiniasklaidai</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BB2E10" id="_x0000_t202" coordsize="21600,21600" o:spt="202" path="m,l,21600r21600,l21600,xe">
              <v:stroke joinstyle="miter"/>
              <v:path gradientshapeok="t" o:connecttype="rect"/>
            </v:shapetype>
            <v:shape id="_x0000_s1027" type="#_x0000_t202" style="position:absolute;margin-left:-6.65pt;margin-top:-36.65pt;width:332pt;height:4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" filled="f" stroked="f">
              <v:textbox inset=",7.2pt,,7.2pt">
                <w:txbxContent>
                  <w:p w14:paraId="3DFE22C2" w14:textId="77777777" w:rsidR="001E7F34" w:rsidRPr="00D8365A" w:rsidRDefault="00D8365A">
                    <w:pPr>
                      <w:rPr>
                        <w:rFonts w:asciiTheme="minorHAnsi" w:hAnsiTheme="minorHAnsi"/>
                        <w:b/>
                        <w:caps/>
                        <w:color w:val="FFFFFF" w:themeColor="background1"/>
                        <w:sz w:val="48"/>
                        <w:lang w:val="lt-LT"/>
                      </w:rPr>
                    </w:pPr>
                    <w:r>
                      <w:rPr>
                        <w:rFonts w:asciiTheme="minorHAnsi" w:hAnsiTheme="minorHAnsi"/>
                        <w:b/>
                        <w:caps/>
                        <w:color w:val="FFFFFF" w:themeColor="background1"/>
                        <w:sz w:val="48"/>
                        <w:lang w:val="en-US"/>
                      </w:rPr>
                      <w:t xml:space="preserve">informacija </w:t>
                    </w:r>
                    <w:r>
                      <w:rPr>
                        <w:rFonts w:asciiTheme="minorHAnsi" w:hAnsiTheme="minorHAnsi"/>
                        <w:b/>
                        <w:caps/>
                        <w:color w:val="FFFFFF" w:themeColor="background1"/>
                        <w:sz w:val="48"/>
                        <w:lang w:val="lt-LT"/>
                      </w:rPr>
                      <w:t>žiniasklaidai</w:t>
                    </w:r>
                  </w:p>
                </w:txbxContent>
              </v:textbox>
            </v:shape>
          </w:pict>
        </mc:Fallback>
      </mc:AlternateContent>
    </w:r>
    <w:r w:rsidR="0079351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3B986E" w14:textId="77777777" w:rsidR="00C71F0E" w:rsidRDefault="00C71F0E">
      <w:r>
        <w:separator/>
      </w:r>
    </w:p>
  </w:footnote>
  <w:footnote w:type="continuationSeparator" w:id="0">
    <w:p w14:paraId="25495320" w14:textId="77777777" w:rsidR="00C71F0E" w:rsidRDefault="00C71F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A38AFD" w14:textId="77777777" w:rsidR="00924E66" w:rsidRPr="00057FCB" w:rsidRDefault="00924E66">
    <w:pPr>
      <w:rPr>
        <w:rFonts w:ascii="News Gothic Bd BT Reg" w:hAnsi="News Gothic Bd BT Reg"/>
        <w:lang w:val="ru-RU"/>
      </w:rPr>
    </w:pPr>
    <w:r w:rsidRPr="00057FCB">
      <w:rPr>
        <w:rFonts w:ascii="News Gothic Bd BT Reg" w:hAnsi="News Gothic Bd BT Reg"/>
        <w:lang w:val="ru-RU"/>
      </w:rPr>
      <w:t>www.</w:t>
    </w:r>
  </w:p>
  <w:p w14:paraId="3117BF50" w14:textId="77777777" w:rsidR="00924E66" w:rsidRDefault="00924E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C7EB7" w14:textId="77777777" w:rsidR="009B3851" w:rsidRDefault="009B3851">
    <w:pPr>
      <w:pStyle w:val="Header"/>
    </w:pPr>
    <w:r>
      <w:rPr>
        <w:noProof/>
        <w:szCs w:val="20"/>
        <w:vertAlign w:val="subscript"/>
        <w:lang w:val="lt-LT" w:eastAsia="lt-LT"/>
      </w:rPr>
      <w:drawing>
        <wp:anchor distT="0" distB="0" distL="114300" distR="114300" simplePos="0" relativeHeight="251660800" behindDoc="1" locked="0" layoutInCell="1" allowOverlap="1" wp14:anchorId="63ACE845" wp14:editId="7B579CCB">
          <wp:simplePos x="0" y="0"/>
          <wp:positionH relativeFrom="page">
            <wp:align>left</wp:align>
          </wp:positionH>
          <wp:positionV relativeFrom="page">
            <wp:posOffset>40640</wp:posOffset>
          </wp:positionV>
          <wp:extent cx="7559040" cy="10689336"/>
          <wp:effectExtent l="0" t="0" r="3810" b="0"/>
          <wp:wrapNone/>
          <wp:docPr id="3" name="Bild 25" descr="Hig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igru"/>
                  <pic:cNvPicPr>
                    <a:picLocks noChangeAspect="1" noChangeArrowheads="1"/>
                  </pic:cNvPicPr>
                </pic:nvPicPr>
                <pic:blipFill>
                  <a:blip r:embed="rId1"/>
                  <a:stretch>
                    <a:fillRect/>
                  </a:stretch>
                </pic:blipFill>
                <pic:spPr bwMode="auto">
                  <a:xfrm>
                    <a:off x="0" y="0"/>
                    <a:ext cx="7559040" cy="10689336"/>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FF68C3" w14:textId="77777777" w:rsidR="00924E66" w:rsidRPr="00057FCB" w:rsidRDefault="009B7685" w:rsidP="00924E66">
    <w:pPr>
      <w:pStyle w:val="Header"/>
      <w:tabs>
        <w:tab w:val="clear" w:pos="4536"/>
        <w:tab w:val="clear" w:pos="9072"/>
      </w:tabs>
      <w:rPr>
        <w:vertAlign w:val="subscript"/>
      </w:rPr>
    </w:pPr>
    <w:r>
      <w:rPr>
        <w:noProof/>
        <w:szCs w:val="20"/>
        <w:vertAlign w:val="subscript"/>
        <w:lang w:val="lt-LT" w:eastAsia="lt-LT"/>
      </w:rPr>
      <w:drawing>
        <wp:anchor distT="0" distB="0" distL="114300" distR="114300" simplePos="0" relativeHeight="251657728" behindDoc="1" locked="0" layoutInCell="1" allowOverlap="1" wp14:anchorId="485CC934" wp14:editId="2A9F9F9E">
          <wp:simplePos x="0" y="0"/>
          <wp:positionH relativeFrom="page">
            <wp:posOffset>0</wp:posOffset>
          </wp:positionH>
          <wp:positionV relativeFrom="page">
            <wp:posOffset>3937</wp:posOffset>
          </wp:positionV>
          <wp:extent cx="7559040" cy="10689336"/>
          <wp:effectExtent l="25400" t="0" r="10160" b="0"/>
          <wp:wrapNone/>
          <wp:docPr id="25" name="Bild 25" descr="Hig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igru"/>
                  <pic:cNvPicPr>
                    <a:picLocks noChangeAspect="1" noChangeArrowheads="1"/>
                  </pic:cNvPicPr>
                </pic:nvPicPr>
                <pic:blipFill>
                  <a:blip r:embed="rId1"/>
                  <a:stretch>
                    <a:fillRect/>
                  </a:stretch>
                </pic:blipFill>
                <pic:spPr bwMode="auto">
                  <a:xfrm>
                    <a:off x="0" y="0"/>
                    <a:ext cx="7559040" cy="10689336"/>
                  </a:xfrm>
                  <a:prstGeom prst="rect">
                    <a:avLst/>
                  </a:prstGeom>
                  <a:noFill/>
                  <a:ln w="9525">
                    <a:noFill/>
                    <a:miter lim="800000"/>
                    <a:headEnd/>
                    <a:tailEnd/>
                  </a:ln>
                </pic:spPr>
              </pic:pic>
            </a:graphicData>
          </a:graphic>
        </wp:anchor>
      </w:drawing>
    </w:r>
    <w:r w:rsidR="00924E66" w:rsidRPr="00057FCB">
      <w:rPr>
        <w:vertAlign w:val="subscript"/>
      </w:rPr>
      <w:tab/>
    </w:r>
    <w:r w:rsidR="00924E66" w:rsidRPr="00057FCB">
      <w:rPr>
        <w:vertAlign w:val="subscript"/>
      </w:rPr>
      <w:tab/>
    </w:r>
    <w:r w:rsidR="00924E66" w:rsidRPr="00057FCB">
      <w:rPr>
        <w:vertAlign w:val="subscrip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75E9F"/>
    <w:multiLevelType w:val="hybridMultilevel"/>
    <w:tmpl w:val="1C14A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C9A272A"/>
    <w:multiLevelType w:val="hybridMultilevel"/>
    <w:tmpl w:val="84B6DA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0FF0781"/>
    <w:multiLevelType w:val="hybridMultilevel"/>
    <w:tmpl w:val="77429754"/>
    <w:lvl w:ilvl="0" w:tplc="7898F812">
      <w:numFmt w:val="bullet"/>
      <w:lvlText w:val="–"/>
      <w:lvlJc w:val="left"/>
      <w:pPr>
        <w:ind w:left="720" w:hanging="360"/>
      </w:pPr>
      <w:rPr>
        <w:rFonts w:ascii="Calibri" w:eastAsia="Times New Roman"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10D28F2"/>
    <w:multiLevelType w:val="hybridMultilevel"/>
    <w:tmpl w:val="041AD6FE"/>
    <w:lvl w:ilvl="0" w:tplc="752CB994">
      <w:start w:val="1"/>
      <w:numFmt w:val="decimal"/>
      <w:lvlText w:val="%1."/>
      <w:lvlJc w:val="left"/>
      <w:pPr>
        <w:ind w:left="1065" w:hanging="7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A803015"/>
    <w:multiLevelType w:val="hybridMultilevel"/>
    <w:tmpl w:val="8EF24FA0"/>
    <w:lvl w:ilvl="0" w:tplc="752CB994">
      <w:start w:val="1"/>
      <w:numFmt w:val="decimal"/>
      <w:lvlText w:val="%1."/>
      <w:lvlJc w:val="left"/>
      <w:pPr>
        <w:ind w:left="1065" w:hanging="7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A61E23"/>
    <w:multiLevelType w:val="hybridMultilevel"/>
    <w:tmpl w:val="ADFE934C"/>
    <w:lvl w:ilvl="0" w:tplc="752CB994">
      <w:start w:val="1"/>
      <w:numFmt w:val="decimal"/>
      <w:lvlText w:val="%1."/>
      <w:lvlJc w:val="left"/>
      <w:pPr>
        <w:ind w:left="1065" w:hanging="7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AE5140A"/>
    <w:multiLevelType w:val="hybridMultilevel"/>
    <w:tmpl w:val="3C48E51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B416CA4"/>
    <w:multiLevelType w:val="hybridMultilevel"/>
    <w:tmpl w:val="08DE66AC"/>
    <w:lvl w:ilvl="0" w:tplc="752CB994">
      <w:start w:val="1"/>
      <w:numFmt w:val="decimal"/>
      <w:lvlText w:val="%1."/>
      <w:lvlJc w:val="left"/>
      <w:pPr>
        <w:ind w:left="1065" w:hanging="7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4BA615A"/>
    <w:multiLevelType w:val="hybridMultilevel"/>
    <w:tmpl w:val="2BBAE754"/>
    <w:lvl w:ilvl="0" w:tplc="5FEC75D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72D1A48"/>
    <w:multiLevelType w:val="hybridMultilevel"/>
    <w:tmpl w:val="CFA6CAF8"/>
    <w:lvl w:ilvl="0" w:tplc="752CB994">
      <w:start w:val="1"/>
      <w:numFmt w:val="decimal"/>
      <w:lvlText w:val="%1."/>
      <w:lvlJc w:val="left"/>
      <w:pPr>
        <w:ind w:left="1065" w:hanging="7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7FF09CB"/>
    <w:multiLevelType w:val="hybridMultilevel"/>
    <w:tmpl w:val="735E64A8"/>
    <w:lvl w:ilvl="0" w:tplc="752CB994">
      <w:start w:val="1"/>
      <w:numFmt w:val="decimal"/>
      <w:lvlText w:val="%1."/>
      <w:lvlJc w:val="left"/>
      <w:pPr>
        <w:ind w:left="1065" w:hanging="7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CA74139"/>
    <w:multiLevelType w:val="hybridMultilevel"/>
    <w:tmpl w:val="EA1248D0"/>
    <w:lvl w:ilvl="0" w:tplc="ED742A86">
      <w:numFmt w:val="bullet"/>
      <w:lvlText w:val="–"/>
      <w:lvlJc w:val="left"/>
      <w:pPr>
        <w:ind w:left="1080" w:hanging="360"/>
      </w:pPr>
      <w:rPr>
        <w:rFonts w:ascii="Calibri" w:eastAsia="Times New Roman" w:hAnsi="Calibri"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5CCB1078"/>
    <w:multiLevelType w:val="hybridMultilevel"/>
    <w:tmpl w:val="10DE8C2C"/>
    <w:lvl w:ilvl="0" w:tplc="2302897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E1173B2"/>
    <w:multiLevelType w:val="multilevel"/>
    <w:tmpl w:val="8ED27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6A4BC7"/>
    <w:multiLevelType w:val="hybridMultilevel"/>
    <w:tmpl w:val="E0828E3E"/>
    <w:lvl w:ilvl="0" w:tplc="ED742A86">
      <w:numFmt w:val="bullet"/>
      <w:lvlText w:val="–"/>
      <w:lvlJc w:val="left"/>
      <w:pPr>
        <w:ind w:left="720" w:hanging="360"/>
      </w:pPr>
      <w:rPr>
        <w:rFonts w:ascii="Calibri" w:eastAsia="Times New Roman"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6C26D88"/>
    <w:multiLevelType w:val="hybridMultilevel"/>
    <w:tmpl w:val="3D24E7E8"/>
    <w:lvl w:ilvl="0" w:tplc="E30AAB6E">
      <w:numFmt w:val="bullet"/>
      <w:lvlText w:val="–"/>
      <w:lvlJc w:val="left"/>
      <w:pPr>
        <w:ind w:left="720" w:hanging="360"/>
      </w:pPr>
      <w:rPr>
        <w:rFonts w:ascii="Calibri" w:eastAsia="Times New Roman"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4EE1844"/>
    <w:multiLevelType w:val="hybridMultilevel"/>
    <w:tmpl w:val="C0CA9F4E"/>
    <w:lvl w:ilvl="0" w:tplc="752CB994">
      <w:start w:val="1"/>
      <w:numFmt w:val="decimal"/>
      <w:lvlText w:val="%1."/>
      <w:lvlJc w:val="left"/>
      <w:pPr>
        <w:ind w:left="1065" w:hanging="7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7FD6604"/>
    <w:multiLevelType w:val="hybridMultilevel"/>
    <w:tmpl w:val="FBA0E268"/>
    <w:lvl w:ilvl="0" w:tplc="752CB994">
      <w:start w:val="1"/>
      <w:numFmt w:val="decimal"/>
      <w:lvlText w:val="%1."/>
      <w:lvlJc w:val="left"/>
      <w:pPr>
        <w:ind w:left="1065" w:hanging="7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D200E20"/>
    <w:multiLevelType w:val="hybridMultilevel"/>
    <w:tmpl w:val="3252C4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5"/>
  </w:num>
  <w:num w:numId="3">
    <w:abstractNumId w:val="14"/>
  </w:num>
  <w:num w:numId="4">
    <w:abstractNumId w:val="11"/>
  </w:num>
  <w:num w:numId="5">
    <w:abstractNumId w:val="0"/>
  </w:num>
  <w:num w:numId="6">
    <w:abstractNumId w:val="13"/>
  </w:num>
  <w:num w:numId="7">
    <w:abstractNumId w:val="12"/>
  </w:num>
  <w:num w:numId="8">
    <w:abstractNumId w:val="8"/>
  </w:num>
  <w:num w:numId="9">
    <w:abstractNumId w:val="6"/>
  </w:num>
  <w:num w:numId="10">
    <w:abstractNumId w:val="18"/>
  </w:num>
  <w:num w:numId="11">
    <w:abstractNumId w:val="7"/>
  </w:num>
  <w:num w:numId="12">
    <w:abstractNumId w:val="3"/>
  </w:num>
  <w:num w:numId="13">
    <w:abstractNumId w:val="16"/>
  </w:num>
  <w:num w:numId="14">
    <w:abstractNumId w:val="4"/>
  </w:num>
  <w:num w:numId="15">
    <w:abstractNumId w:val="17"/>
  </w:num>
  <w:num w:numId="16">
    <w:abstractNumId w:val="1"/>
  </w:num>
  <w:num w:numId="17">
    <w:abstractNumId w:val="10"/>
  </w:num>
  <w:num w:numId="18">
    <w:abstractNumId w:val="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de-DE" w:vendorID="64" w:dllVersion="0" w:nlCheck="1" w:checkStyle="0"/>
  <w:activeWritingStyle w:appName="MSWord" w:lang="en-US"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05377c,#00479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165A"/>
    <w:rsid w:val="00000135"/>
    <w:rsid w:val="000012A4"/>
    <w:rsid w:val="00001952"/>
    <w:rsid w:val="00007E3B"/>
    <w:rsid w:val="00014972"/>
    <w:rsid w:val="00015A51"/>
    <w:rsid w:val="00015C06"/>
    <w:rsid w:val="00016D41"/>
    <w:rsid w:val="00016E3D"/>
    <w:rsid w:val="00017C7C"/>
    <w:rsid w:val="000244F4"/>
    <w:rsid w:val="00024B95"/>
    <w:rsid w:val="00030F70"/>
    <w:rsid w:val="00031F0A"/>
    <w:rsid w:val="000338C4"/>
    <w:rsid w:val="000368C1"/>
    <w:rsid w:val="00036F4B"/>
    <w:rsid w:val="00041D7C"/>
    <w:rsid w:val="000423C8"/>
    <w:rsid w:val="00046315"/>
    <w:rsid w:val="00050643"/>
    <w:rsid w:val="00051C1A"/>
    <w:rsid w:val="0005215F"/>
    <w:rsid w:val="000536DD"/>
    <w:rsid w:val="00057159"/>
    <w:rsid w:val="000701FB"/>
    <w:rsid w:val="00073DBC"/>
    <w:rsid w:val="00073E54"/>
    <w:rsid w:val="000813FC"/>
    <w:rsid w:val="00085291"/>
    <w:rsid w:val="000854A5"/>
    <w:rsid w:val="00087FB0"/>
    <w:rsid w:val="000903AE"/>
    <w:rsid w:val="000928F3"/>
    <w:rsid w:val="00094659"/>
    <w:rsid w:val="000961F1"/>
    <w:rsid w:val="00096C1F"/>
    <w:rsid w:val="000A0440"/>
    <w:rsid w:val="000A09B0"/>
    <w:rsid w:val="000B0A31"/>
    <w:rsid w:val="000B22C7"/>
    <w:rsid w:val="000B2B7F"/>
    <w:rsid w:val="000B480E"/>
    <w:rsid w:val="000B50ED"/>
    <w:rsid w:val="000B6A90"/>
    <w:rsid w:val="000B7875"/>
    <w:rsid w:val="000C2521"/>
    <w:rsid w:val="000C4DE6"/>
    <w:rsid w:val="000C68C8"/>
    <w:rsid w:val="000D0DFE"/>
    <w:rsid w:val="000D2DA6"/>
    <w:rsid w:val="000D2FEA"/>
    <w:rsid w:val="000D4D08"/>
    <w:rsid w:val="000D7B12"/>
    <w:rsid w:val="000E2F83"/>
    <w:rsid w:val="000E3A0B"/>
    <w:rsid w:val="000E45B5"/>
    <w:rsid w:val="000E6584"/>
    <w:rsid w:val="000E682E"/>
    <w:rsid w:val="000E7798"/>
    <w:rsid w:val="000E7E6C"/>
    <w:rsid w:val="000F0691"/>
    <w:rsid w:val="000F1A50"/>
    <w:rsid w:val="000F1F33"/>
    <w:rsid w:val="000F4AA7"/>
    <w:rsid w:val="000F6BAB"/>
    <w:rsid w:val="00104AED"/>
    <w:rsid w:val="0010652B"/>
    <w:rsid w:val="00107D0A"/>
    <w:rsid w:val="00111442"/>
    <w:rsid w:val="00122910"/>
    <w:rsid w:val="00123B0E"/>
    <w:rsid w:val="00124861"/>
    <w:rsid w:val="001272E2"/>
    <w:rsid w:val="001273FF"/>
    <w:rsid w:val="0013233F"/>
    <w:rsid w:val="00132E55"/>
    <w:rsid w:val="001409A0"/>
    <w:rsid w:val="00144D5D"/>
    <w:rsid w:val="001462A0"/>
    <w:rsid w:val="00147117"/>
    <w:rsid w:val="00151262"/>
    <w:rsid w:val="0015165A"/>
    <w:rsid w:val="00156F0B"/>
    <w:rsid w:val="00162632"/>
    <w:rsid w:val="00163B48"/>
    <w:rsid w:val="00170C99"/>
    <w:rsid w:val="00171278"/>
    <w:rsid w:val="00177998"/>
    <w:rsid w:val="00181460"/>
    <w:rsid w:val="00182902"/>
    <w:rsid w:val="00184183"/>
    <w:rsid w:val="00184A19"/>
    <w:rsid w:val="00184C19"/>
    <w:rsid w:val="0018531F"/>
    <w:rsid w:val="00187895"/>
    <w:rsid w:val="00191F0F"/>
    <w:rsid w:val="001972BE"/>
    <w:rsid w:val="001A0C24"/>
    <w:rsid w:val="001A1543"/>
    <w:rsid w:val="001A5B12"/>
    <w:rsid w:val="001A7B6F"/>
    <w:rsid w:val="001B5FA6"/>
    <w:rsid w:val="001C0049"/>
    <w:rsid w:val="001C0848"/>
    <w:rsid w:val="001C4A99"/>
    <w:rsid w:val="001C5BCD"/>
    <w:rsid w:val="001C5F13"/>
    <w:rsid w:val="001D1260"/>
    <w:rsid w:val="001D12F4"/>
    <w:rsid w:val="001D6AA7"/>
    <w:rsid w:val="001D7706"/>
    <w:rsid w:val="001E3650"/>
    <w:rsid w:val="001E5071"/>
    <w:rsid w:val="001E641F"/>
    <w:rsid w:val="001E6FF5"/>
    <w:rsid w:val="001E7F34"/>
    <w:rsid w:val="001F2063"/>
    <w:rsid w:val="001F43C7"/>
    <w:rsid w:val="001F7D58"/>
    <w:rsid w:val="002047CD"/>
    <w:rsid w:val="002050D8"/>
    <w:rsid w:val="00210A31"/>
    <w:rsid w:val="00212485"/>
    <w:rsid w:val="00214CC4"/>
    <w:rsid w:val="0021549D"/>
    <w:rsid w:val="002157C9"/>
    <w:rsid w:val="002236CF"/>
    <w:rsid w:val="00224A0E"/>
    <w:rsid w:val="00240219"/>
    <w:rsid w:val="0024375F"/>
    <w:rsid w:val="00244E5F"/>
    <w:rsid w:val="00245B5D"/>
    <w:rsid w:val="00245D42"/>
    <w:rsid w:val="0024702B"/>
    <w:rsid w:val="00250433"/>
    <w:rsid w:val="002579F7"/>
    <w:rsid w:val="00265DF9"/>
    <w:rsid w:val="00270101"/>
    <w:rsid w:val="002727C2"/>
    <w:rsid w:val="002757E4"/>
    <w:rsid w:val="002807F3"/>
    <w:rsid w:val="00285988"/>
    <w:rsid w:val="002876D5"/>
    <w:rsid w:val="00290F6F"/>
    <w:rsid w:val="00291216"/>
    <w:rsid w:val="00293C2C"/>
    <w:rsid w:val="002950E4"/>
    <w:rsid w:val="00296A26"/>
    <w:rsid w:val="00296A44"/>
    <w:rsid w:val="002A1E0E"/>
    <w:rsid w:val="002A4569"/>
    <w:rsid w:val="002A5542"/>
    <w:rsid w:val="002A7736"/>
    <w:rsid w:val="002B5ADD"/>
    <w:rsid w:val="002C2E67"/>
    <w:rsid w:val="002C3B7A"/>
    <w:rsid w:val="002C4B3F"/>
    <w:rsid w:val="002D4551"/>
    <w:rsid w:val="002E2DC4"/>
    <w:rsid w:val="002E726D"/>
    <w:rsid w:val="002F1BF6"/>
    <w:rsid w:val="002F1EF5"/>
    <w:rsid w:val="002F2357"/>
    <w:rsid w:val="002F2DD1"/>
    <w:rsid w:val="002F2FAB"/>
    <w:rsid w:val="00301835"/>
    <w:rsid w:val="00303297"/>
    <w:rsid w:val="00305D3C"/>
    <w:rsid w:val="00305ED4"/>
    <w:rsid w:val="003066C7"/>
    <w:rsid w:val="00307CD9"/>
    <w:rsid w:val="00307D36"/>
    <w:rsid w:val="00311EF3"/>
    <w:rsid w:val="00312267"/>
    <w:rsid w:val="0031519B"/>
    <w:rsid w:val="00317C8E"/>
    <w:rsid w:val="003257C0"/>
    <w:rsid w:val="00325FDC"/>
    <w:rsid w:val="003278E8"/>
    <w:rsid w:val="00331DF5"/>
    <w:rsid w:val="00333175"/>
    <w:rsid w:val="00341980"/>
    <w:rsid w:val="003420FA"/>
    <w:rsid w:val="00345BA2"/>
    <w:rsid w:val="00353BED"/>
    <w:rsid w:val="00354404"/>
    <w:rsid w:val="003568AA"/>
    <w:rsid w:val="003575E8"/>
    <w:rsid w:val="00360CB6"/>
    <w:rsid w:val="00362B84"/>
    <w:rsid w:val="003655CB"/>
    <w:rsid w:val="00365615"/>
    <w:rsid w:val="00371DF9"/>
    <w:rsid w:val="00375B7B"/>
    <w:rsid w:val="00376112"/>
    <w:rsid w:val="00380A8C"/>
    <w:rsid w:val="00385333"/>
    <w:rsid w:val="00385C5E"/>
    <w:rsid w:val="00390319"/>
    <w:rsid w:val="0039203E"/>
    <w:rsid w:val="00392E9B"/>
    <w:rsid w:val="003941B7"/>
    <w:rsid w:val="0039562E"/>
    <w:rsid w:val="003A0E37"/>
    <w:rsid w:val="003A43AF"/>
    <w:rsid w:val="003A639A"/>
    <w:rsid w:val="003A69C7"/>
    <w:rsid w:val="003B1DF9"/>
    <w:rsid w:val="003B3F46"/>
    <w:rsid w:val="003C3F8B"/>
    <w:rsid w:val="003D029F"/>
    <w:rsid w:val="003D0CD1"/>
    <w:rsid w:val="003D0DF3"/>
    <w:rsid w:val="003D6D0C"/>
    <w:rsid w:val="003D7429"/>
    <w:rsid w:val="003E0C18"/>
    <w:rsid w:val="003E0D0E"/>
    <w:rsid w:val="003F7B49"/>
    <w:rsid w:val="004041DA"/>
    <w:rsid w:val="00405680"/>
    <w:rsid w:val="00406AF6"/>
    <w:rsid w:val="00410473"/>
    <w:rsid w:val="004105D3"/>
    <w:rsid w:val="004116E4"/>
    <w:rsid w:val="00412D3C"/>
    <w:rsid w:val="0041346F"/>
    <w:rsid w:val="00416E00"/>
    <w:rsid w:val="004174D3"/>
    <w:rsid w:val="004207F7"/>
    <w:rsid w:val="00434859"/>
    <w:rsid w:val="00436893"/>
    <w:rsid w:val="004437E6"/>
    <w:rsid w:val="00447BE4"/>
    <w:rsid w:val="00450A3D"/>
    <w:rsid w:val="00452F6D"/>
    <w:rsid w:val="00456954"/>
    <w:rsid w:val="004605CB"/>
    <w:rsid w:val="00461FF5"/>
    <w:rsid w:val="0046275B"/>
    <w:rsid w:val="00464A02"/>
    <w:rsid w:val="00465023"/>
    <w:rsid w:val="00475A80"/>
    <w:rsid w:val="0047628A"/>
    <w:rsid w:val="004762D8"/>
    <w:rsid w:val="00476EE7"/>
    <w:rsid w:val="00480EDC"/>
    <w:rsid w:val="00481CD9"/>
    <w:rsid w:val="0048423C"/>
    <w:rsid w:val="00490AAC"/>
    <w:rsid w:val="004924F1"/>
    <w:rsid w:val="00496B11"/>
    <w:rsid w:val="004A1069"/>
    <w:rsid w:val="004A121F"/>
    <w:rsid w:val="004A3135"/>
    <w:rsid w:val="004A507A"/>
    <w:rsid w:val="004A587B"/>
    <w:rsid w:val="004A7C33"/>
    <w:rsid w:val="004B2401"/>
    <w:rsid w:val="004B3B89"/>
    <w:rsid w:val="004B631A"/>
    <w:rsid w:val="004B75FA"/>
    <w:rsid w:val="004C23EE"/>
    <w:rsid w:val="004C2756"/>
    <w:rsid w:val="004C63F3"/>
    <w:rsid w:val="004D070E"/>
    <w:rsid w:val="004D3A1F"/>
    <w:rsid w:val="004D5BFF"/>
    <w:rsid w:val="004E1621"/>
    <w:rsid w:val="004E17B5"/>
    <w:rsid w:val="004E2FAA"/>
    <w:rsid w:val="004E7C6D"/>
    <w:rsid w:val="004F03E4"/>
    <w:rsid w:val="004F5047"/>
    <w:rsid w:val="004F53E1"/>
    <w:rsid w:val="00500354"/>
    <w:rsid w:val="0050201A"/>
    <w:rsid w:val="00504572"/>
    <w:rsid w:val="005056F5"/>
    <w:rsid w:val="005070FC"/>
    <w:rsid w:val="005076CE"/>
    <w:rsid w:val="00507790"/>
    <w:rsid w:val="0051000D"/>
    <w:rsid w:val="005128A8"/>
    <w:rsid w:val="005137E6"/>
    <w:rsid w:val="00513D0F"/>
    <w:rsid w:val="00522B82"/>
    <w:rsid w:val="00524221"/>
    <w:rsid w:val="00531386"/>
    <w:rsid w:val="005314EF"/>
    <w:rsid w:val="00532129"/>
    <w:rsid w:val="0053375F"/>
    <w:rsid w:val="00541101"/>
    <w:rsid w:val="0054133F"/>
    <w:rsid w:val="00542FBD"/>
    <w:rsid w:val="005477C9"/>
    <w:rsid w:val="00556726"/>
    <w:rsid w:val="00556B53"/>
    <w:rsid w:val="00560B3B"/>
    <w:rsid w:val="005636D1"/>
    <w:rsid w:val="00564B7D"/>
    <w:rsid w:val="00566588"/>
    <w:rsid w:val="00567942"/>
    <w:rsid w:val="00572D06"/>
    <w:rsid w:val="005773C6"/>
    <w:rsid w:val="0057774B"/>
    <w:rsid w:val="005802C5"/>
    <w:rsid w:val="00582B4A"/>
    <w:rsid w:val="0058439C"/>
    <w:rsid w:val="0059418E"/>
    <w:rsid w:val="0059468D"/>
    <w:rsid w:val="00594D41"/>
    <w:rsid w:val="005A5738"/>
    <w:rsid w:val="005A5FF7"/>
    <w:rsid w:val="005B6163"/>
    <w:rsid w:val="005B6A9C"/>
    <w:rsid w:val="005B716F"/>
    <w:rsid w:val="005C21FA"/>
    <w:rsid w:val="005C3D4B"/>
    <w:rsid w:val="005D25AC"/>
    <w:rsid w:val="005D2AD8"/>
    <w:rsid w:val="005D4EA6"/>
    <w:rsid w:val="005D55BC"/>
    <w:rsid w:val="005E5B00"/>
    <w:rsid w:val="005E77C3"/>
    <w:rsid w:val="005F2242"/>
    <w:rsid w:val="005F544F"/>
    <w:rsid w:val="005F5862"/>
    <w:rsid w:val="005F613A"/>
    <w:rsid w:val="00601526"/>
    <w:rsid w:val="00603E1D"/>
    <w:rsid w:val="00610592"/>
    <w:rsid w:val="00612503"/>
    <w:rsid w:val="00612CF7"/>
    <w:rsid w:val="006134A1"/>
    <w:rsid w:val="00623F9E"/>
    <w:rsid w:val="0063005F"/>
    <w:rsid w:val="00635416"/>
    <w:rsid w:val="006443A2"/>
    <w:rsid w:val="006516C8"/>
    <w:rsid w:val="00656470"/>
    <w:rsid w:val="006617A2"/>
    <w:rsid w:val="0066716C"/>
    <w:rsid w:val="00677862"/>
    <w:rsid w:val="00677D08"/>
    <w:rsid w:val="006802E1"/>
    <w:rsid w:val="006809B5"/>
    <w:rsid w:val="006858B8"/>
    <w:rsid w:val="006909F0"/>
    <w:rsid w:val="006911C8"/>
    <w:rsid w:val="00692CEF"/>
    <w:rsid w:val="00692D38"/>
    <w:rsid w:val="00696C0F"/>
    <w:rsid w:val="006A0D35"/>
    <w:rsid w:val="006A1B81"/>
    <w:rsid w:val="006A4772"/>
    <w:rsid w:val="006B0F10"/>
    <w:rsid w:val="006B1E87"/>
    <w:rsid w:val="006C07D9"/>
    <w:rsid w:val="006C2504"/>
    <w:rsid w:val="006C3481"/>
    <w:rsid w:val="006C37B7"/>
    <w:rsid w:val="006C50BD"/>
    <w:rsid w:val="006C7494"/>
    <w:rsid w:val="006E1AD8"/>
    <w:rsid w:val="006F2C7C"/>
    <w:rsid w:val="006F6F56"/>
    <w:rsid w:val="006F7A60"/>
    <w:rsid w:val="00704F63"/>
    <w:rsid w:val="00706430"/>
    <w:rsid w:val="0071160E"/>
    <w:rsid w:val="00711AAC"/>
    <w:rsid w:val="00713B6D"/>
    <w:rsid w:val="0071416D"/>
    <w:rsid w:val="00714C10"/>
    <w:rsid w:val="007151C0"/>
    <w:rsid w:val="007167A2"/>
    <w:rsid w:val="00717649"/>
    <w:rsid w:val="00717BA9"/>
    <w:rsid w:val="00721B30"/>
    <w:rsid w:val="00723571"/>
    <w:rsid w:val="00726582"/>
    <w:rsid w:val="007331F7"/>
    <w:rsid w:val="00733B71"/>
    <w:rsid w:val="00733BBB"/>
    <w:rsid w:val="00737D85"/>
    <w:rsid w:val="00745F91"/>
    <w:rsid w:val="00751767"/>
    <w:rsid w:val="007518C4"/>
    <w:rsid w:val="00751CE2"/>
    <w:rsid w:val="007562EC"/>
    <w:rsid w:val="007601C4"/>
    <w:rsid w:val="00765918"/>
    <w:rsid w:val="00765AF5"/>
    <w:rsid w:val="00765EA4"/>
    <w:rsid w:val="00766FE3"/>
    <w:rsid w:val="00771182"/>
    <w:rsid w:val="007713EC"/>
    <w:rsid w:val="007718FF"/>
    <w:rsid w:val="00780885"/>
    <w:rsid w:val="00780FE5"/>
    <w:rsid w:val="0078113E"/>
    <w:rsid w:val="00781E49"/>
    <w:rsid w:val="00785706"/>
    <w:rsid w:val="00786916"/>
    <w:rsid w:val="007913B4"/>
    <w:rsid w:val="00793517"/>
    <w:rsid w:val="00795676"/>
    <w:rsid w:val="007970FB"/>
    <w:rsid w:val="00797E4F"/>
    <w:rsid w:val="007A0AF8"/>
    <w:rsid w:val="007A1458"/>
    <w:rsid w:val="007A29EF"/>
    <w:rsid w:val="007A39ED"/>
    <w:rsid w:val="007A4062"/>
    <w:rsid w:val="007B2334"/>
    <w:rsid w:val="007B5B58"/>
    <w:rsid w:val="007C1AA7"/>
    <w:rsid w:val="007C2C75"/>
    <w:rsid w:val="007C4F76"/>
    <w:rsid w:val="007C7D54"/>
    <w:rsid w:val="007D173E"/>
    <w:rsid w:val="007D3EDE"/>
    <w:rsid w:val="007D4E77"/>
    <w:rsid w:val="007D7F69"/>
    <w:rsid w:val="007E01D5"/>
    <w:rsid w:val="007E7133"/>
    <w:rsid w:val="0080093C"/>
    <w:rsid w:val="008009F6"/>
    <w:rsid w:val="00801DE3"/>
    <w:rsid w:val="00811486"/>
    <w:rsid w:val="008120E6"/>
    <w:rsid w:val="00812B69"/>
    <w:rsid w:val="00821F27"/>
    <w:rsid w:val="0082729A"/>
    <w:rsid w:val="00830A3C"/>
    <w:rsid w:val="008312F0"/>
    <w:rsid w:val="008435EE"/>
    <w:rsid w:val="00843BE1"/>
    <w:rsid w:val="0084452E"/>
    <w:rsid w:val="00844639"/>
    <w:rsid w:val="00845CFE"/>
    <w:rsid w:val="00845EE4"/>
    <w:rsid w:val="00846FA3"/>
    <w:rsid w:val="0085150F"/>
    <w:rsid w:val="0085238E"/>
    <w:rsid w:val="00853FE6"/>
    <w:rsid w:val="008560B0"/>
    <w:rsid w:val="00856C1A"/>
    <w:rsid w:val="00870371"/>
    <w:rsid w:val="008814D2"/>
    <w:rsid w:val="00883B0B"/>
    <w:rsid w:val="00884FAB"/>
    <w:rsid w:val="00890FAB"/>
    <w:rsid w:val="008916A1"/>
    <w:rsid w:val="008918AE"/>
    <w:rsid w:val="008925E0"/>
    <w:rsid w:val="008928E7"/>
    <w:rsid w:val="008957CF"/>
    <w:rsid w:val="008A0BD3"/>
    <w:rsid w:val="008A52F6"/>
    <w:rsid w:val="008B02F1"/>
    <w:rsid w:val="008B125F"/>
    <w:rsid w:val="008B1B8D"/>
    <w:rsid w:val="008B4331"/>
    <w:rsid w:val="008B7297"/>
    <w:rsid w:val="008B78FB"/>
    <w:rsid w:val="008C2B5D"/>
    <w:rsid w:val="008C2EB5"/>
    <w:rsid w:val="008C5C5D"/>
    <w:rsid w:val="008C725A"/>
    <w:rsid w:val="008D1C20"/>
    <w:rsid w:val="008E05C0"/>
    <w:rsid w:val="008F0191"/>
    <w:rsid w:val="008F107B"/>
    <w:rsid w:val="008F1454"/>
    <w:rsid w:val="008F450D"/>
    <w:rsid w:val="008F7EE5"/>
    <w:rsid w:val="00900D26"/>
    <w:rsid w:val="00904A29"/>
    <w:rsid w:val="00905093"/>
    <w:rsid w:val="009067A3"/>
    <w:rsid w:val="00906F0E"/>
    <w:rsid w:val="00910B67"/>
    <w:rsid w:val="00913FAE"/>
    <w:rsid w:val="00915AF1"/>
    <w:rsid w:val="00917442"/>
    <w:rsid w:val="009225D5"/>
    <w:rsid w:val="0092390C"/>
    <w:rsid w:val="00924E66"/>
    <w:rsid w:val="00927BCF"/>
    <w:rsid w:val="00932A30"/>
    <w:rsid w:val="009353B9"/>
    <w:rsid w:val="009354D2"/>
    <w:rsid w:val="009360E3"/>
    <w:rsid w:val="00940D0F"/>
    <w:rsid w:val="00941E30"/>
    <w:rsid w:val="00943F71"/>
    <w:rsid w:val="00946A76"/>
    <w:rsid w:val="0094725A"/>
    <w:rsid w:val="009512F6"/>
    <w:rsid w:val="00956872"/>
    <w:rsid w:val="00956F2B"/>
    <w:rsid w:val="00960817"/>
    <w:rsid w:val="00961ABE"/>
    <w:rsid w:val="0096456A"/>
    <w:rsid w:val="009660E3"/>
    <w:rsid w:val="009678C7"/>
    <w:rsid w:val="00973305"/>
    <w:rsid w:val="00973F3A"/>
    <w:rsid w:val="009745A9"/>
    <w:rsid w:val="0097583D"/>
    <w:rsid w:val="00986764"/>
    <w:rsid w:val="00990791"/>
    <w:rsid w:val="00990B11"/>
    <w:rsid w:val="00990D7E"/>
    <w:rsid w:val="00993896"/>
    <w:rsid w:val="00993A59"/>
    <w:rsid w:val="00993BB6"/>
    <w:rsid w:val="00996C6E"/>
    <w:rsid w:val="00997950"/>
    <w:rsid w:val="009A09B9"/>
    <w:rsid w:val="009A6AAF"/>
    <w:rsid w:val="009A6B12"/>
    <w:rsid w:val="009B3851"/>
    <w:rsid w:val="009B7443"/>
    <w:rsid w:val="009B7685"/>
    <w:rsid w:val="009B77E2"/>
    <w:rsid w:val="009C28EB"/>
    <w:rsid w:val="009C503F"/>
    <w:rsid w:val="009C5AB8"/>
    <w:rsid w:val="009D3737"/>
    <w:rsid w:val="009D3D01"/>
    <w:rsid w:val="009D5852"/>
    <w:rsid w:val="009D5B0A"/>
    <w:rsid w:val="009D5C25"/>
    <w:rsid w:val="009D7FCD"/>
    <w:rsid w:val="009E0268"/>
    <w:rsid w:val="009E1ED7"/>
    <w:rsid w:val="009E61FF"/>
    <w:rsid w:val="009F0FB7"/>
    <w:rsid w:val="009F1BC0"/>
    <w:rsid w:val="009F2520"/>
    <w:rsid w:val="009F2BA8"/>
    <w:rsid w:val="00A018A0"/>
    <w:rsid w:val="00A029AD"/>
    <w:rsid w:val="00A044B8"/>
    <w:rsid w:val="00A10BC3"/>
    <w:rsid w:val="00A2397F"/>
    <w:rsid w:val="00A34C22"/>
    <w:rsid w:val="00A40866"/>
    <w:rsid w:val="00A410EA"/>
    <w:rsid w:val="00A471E9"/>
    <w:rsid w:val="00A55ABF"/>
    <w:rsid w:val="00A56BA5"/>
    <w:rsid w:val="00A60085"/>
    <w:rsid w:val="00A62D99"/>
    <w:rsid w:val="00A6403C"/>
    <w:rsid w:val="00A66709"/>
    <w:rsid w:val="00A66DD8"/>
    <w:rsid w:val="00A66FB3"/>
    <w:rsid w:val="00A7487A"/>
    <w:rsid w:val="00A756F8"/>
    <w:rsid w:val="00A75C3A"/>
    <w:rsid w:val="00A76DE3"/>
    <w:rsid w:val="00A80AA7"/>
    <w:rsid w:val="00A8413D"/>
    <w:rsid w:val="00A8784D"/>
    <w:rsid w:val="00A925FE"/>
    <w:rsid w:val="00A94EF5"/>
    <w:rsid w:val="00A9617C"/>
    <w:rsid w:val="00AA07EF"/>
    <w:rsid w:val="00AA0A97"/>
    <w:rsid w:val="00AA5747"/>
    <w:rsid w:val="00AA736A"/>
    <w:rsid w:val="00AB3384"/>
    <w:rsid w:val="00AB47B2"/>
    <w:rsid w:val="00AB5D5F"/>
    <w:rsid w:val="00AC5B1F"/>
    <w:rsid w:val="00AC78D1"/>
    <w:rsid w:val="00AD1770"/>
    <w:rsid w:val="00AD5DE7"/>
    <w:rsid w:val="00AD750F"/>
    <w:rsid w:val="00AE0815"/>
    <w:rsid w:val="00AE4D6E"/>
    <w:rsid w:val="00AE4F81"/>
    <w:rsid w:val="00AE6001"/>
    <w:rsid w:val="00AE6807"/>
    <w:rsid w:val="00AE6E21"/>
    <w:rsid w:val="00AF34CE"/>
    <w:rsid w:val="00B01F76"/>
    <w:rsid w:val="00B06737"/>
    <w:rsid w:val="00B07179"/>
    <w:rsid w:val="00B11521"/>
    <w:rsid w:val="00B115ED"/>
    <w:rsid w:val="00B15707"/>
    <w:rsid w:val="00B22372"/>
    <w:rsid w:val="00B24125"/>
    <w:rsid w:val="00B24C83"/>
    <w:rsid w:val="00B31883"/>
    <w:rsid w:val="00B35063"/>
    <w:rsid w:val="00B36366"/>
    <w:rsid w:val="00B36E40"/>
    <w:rsid w:val="00B40D88"/>
    <w:rsid w:val="00B41F6F"/>
    <w:rsid w:val="00B42CD0"/>
    <w:rsid w:val="00B44AEE"/>
    <w:rsid w:val="00B473DA"/>
    <w:rsid w:val="00B47AC1"/>
    <w:rsid w:val="00B47B60"/>
    <w:rsid w:val="00B52912"/>
    <w:rsid w:val="00B56590"/>
    <w:rsid w:val="00B6175D"/>
    <w:rsid w:val="00B625C8"/>
    <w:rsid w:val="00B62802"/>
    <w:rsid w:val="00B705E7"/>
    <w:rsid w:val="00B763F5"/>
    <w:rsid w:val="00B7766A"/>
    <w:rsid w:val="00B8290D"/>
    <w:rsid w:val="00B83F7A"/>
    <w:rsid w:val="00B854D6"/>
    <w:rsid w:val="00B900A9"/>
    <w:rsid w:val="00B9237E"/>
    <w:rsid w:val="00B94264"/>
    <w:rsid w:val="00B96DA2"/>
    <w:rsid w:val="00BA3D09"/>
    <w:rsid w:val="00BA4268"/>
    <w:rsid w:val="00BA646A"/>
    <w:rsid w:val="00BB0053"/>
    <w:rsid w:val="00BB0092"/>
    <w:rsid w:val="00BB066E"/>
    <w:rsid w:val="00BB0946"/>
    <w:rsid w:val="00BC314B"/>
    <w:rsid w:val="00BC390F"/>
    <w:rsid w:val="00BC58F4"/>
    <w:rsid w:val="00BD1CB6"/>
    <w:rsid w:val="00BD7AB8"/>
    <w:rsid w:val="00BE3D58"/>
    <w:rsid w:val="00BE5725"/>
    <w:rsid w:val="00BF6391"/>
    <w:rsid w:val="00BF6DC4"/>
    <w:rsid w:val="00BF76AE"/>
    <w:rsid w:val="00C11F6D"/>
    <w:rsid w:val="00C127F0"/>
    <w:rsid w:val="00C13723"/>
    <w:rsid w:val="00C16549"/>
    <w:rsid w:val="00C170C0"/>
    <w:rsid w:val="00C17C85"/>
    <w:rsid w:val="00C215AF"/>
    <w:rsid w:val="00C21D74"/>
    <w:rsid w:val="00C23105"/>
    <w:rsid w:val="00C26D45"/>
    <w:rsid w:val="00C32F8A"/>
    <w:rsid w:val="00C330FE"/>
    <w:rsid w:val="00C33977"/>
    <w:rsid w:val="00C361FB"/>
    <w:rsid w:val="00C400F0"/>
    <w:rsid w:val="00C43D66"/>
    <w:rsid w:val="00C45D35"/>
    <w:rsid w:val="00C4604D"/>
    <w:rsid w:val="00C47850"/>
    <w:rsid w:val="00C506D0"/>
    <w:rsid w:val="00C526FC"/>
    <w:rsid w:val="00C54CE1"/>
    <w:rsid w:val="00C57604"/>
    <w:rsid w:val="00C646B3"/>
    <w:rsid w:val="00C71F0E"/>
    <w:rsid w:val="00C80172"/>
    <w:rsid w:val="00C94926"/>
    <w:rsid w:val="00C953B8"/>
    <w:rsid w:val="00CA20BC"/>
    <w:rsid w:val="00CA2749"/>
    <w:rsid w:val="00CA4DAC"/>
    <w:rsid w:val="00CA55F0"/>
    <w:rsid w:val="00CB71E4"/>
    <w:rsid w:val="00CC2EF2"/>
    <w:rsid w:val="00CC5993"/>
    <w:rsid w:val="00CD08EC"/>
    <w:rsid w:val="00CD1895"/>
    <w:rsid w:val="00CD706A"/>
    <w:rsid w:val="00CE2B74"/>
    <w:rsid w:val="00CE4B0D"/>
    <w:rsid w:val="00CE4F41"/>
    <w:rsid w:val="00CF1367"/>
    <w:rsid w:val="00CF55E8"/>
    <w:rsid w:val="00CF6198"/>
    <w:rsid w:val="00D025A8"/>
    <w:rsid w:val="00D065F9"/>
    <w:rsid w:val="00D06D77"/>
    <w:rsid w:val="00D070C5"/>
    <w:rsid w:val="00D13F97"/>
    <w:rsid w:val="00D20696"/>
    <w:rsid w:val="00D22734"/>
    <w:rsid w:val="00D355FF"/>
    <w:rsid w:val="00D37F42"/>
    <w:rsid w:val="00D44685"/>
    <w:rsid w:val="00D52744"/>
    <w:rsid w:val="00D5351C"/>
    <w:rsid w:val="00D5353A"/>
    <w:rsid w:val="00D53AD5"/>
    <w:rsid w:val="00D53D8F"/>
    <w:rsid w:val="00D54173"/>
    <w:rsid w:val="00D6107D"/>
    <w:rsid w:val="00D637C2"/>
    <w:rsid w:val="00D647A1"/>
    <w:rsid w:val="00D666AA"/>
    <w:rsid w:val="00D82CD9"/>
    <w:rsid w:val="00D833BD"/>
    <w:rsid w:val="00D8365A"/>
    <w:rsid w:val="00D83F91"/>
    <w:rsid w:val="00D87CFA"/>
    <w:rsid w:val="00D91538"/>
    <w:rsid w:val="00D93D76"/>
    <w:rsid w:val="00D94E6A"/>
    <w:rsid w:val="00D95145"/>
    <w:rsid w:val="00D96517"/>
    <w:rsid w:val="00DA0095"/>
    <w:rsid w:val="00DA4EE9"/>
    <w:rsid w:val="00DA5232"/>
    <w:rsid w:val="00DB11F9"/>
    <w:rsid w:val="00DB1B93"/>
    <w:rsid w:val="00DB1F58"/>
    <w:rsid w:val="00DB4EC6"/>
    <w:rsid w:val="00DB6BB0"/>
    <w:rsid w:val="00DC755E"/>
    <w:rsid w:val="00DD1AC5"/>
    <w:rsid w:val="00DD2FA4"/>
    <w:rsid w:val="00DD77CA"/>
    <w:rsid w:val="00DE3B4D"/>
    <w:rsid w:val="00DE6BA9"/>
    <w:rsid w:val="00DE7FEA"/>
    <w:rsid w:val="00DF05E7"/>
    <w:rsid w:val="00DF36B5"/>
    <w:rsid w:val="00E04DF2"/>
    <w:rsid w:val="00E11C12"/>
    <w:rsid w:val="00E20FEA"/>
    <w:rsid w:val="00E220FA"/>
    <w:rsid w:val="00E2482B"/>
    <w:rsid w:val="00E25D64"/>
    <w:rsid w:val="00E354FD"/>
    <w:rsid w:val="00E417A2"/>
    <w:rsid w:val="00E43C61"/>
    <w:rsid w:val="00E44627"/>
    <w:rsid w:val="00E5341E"/>
    <w:rsid w:val="00E60771"/>
    <w:rsid w:val="00E62A23"/>
    <w:rsid w:val="00E6375E"/>
    <w:rsid w:val="00E643DB"/>
    <w:rsid w:val="00E65D7E"/>
    <w:rsid w:val="00E668C6"/>
    <w:rsid w:val="00E71044"/>
    <w:rsid w:val="00E71EF3"/>
    <w:rsid w:val="00E74BED"/>
    <w:rsid w:val="00E818B8"/>
    <w:rsid w:val="00E83976"/>
    <w:rsid w:val="00E84A8C"/>
    <w:rsid w:val="00E85E6D"/>
    <w:rsid w:val="00E869DC"/>
    <w:rsid w:val="00E86D37"/>
    <w:rsid w:val="00E93FCD"/>
    <w:rsid w:val="00E94280"/>
    <w:rsid w:val="00E94429"/>
    <w:rsid w:val="00E95C04"/>
    <w:rsid w:val="00EA0A77"/>
    <w:rsid w:val="00EA49DA"/>
    <w:rsid w:val="00EB109D"/>
    <w:rsid w:val="00EB40CD"/>
    <w:rsid w:val="00EB498B"/>
    <w:rsid w:val="00EB5780"/>
    <w:rsid w:val="00EB7B55"/>
    <w:rsid w:val="00ED2153"/>
    <w:rsid w:val="00ED2E68"/>
    <w:rsid w:val="00ED2F6B"/>
    <w:rsid w:val="00ED6FEF"/>
    <w:rsid w:val="00EE1468"/>
    <w:rsid w:val="00EE5A25"/>
    <w:rsid w:val="00EF1DEC"/>
    <w:rsid w:val="00EF4DF9"/>
    <w:rsid w:val="00EF61D8"/>
    <w:rsid w:val="00EF6A5D"/>
    <w:rsid w:val="00F038A7"/>
    <w:rsid w:val="00F075D1"/>
    <w:rsid w:val="00F10C14"/>
    <w:rsid w:val="00F12035"/>
    <w:rsid w:val="00F12706"/>
    <w:rsid w:val="00F1323E"/>
    <w:rsid w:val="00F150B1"/>
    <w:rsid w:val="00F21D66"/>
    <w:rsid w:val="00F24BCB"/>
    <w:rsid w:val="00F261F0"/>
    <w:rsid w:val="00F30DBA"/>
    <w:rsid w:val="00F341BB"/>
    <w:rsid w:val="00F34670"/>
    <w:rsid w:val="00F34927"/>
    <w:rsid w:val="00F3656F"/>
    <w:rsid w:val="00F43ADC"/>
    <w:rsid w:val="00F44B2B"/>
    <w:rsid w:val="00F461F8"/>
    <w:rsid w:val="00F50367"/>
    <w:rsid w:val="00F50CB2"/>
    <w:rsid w:val="00F5351E"/>
    <w:rsid w:val="00F5580F"/>
    <w:rsid w:val="00F56A3C"/>
    <w:rsid w:val="00F5722F"/>
    <w:rsid w:val="00F57FFD"/>
    <w:rsid w:val="00F60891"/>
    <w:rsid w:val="00F65250"/>
    <w:rsid w:val="00F660B4"/>
    <w:rsid w:val="00F67317"/>
    <w:rsid w:val="00F7151E"/>
    <w:rsid w:val="00F7524B"/>
    <w:rsid w:val="00F80059"/>
    <w:rsid w:val="00F829B9"/>
    <w:rsid w:val="00F83CC0"/>
    <w:rsid w:val="00F878B3"/>
    <w:rsid w:val="00F9053E"/>
    <w:rsid w:val="00F97E86"/>
    <w:rsid w:val="00FA0AEB"/>
    <w:rsid w:val="00FA16B8"/>
    <w:rsid w:val="00FA1BCE"/>
    <w:rsid w:val="00FA3794"/>
    <w:rsid w:val="00FA37F7"/>
    <w:rsid w:val="00FA7F96"/>
    <w:rsid w:val="00FB3AF8"/>
    <w:rsid w:val="00FB5FE6"/>
    <w:rsid w:val="00FC0F73"/>
    <w:rsid w:val="00FC20D7"/>
    <w:rsid w:val="00FD2AED"/>
    <w:rsid w:val="00FD3B50"/>
    <w:rsid w:val="00FD4222"/>
    <w:rsid w:val="00FE0FED"/>
    <w:rsid w:val="00FE1F8A"/>
    <w:rsid w:val="00FE30A0"/>
    <w:rsid w:val="00FE48FA"/>
    <w:rsid w:val="00FE73BA"/>
    <w:rsid w:val="00FE7EDB"/>
    <w:rsid w:val="00FF021A"/>
    <w:rsid w:val="00FF0EAA"/>
    <w:rsid w:val="00FF4EEC"/>
    <w:rsid w:val="00FF6358"/>
    <w:rsid w:val="0A0C1964"/>
    <w:rsid w:val="6E70F5D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05377c,#004799"/>
    </o:shapedefaults>
    <o:shapelayout v:ext="edit">
      <o:idmap v:ext="edit" data="1"/>
    </o:shapelayout>
  </w:shapeDefaults>
  <w:doNotEmbedSmartTags/>
  <w:decimalSymbol w:val=","/>
  <w:listSeparator w:val=";"/>
  <w14:docId w14:val="1C3B68CE"/>
  <w15:docId w15:val="{5C52978C-2C4A-43E0-9856-2FFD7694F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376">
    <w:lsdException w:name="heading 1" w:qFormat="1"/>
    <w:lsdException w:name="heading 2" w:unhideWhenUsed="1"/>
    <w:lsdException w:name="heading 3" w:unhideWhenUsed="1"/>
    <w:lsdException w:name="heading 4" w:unhideWhenUsed="1"/>
    <w:lsdException w:name="heading 5" w:unhideWhenUsed="1"/>
    <w:lsdException w:name="heading 6" w:unhideWhenUsed="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7A62"/>
  </w:style>
  <w:style w:type="paragraph" w:styleId="Heading1">
    <w:name w:val="heading 1"/>
    <w:basedOn w:val="Normal"/>
    <w:next w:val="Normal"/>
    <w:link w:val="Heading1Char"/>
    <w:qFormat/>
    <w:rsid w:val="00A27A62"/>
    <w:pPr>
      <w:keepNext/>
      <w:spacing w:after="120"/>
      <w:jc w:val="both"/>
      <w:outlineLvl w:val="0"/>
    </w:pPr>
    <w:rPr>
      <w:rFonts w:ascii="Arial" w:hAnsi="Arial"/>
      <w:b/>
      <w:sz w:val="28"/>
      <w:szCs w:val="28"/>
      <w:lang w:val="fr-FR"/>
    </w:rPr>
  </w:style>
  <w:style w:type="paragraph" w:styleId="Heading3">
    <w:name w:val="heading 3"/>
    <w:basedOn w:val="Normal"/>
    <w:next w:val="Normal"/>
    <w:link w:val="Heading3Char"/>
    <w:rsid w:val="005C3D4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827A1"/>
    <w:pPr>
      <w:tabs>
        <w:tab w:val="center" w:pos="4536"/>
        <w:tab w:val="right" w:pos="9072"/>
      </w:tabs>
    </w:pPr>
  </w:style>
  <w:style w:type="paragraph" w:styleId="Footer">
    <w:name w:val="footer"/>
    <w:basedOn w:val="Normal"/>
    <w:semiHidden/>
    <w:rsid w:val="00C827A1"/>
    <w:pPr>
      <w:tabs>
        <w:tab w:val="center" w:pos="4536"/>
        <w:tab w:val="right" w:pos="9072"/>
      </w:tabs>
    </w:pPr>
  </w:style>
  <w:style w:type="paragraph" w:customStyle="1" w:styleId="EinfacherAbsatz">
    <w:name w:val="[Einfacher Absatz]"/>
    <w:basedOn w:val="Normal"/>
    <w:rsid w:val="0088350E"/>
    <w:pPr>
      <w:widowControl w:val="0"/>
      <w:autoSpaceDE w:val="0"/>
      <w:autoSpaceDN w:val="0"/>
      <w:adjustRightInd w:val="0"/>
      <w:spacing w:line="288" w:lineRule="auto"/>
      <w:textAlignment w:val="center"/>
    </w:pPr>
    <w:rPr>
      <w:rFonts w:ascii="Times-Roman" w:hAnsi="Times-Roman"/>
      <w:color w:val="000000"/>
    </w:rPr>
  </w:style>
  <w:style w:type="character" w:styleId="PageNumber">
    <w:name w:val="page number"/>
    <w:basedOn w:val="DefaultParagraphFont"/>
    <w:rsid w:val="00BF3626"/>
  </w:style>
  <w:style w:type="character" w:customStyle="1" w:styleId="Heading1Char">
    <w:name w:val="Heading 1 Char"/>
    <w:basedOn w:val="DefaultParagraphFont"/>
    <w:link w:val="Heading1"/>
    <w:rsid w:val="00C43D66"/>
    <w:rPr>
      <w:rFonts w:ascii="Arial" w:hAnsi="Arial"/>
      <w:b/>
      <w:sz w:val="28"/>
      <w:szCs w:val="28"/>
      <w:lang w:val="fr-FR"/>
    </w:rPr>
  </w:style>
  <w:style w:type="paragraph" w:styleId="ListParagraph">
    <w:name w:val="List Paragraph"/>
    <w:basedOn w:val="Normal"/>
    <w:uiPriority w:val="34"/>
    <w:qFormat/>
    <w:rsid w:val="00B44AEE"/>
    <w:pPr>
      <w:ind w:left="720"/>
      <w:contextualSpacing/>
    </w:pPr>
  </w:style>
  <w:style w:type="character" w:styleId="Hyperlink">
    <w:name w:val="Hyperlink"/>
    <w:basedOn w:val="DefaultParagraphFont"/>
    <w:rsid w:val="008B7297"/>
    <w:rPr>
      <w:color w:val="0000FF" w:themeColor="hyperlink"/>
      <w:u w:val="single"/>
    </w:rPr>
  </w:style>
  <w:style w:type="paragraph" w:styleId="NormalWeb">
    <w:name w:val="Normal (Web)"/>
    <w:basedOn w:val="Normal"/>
    <w:rsid w:val="00AB5D5F"/>
    <w:pPr>
      <w:spacing w:before="100" w:beforeAutospacing="1" w:after="100" w:afterAutospacing="1"/>
    </w:pPr>
    <w:rPr>
      <w:lang w:val="lt-LT" w:eastAsia="lt-LT"/>
    </w:rPr>
  </w:style>
  <w:style w:type="character" w:styleId="CommentReference">
    <w:name w:val="annotation reference"/>
    <w:basedOn w:val="DefaultParagraphFont"/>
    <w:semiHidden/>
    <w:unhideWhenUsed/>
    <w:rsid w:val="000244F4"/>
    <w:rPr>
      <w:sz w:val="16"/>
      <w:szCs w:val="16"/>
    </w:rPr>
  </w:style>
  <w:style w:type="paragraph" w:styleId="CommentText">
    <w:name w:val="annotation text"/>
    <w:basedOn w:val="Normal"/>
    <w:link w:val="CommentTextChar"/>
    <w:semiHidden/>
    <w:unhideWhenUsed/>
    <w:rsid w:val="000244F4"/>
    <w:rPr>
      <w:sz w:val="20"/>
      <w:szCs w:val="20"/>
    </w:rPr>
  </w:style>
  <w:style w:type="character" w:customStyle="1" w:styleId="CommentTextChar">
    <w:name w:val="Comment Text Char"/>
    <w:basedOn w:val="DefaultParagraphFont"/>
    <w:link w:val="CommentText"/>
    <w:semiHidden/>
    <w:rsid w:val="000244F4"/>
    <w:rPr>
      <w:sz w:val="20"/>
      <w:szCs w:val="20"/>
    </w:rPr>
  </w:style>
  <w:style w:type="paragraph" w:styleId="CommentSubject">
    <w:name w:val="annotation subject"/>
    <w:basedOn w:val="CommentText"/>
    <w:next w:val="CommentText"/>
    <w:link w:val="CommentSubjectChar"/>
    <w:semiHidden/>
    <w:unhideWhenUsed/>
    <w:rsid w:val="000244F4"/>
    <w:rPr>
      <w:b/>
      <w:bCs/>
    </w:rPr>
  </w:style>
  <w:style w:type="character" w:customStyle="1" w:styleId="CommentSubjectChar">
    <w:name w:val="Comment Subject Char"/>
    <w:basedOn w:val="CommentTextChar"/>
    <w:link w:val="CommentSubject"/>
    <w:semiHidden/>
    <w:rsid w:val="000244F4"/>
    <w:rPr>
      <w:b/>
      <w:bCs/>
      <w:sz w:val="20"/>
      <w:szCs w:val="20"/>
    </w:rPr>
  </w:style>
  <w:style w:type="paragraph" w:styleId="BalloonText">
    <w:name w:val="Balloon Text"/>
    <w:basedOn w:val="Normal"/>
    <w:link w:val="BalloonTextChar"/>
    <w:semiHidden/>
    <w:unhideWhenUsed/>
    <w:rsid w:val="000244F4"/>
    <w:rPr>
      <w:rFonts w:ascii="Segoe UI" w:hAnsi="Segoe UI" w:cs="Segoe UI"/>
      <w:sz w:val="18"/>
      <w:szCs w:val="18"/>
    </w:rPr>
  </w:style>
  <w:style w:type="character" w:customStyle="1" w:styleId="BalloonTextChar">
    <w:name w:val="Balloon Text Char"/>
    <w:basedOn w:val="DefaultParagraphFont"/>
    <w:link w:val="BalloonText"/>
    <w:semiHidden/>
    <w:rsid w:val="000244F4"/>
    <w:rPr>
      <w:rFonts w:ascii="Segoe UI" w:hAnsi="Segoe UI" w:cs="Segoe UI"/>
      <w:sz w:val="18"/>
      <w:szCs w:val="18"/>
    </w:rPr>
  </w:style>
  <w:style w:type="paragraph" w:customStyle="1" w:styleId="EinfAbs">
    <w:name w:val="[Einf. Abs.]"/>
    <w:basedOn w:val="Normal"/>
    <w:uiPriority w:val="99"/>
    <w:rsid w:val="003D7429"/>
    <w:pPr>
      <w:widowControl w:val="0"/>
      <w:autoSpaceDE w:val="0"/>
      <w:autoSpaceDN w:val="0"/>
      <w:adjustRightInd w:val="0"/>
      <w:spacing w:line="288" w:lineRule="auto"/>
      <w:textAlignment w:val="center"/>
    </w:pPr>
    <w:rPr>
      <w:rFonts w:ascii="MinionPro-Regular" w:eastAsia="Calibri" w:hAnsi="MinionPro-Regular" w:cs="MinionPro-Regular"/>
      <w:color w:val="000000"/>
      <w:lang w:eastAsia="en-US"/>
    </w:rPr>
  </w:style>
  <w:style w:type="character" w:styleId="Strong">
    <w:name w:val="Strong"/>
    <w:basedOn w:val="DefaultParagraphFont"/>
    <w:uiPriority w:val="22"/>
    <w:qFormat/>
    <w:rsid w:val="006911C8"/>
    <w:rPr>
      <w:b/>
      <w:bCs/>
    </w:rPr>
  </w:style>
  <w:style w:type="character" w:customStyle="1" w:styleId="UnresolvedMention1">
    <w:name w:val="Unresolved Mention1"/>
    <w:basedOn w:val="DefaultParagraphFont"/>
    <w:uiPriority w:val="99"/>
    <w:semiHidden/>
    <w:unhideWhenUsed/>
    <w:rsid w:val="0018531F"/>
    <w:rPr>
      <w:color w:val="605E5C"/>
      <w:shd w:val="clear" w:color="auto" w:fill="E1DFDD"/>
    </w:rPr>
  </w:style>
  <w:style w:type="character" w:styleId="Emphasis">
    <w:name w:val="Emphasis"/>
    <w:basedOn w:val="DefaultParagraphFont"/>
    <w:uiPriority w:val="20"/>
    <w:qFormat/>
    <w:rsid w:val="0005215F"/>
    <w:rPr>
      <w:i/>
      <w:iCs/>
    </w:rPr>
  </w:style>
  <w:style w:type="character" w:customStyle="1" w:styleId="Heading3Char">
    <w:name w:val="Heading 3 Char"/>
    <w:basedOn w:val="DefaultParagraphFont"/>
    <w:link w:val="Heading3"/>
    <w:rsid w:val="005C3D4B"/>
    <w:rPr>
      <w:rFonts w:asciiTheme="majorHAnsi" w:eastAsiaTheme="majorEastAsia" w:hAnsiTheme="majorHAnsi" w:cstheme="majorBidi"/>
      <w:b/>
      <w:bCs/>
      <w:color w:val="4F81BD" w:themeColor="accent1"/>
    </w:rPr>
  </w:style>
  <w:style w:type="character" w:customStyle="1" w:styleId="gd">
    <w:name w:val="gd"/>
    <w:basedOn w:val="DefaultParagraphFont"/>
    <w:rsid w:val="005C3D4B"/>
  </w:style>
  <w:style w:type="character" w:customStyle="1" w:styleId="g3">
    <w:name w:val="g3"/>
    <w:basedOn w:val="DefaultParagraphFont"/>
    <w:rsid w:val="005C3D4B"/>
  </w:style>
  <w:style w:type="character" w:customStyle="1" w:styleId="hb">
    <w:name w:val="hb"/>
    <w:basedOn w:val="DefaultParagraphFont"/>
    <w:rsid w:val="005C3D4B"/>
  </w:style>
  <w:style w:type="character" w:customStyle="1" w:styleId="g2">
    <w:name w:val="g2"/>
    <w:basedOn w:val="DefaultParagraphFont"/>
    <w:rsid w:val="005C3D4B"/>
  </w:style>
  <w:style w:type="paragraph" w:styleId="Revision">
    <w:name w:val="Revision"/>
    <w:hidden/>
    <w:semiHidden/>
    <w:rsid w:val="007A14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188388">
      <w:bodyDiv w:val="1"/>
      <w:marLeft w:val="0"/>
      <w:marRight w:val="0"/>
      <w:marTop w:val="0"/>
      <w:marBottom w:val="0"/>
      <w:divBdr>
        <w:top w:val="none" w:sz="0" w:space="0" w:color="auto"/>
        <w:left w:val="none" w:sz="0" w:space="0" w:color="auto"/>
        <w:bottom w:val="none" w:sz="0" w:space="0" w:color="auto"/>
        <w:right w:val="none" w:sz="0" w:space="0" w:color="auto"/>
      </w:divBdr>
      <w:divsChild>
        <w:div w:id="1690836067">
          <w:marLeft w:val="0"/>
          <w:marRight w:val="0"/>
          <w:marTop w:val="0"/>
          <w:marBottom w:val="0"/>
          <w:divBdr>
            <w:top w:val="none" w:sz="0" w:space="0" w:color="auto"/>
            <w:left w:val="none" w:sz="0" w:space="0" w:color="auto"/>
            <w:bottom w:val="none" w:sz="0" w:space="0" w:color="auto"/>
            <w:right w:val="none" w:sz="0" w:space="0" w:color="auto"/>
          </w:divBdr>
          <w:divsChild>
            <w:div w:id="1437482918">
              <w:marLeft w:val="0"/>
              <w:marRight w:val="0"/>
              <w:marTop w:val="0"/>
              <w:marBottom w:val="0"/>
              <w:divBdr>
                <w:top w:val="none" w:sz="0" w:space="0" w:color="auto"/>
                <w:left w:val="none" w:sz="0" w:space="0" w:color="auto"/>
                <w:bottom w:val="none" w:sz="0" w:space="0" w:color="auto"/>
                <w:right w:val="none" w:sz="0" w:space="0" w:color="auto"/>
              </w:divBdr>
            </w:div>
            <w:div w:id="1614247774">
              <w:marLeft w:val="300"/>
              <w:marRight w:val="0"/>
              <w:marTop w:val="0"/>
              <w:marBottom w:val="0"/>
              <w:divBdr>
                <w:top w:val="none" w:sz="0" w:space="0" w:color="auto"/>
                <w:left w:val="none" w:sz="0" w:space="0" w:color="auto"/>
                <w:bottom w:val="none" w:sz="0" w:space="0" w:color="auto"/>
                <w:right w:val="none" w:sz="0" w:space="0" w:color="auto"/>
              </w:divBdr>
            </w:div>
            <w:div w:id="220944075">
              <w:marLeft w:val="300"/>
              <w:marRight w:val="0"/>
              <w:marTop w:val="0"/>
              <w:marBottom w:val="0"/>
              <w:divBdr>
                <w:top w:val="none" w:sz="0" w:space="0" w:color="auto"/>
                <w:left w:val="none" w:sz="0" w:space="0" w:color="auto"/>
                <w:bottom w:val="none" w:sz="0" w:space="0" w:color="auto"/>
                <w:right w:val="none" w:sz="0" w:space="0" w:color="auto"/>
              </w:divBdr>
            </w:div>
            <w:div w:id="1036471221">
              <w:marLeft w:val="0"/>
              <w:marRight w:val="0"/>
              <w:marTop w:val="0"/>
              <w:marBottom w:val="0"/>
              <w:divBdr>
                <w:top w:val="none" w:sz="0" w:space="0" w:color="auto"/>
                <w:left w:val="none" w:sz="0" w:space="0" w:color="auto"/>
                <w:bottom w:val="none" w:sz="0" w:space="0" w:color="auto"/>
                <w:right w:val="none" w:sz="0" w:space="0" w:color="auto"/>
              </w:divBdr>
            </w:div>
            <w:div w:id="2011710856">
              <w:marLeft w:val="60"/>
              <w:marRight w:val="0"/>
              <w:marTop w:val="0"/>
              <w:marBottom w:val="0"/>
              <w:divBdr>
                <w:top w:val="none" w:sz="0" w:space="0" w:color="auto"/>
                <w:left w:val="none" w:sz="0" w:space="0" w:color="auto"/>
                <w:bottom w:val="none" w:sz="0" w:space="0" w:color="auto"/>
                <w:right w:val="none" w:sz="0" w:space="0" w:color="auto"/>
              </w:divBdr>
            </w:div>
          </w:divsChild>
        </w:div>
        <w:div w:id="132909180">
          <w:marLeft w:val="0"/>
          <w:marRight w:val="0"/>
          <w:marTop w:val="0"/>
          <w:marBottom w:val="0"/>
          <w:divBdr>
            <w:top w:val="none" w:sz="0" w:space="0" w:color="auto"/>
            <w:left w:val="none" w:sz="0" w:space="0" w:color="auto"/>
            <w:bottom w:val="none" w:sz="0" w:space="0" w:color="auto"/>
            <w:right w:val="none" w:sz="0" w:space="0" w:color="auto"/>
          </w:divBdr>
          <w:divsChild>
            <w:div w:id="2044019200">
              <w:marLeft w:val="0"/>
              <w:marRight w:val="0"/>
              <w:marTop w:val="120"/>
              <w:marBottom w:val="0"/>
              <w:divBdr>
                <w:top w:val="none" w:sz="0" w:space="0" w:color="auto"/>
                <w:left w:val="none" w:sz="0" w:space="0" w:color="auto"/>
                <w:bottom w:val="none" w:sz="0" w:space="0" w:color="auto"/>
                <w:right w:val="none" w:sz="0" w:space="0" w:color="auto"/>
              </w:divBdr>
              <w:divsChild>
                <w:div w:id="508253019">
                  <w:marLeft w:val="0"/>
                  <w:marRight w:val="0"/>
                  <w:marTop w:val="0"/>
                  <w:marBottom w:val="0"/>
                  <w:divBdr>
                    <w:top w:val="none" w:sz="0" w:space="0" w:color="auto"/>
                    <w:left w:val="none" w:sz="0" w:space="0" w:color="auto"/>
                    <w:bottom w:val="none" w:sz="0" w:space="0" w:color="auto"/>
                    <w:right w:val="none" w:sz="0" w:space="0" w:color="auto"/>
                  </w:divBdr>
                  <w:divsChild>
                    <w:div w:id="7035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561172">
      <w:bodyDiv w:val="1"/>
      <w:marLeft w:val="0"/>
      <w:marRight w:val="0"/>
      <w:marTop w:val="0"/>
      <w:marBottom w:val="0"/>
      <w:divBdr>
        <w:top w:val="none" w:sz="0" w:space="0" w:color="auto"/>
        <w:left w:val="none" w:sz="0" w:space="0" w:color="auto"/>
        <w:bottom w:val="none" w:sz="0" w:space="0" w:color="auto"/>
        <w:right w:val="none" w:sz="0" w:space="0" w:color="auto"/>
      </w:divBdr>
    </w:div>
    <w:div w:id="611085441">
      <w:bodyDiv w:val="1"/>
      <w:marLeft w:val="0"/>
      <w:marRight w:val="0"/>
      <w:marTop w:val="0"/>
      <w:marBottom w:val="0"/>
      <w:divBdr>
        <w:top w:val="none" w:sz="0" w:space="0" w:color="auto"/>
        <w:left w:val="none" w:sz="0" w:space="0" w:color="auto"/>
        <w:bottom w:val="none" w:sz="0" w:space="0" w:color="auto"/>
        <w:right w:val="none" w:sz="0" w:space="0" w:color="auto"/>
      </w:divBdr>
    </w:div>
    <w:div w:id="878470314">
      <w:bodyDiv w:val="1"/>
      <w:marLeft w:val="0"/>
      <w:marRight w:val="0"/>
      <w:marTop w:val="0"/>
      <w:marBottom w:val="0"/>
      <w:divBdr>
        <w:top w:val="none" w:sz="0" w:space="0" w:color="auto"/>
        <w:left w:val="none" w:sz="0" w:space="0" w:color="auto"/>
        <w:bottom w:val="none" w:sz="0" w:space="0" w:color="auto"/>
        <w:right w:val="none" w:sz="0" w:space="0" w:color="auto"/>
      </w:divBdr>
      <w:divsChild>
        <w:div w:id="277880071">
          <w:marLeft w:val="0"/>
          <w:marRight w:val="0"/>
          <w:marTop w:val="0"/>
          <w:marBottom w:val="0"/>
          <w:divBdr>
            <w:top w:val="none" w:sz="0" w:space="0" w:color="auto"/>
            <w:left w:val="none" w:sz="0" w:space="0" w:color="auto"/>
            <w:bottom w:val="none" w:sz="0" w:space="0" w:color="auto"/>
            <w:right w:val="none" w:sz="0" w:space="0" w:color="auto"/>
          </w:divBdr>
        </w:div>
      </w:divsChild>
    </w:div>
    <w:div w:id="1070887057">
      <w:bodyDiv w:val="1"/>
      <w:marLeft w:val="0"/>
      <w:marRight w:val="0"/>
      <w:marTop w:val="0"/>
      <w:marBottom w:val="0"/>
      <w:divBdr>
        <w:top w:val="none" w:sz="0" w:space="0" w:color="auto"/>
        <w:left w:val="none" w:sz="0" w:space="0" w:color="auto"/>
        <w:bottom w:val="none" w:sz="0" w:space="0" w:color="auto"/>
        <w:right w:val="none" w:sz="0" w:space="0" w:color="auto"/>
      </w:divBdr>
    </w:div>
    <w:div w:id="1154025270">
      <w:bodyDiv w:val="1"/>
      <w:marLeft w:val="0"/>
      <w:marRight w:val="0"/>
      <w:marTop w:val="0"/>
      <w:marBottom w:val="0"/>
      <w:divBdr>
        <w:top w:val="none" w:sz="0" w:space="0" w:color="auto"/>
        <w:left w:val="none" w:sz="0" w:space="0" w:color="auto"/>
        <w:bottom w:val="none" w:sz="0" w:space="0" w:color="auto"/>
        <w:right w:val="none" w:sz="0" w:space="0" w:color="auto"/>
      </w:divBdr>
      <w:divsChild>
        <w:div w:id="1849981075">
          <w:marLeft w:val="0"/>
          <w:marRight w:val="0"/>
          <w:marTop w:val="0"/>
          <w:marBottom w:val="0"/>
          <w:divBdr>
            <w:top w:val="none" w:sz="0" w:space="0" w:color="auto"/>
            <w:left w:val="none" w:sz="0" w:space="0" w:color="auto"/>
            <w:bottom w:val="none" w:sz="0" w:space="0" w:color="auto"/>
            <w:right w:val="none" w:sz="0" w:space="0" w:color="auto"/>
          </w:divBdr>
        </w:div>
      </w:divsChild>
    </w:div>
    <w:div w:id="1594581589">
      <w:bodyDiv w:val="1"/>
      <w:marLeft w:val="0"/>
      <w:marRight w:val="0"/>
      <w:marTop w:val="0"/>
      <w:marBottom w:val="0"/>
      <w:divBdr>
        <w:top w:val="none" w:sz="0" w:space="0" w:color="auto"/>
        <w:left w:val="none" w:sz="0" w:space="0" w:color="auto"/>
        <w:bottom w:val="none" w:sz="0" w:space="0" w:color="auto"/>
        <w:right w:val="none" w:sz="0" w:space="0" w:color="auto"/>
      </w:divBdr>
    </w:div>
    <w:div w:id="1766925021">
      <w:bodyDiv w:val="1"/>
      <w:marLeft w:val="0"/>
      <w:marRight w:val="0"/>
      <w:marTop w:val="0"/>
      <w:marBottom w:val="0"/>
      <w:divBdr>
        <w:top w:val="none" w:sz="0" w:space="0" w:color="auto"/>
        <w:left w:val="none" w:sz="0" w:space="0" w:color="auto"/>
        <w:bottom w:val="none" w:sz="0" w:space="0" w:color="auto"/>
        <w:right w:val="none" w:sz="0" w:space="0" w:color="auto"/>
      </w:divBdr>
    </w:div>
    <w:div w:id="1916742760">
      <w:bodyDiv w:val="1"/>
      <w:marLeft w:val="0"/>
      <w:marRight w:val="0"/>
      <w:marTop w:val="0"/>
      <w:marBottom w:val="0"/>
      <w:divBdr>
        <w:top w:val="none" w:sz="0" w:space="0" w:color="auto"/>
        <w:left w:val="none" w:sz="0" w:space="0" w:color="auto"/>
        <w:bottom w:val="none" w:sz="0" w:space="0" w:color="auto"/>
        <w:right w:val="none" w:sz="0" w:space="0" w:color="auto"/>
      </w:divBdr>
      <w:divsChild>
        <w:div w:id="580453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7BE67-9F61-4E44-B092-A22319CD2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2991</Words>
  <Characters>1705</Characters>
  <Application>Microsoft Office Word</Application>
  <DocSecurity>0</DocSecurity>
  <Lines>14</Lines>
  <Paragraphs>9</Paragraphs>
  <ScaleCrop>false</ScaleCrop>
  <Company>LIDL Stiftung &amp; Co. KG</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Headline</dc:title>
  <dc:creator>Lidl Stiftung &amp; Co. KG</dc:creator>
  <cp:lastModifiedBy>Kotryna Kanclerytė</cp:lastModifiedBy>
  <cp:revision>9</cp:revision>
  <cp:lastPrinted>2017-05-17T10:42:00Z</cp:lastPrinted>
  <dcterms:created xsi:type="dcterms:W3CDTF">2021-03-05T06:34:00Z</dcterms:created>
  <dcterms:modified xsi:type="dcterms:W3CDTF">2021-03-12T07:22:00Z</dcterms:modified>
</cp:coreProperties>
</file>