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353BF" w14:textId="45B6A663" w:rsidR="00015C06" w:rsidRPr="00D01CD6" w:rsidRDefault="00BA3D09" w:rsidP="00015C06">
      <w:pPr>
        <w:widowControl w:val="0"/>
        <w:autoSpaceDE w:val="0"/>
        <w:autoSpaceDN w:val="0"/>
        <w:adjustRightInd w:val="0"/>
        <w:jc w:val="right"/>
        <w:rPr>
          <w:rFonts w:asciiTheme="minorHAnsi" w:hAnsiTheme="minorHAnsi" w:cstheme="minorHAnsi"/>
          <w:sz w:val="22"/>
          <w:szCs w:val="22"/>
          <w:lang w:val="lt-LT"/>
        </w:rPr>
      </w:pPr>
      <w:r w:rsidRPr="26583C13">
        <w:rPr>
          <w:rFonts w:asciiTheme="minorHAnsi" w:hAnsiTheme="minorHAnsi" w:cstheme="minorBidi"/>
          <w:sz w:val="22"/>
          <w:szCs w:val="22"/>
          <w:lang w:val="lt-LT"/>
        </w:rPr>
        <w:t>Vilnius, 2021</w:t>
      </w:r>
      <w:r w:rsidR="00015C06" w:rsidRPr="26583C13">
        <w:rPr>
          <w:rFonts w:asciiTheme="minorHAnsi" w:hAnsiTheme="minorHAnsi" w:cstheme="minorBidi"/>
          <w:sz w:val="22"/>
          <w:szCs w:val="22"/>
          <w:lang w:val="lt-LT"/>
        </w:rPr>
        <w:t xml:space="preserve"> m. </w:t>
      </w:r>
      <w:r w:rsidR="00EA7A3B" w:rsidRPr="26583C13">
        <w:rPr>
          <w:rFonts w:asciiTheme="minorHAnsi" w:hAnsiTheme="minorHAnsi" w:cstheme="minorBidi"/>
          <w:sz w:val="22"/>
          <w:szCs w:val="22"/>
          <w:lang w:val="lt-LT"/>
        </w:rPr>
        <w:t>vasario</w:t>
      </w:r>
      <w:r w:rsidR="00015C06" w:rsidRPr="26583C13">
        <w:rPr>
          <w:rFonts w:asciiTheme="minorHAnsi" w:hAnsiTheme="minorHAnsi" w:cstheme="minorBidi"/>
          <w:sz w:val="22"/>
          <w:szCs w:val="22"/>
          <w:lang w:val="lt-LT"/>
        </w:rPr>
        <w:t xml:space="preserve"> </w:t>
      </w:r>
      <w:r w:rsidR="00E150FB">
        <w:rPr>
          <w:rFonts w:asciiTheme="minorHAnsi" w:hAnsiTheme="minorHAnsi" w:cstheme="minorBidi"/>
          <w:sz w:val="22"/>
          <w:szCs w:val="22"/>
          <w:lang w:val="en-US"/>
        </w:rPr>
        <w:t>18</w:t>
      </w:r>
      <w:r w:rsidR="00015C06" w:rsidRPr="26583C13">
        <w:rPr>
          <w:rFonts w:asciiTheme="minorHAnsi" w:hAnsiTheme="minorHAnsi" w:cstheme="minorBidi"/>
          <w:sz w:val="22"/>
          <w:szCs w:val="22"/>
          <w:lang w:val="lt-LT"/>
        </w:rPr>
        <w:t xml:space="preserve"> d.</w:t>
      </w:r>
    </w:p>
    <w:p w14:paraId="7887BC4F" w14:textId="770FC1A7" w:rsidR="00B6019B" w:rsidRPr="00D01CD6" w:rsidRDefault="5C377853" w:rsidP="26583C13">
      <w:pPr>
        <w:widowControl w:val="0"/>
        <w:autoSpaceDE w:val="0"/>
        <w:autoSpaceDN w:val="0"/>
        <w:adjustRightInd w:val="0"/>
        <w:jc w:val="center"/>
        <w:rPr>
          <w:rFonts w:asciiTheme="minorHAnsi" w:hAnsiTheme="minorHAnsi" w:cstheme="minorBidi"/>
          <w:b/>
          <w:bCs/>
          <w:color w:val="1F497D" w:themeColor="text2"/>
          <w:sz w:val="36"/>
          <w:szCs w:val="36"/>
          <w:lang w:val="lt-LT"/>
        </w:rPr>
      </w:pPr>
      <w:r w:rsidRPr="26583C13">
        <w:rPr>
          <w:rFonts w:asciiTheme="minorHAnsi" w:hAnsiTheme="minorHAnsi" w:cstheme="minorBidi"/>
          <w:b/>
          <w:bCs/>
          <w:color w:val="1F497D" w:themeColor="text2"/>
          <w:sz w:val="36"/>
          <w:szCs w:val="36"/>
          <w:lang w:val="lt-LT"/>
        </w:rPr>
        <w:t>Metai be plastikinių pirkinių maišelių</w:t>
      </w:r>
      <w:r w:rsidR="0086473F" w:rsidRPr="26583C13">
        <w:rPr>
          <w:rFonts w:asciiTheme="minorHAnsi" w:hAnsiTheme="minorHAnsi" w:cstheme="minorBidi"/>
          <w:b/>
          <w:bCs/>
          <w:color w:val="1F497D" w:themeColor="text2"/>
          <w:sz w:val="36"/>
          <w:szCs w:val="36"/>
          <w:lang w:val="lt-LT"/>
        </w:rPr>
        <w:t xml:space="preserve">: </w:t>
      </w:r>
      <w:r w:rsidR="00676FDB">
        <w:rPr>
          <w:rFonts w:asciiTheme="minorHAnsi" w:hAnsiTheme="minorHAnsi" w:cstheme="minorBidi"/>
          <w:b/>
          <w:bCs/>
          <w:color w:val="1F497D" w:themeColor="text2"/>
          <w:sz w:val="36"/>
          <w:szCs w:val="36"/>
          <w:lang w:val="lt-LT"/>
        </w:rPr>
        <w:t>„Lidl“</w:t>
      </w:r>
      <w:r w:rsidR="188C624C" w:rsidRPr="26583C13">
        <w:rPr>
          <w:rFonts w:asciiTheme="minorHAnsi" w:hAnsiTheme="minorHAnsi" w:cstheme="minorBidi"/>
          <w:b/>
          <w:bCs/>
          <w:color w:val="1F497D" w:themeColor="text2"/>
          <w:sz w:val="36"/>
          <w:szCs w:val="36"/>
          <w:lang w:val="lt-LT"/>
        </w:rPr>
        <w:t xml:space="preserve"> </w:t>
      </w:r>
      <w:r w:rsidR="0086473F" w:rsidRPr="26583C13">
        <w:rPr>
          <w:rFonts w:asciiTheme="minorHAnsi" w:hAnsiTheme="minorHAnsi" w:cstheme="minorBidi"/>
          <w:b/>
          <w:bCs/>
          <w:color w:val="1F497D" w:themeColor="text2"/>
          <w:sz w:val="36"/>
          <w:szCs w:val="36"/>
          <w:lang w:val="lt-LT"/>
        </w:rPr>
        <w:t>ir toliau mažina plastiko kiekį</w:t>
      </w:r>
    </w:p>
    <w:p w14:paraId="702B99CD" w14:textId="3AB27BC1" w:rsidR="0A58A180" w:rsidRPr="00D01CD6" w:rsidRDefault="0A58A180" w:rsidP="5B566717">
      <w:pPr>
        <w:jc w:val="both"/>
        <w:rPr>
          <w:rFonts w:asciiTheme="minorHAnsi" w:hAnsiTheme="minorHAnsi" w:cstheme="minorBidi"/>
          <w:b/>
          <w:bCs/>
          <w:sz w:val="22"/>
          <w:szCs w:val="22"/>
          <w:lang w:val="lt-LT"/>
        </w:rPr>
      </w:pPr>
    </w:p>
    <w:p w14:paraId="19E7925E" w14:textId="56041865" w:rsidR="000648E0" w:rsidRPr="00D01CD6" w:rsidRDefault="4A812EAA" w:rsidP="000648E0">
      <w:pPr>
        <w:spacing w:line="276" w:lineRule="auto"/>
        <w:jc w:val="both"/>
        <w:rPr>
          <w:rFonts w:ascii="Calibri" w:eastAsia="Calibri" w:hAnsi="Calibri" w:cs="Calibri"/>
          <w:b/>
          <w:bCs/>
          <w:sz w:val="22"/>
          <w:szCs w:val="22"/>
          <w:lang w:val="lt-LT"/>
        </w:rPr>
      </w:pPr>
      <w:r w:rsidRPr="26583C13">
        <w:rPr>
          <w:rFonts w:ascii="Calibri" w:eastAsia="Calibri" w:hAnsi="Calibri" w:cs="Calibri"/>
          <w:b/>
          <w:bCs/>
          <w:sz w:val="22"/>
          <w:szCs w:val="22"/>
          <w:lang w:val="lt-LT"/>
        </w:rPr>
        <w:t xml:space="preserve">Lygiai prieš metus </w:t>
      </w:r>
      <w:r w:rsidR="674C4B9E" w:rsidRPr="26583C13">
        <w:rPr>
          <w:rFonts w:ascii="Calibri" w:eastAsia="Calibri" w:hAnsi="Calibri" w:cs="Calibri"/>
          <w:b/>
          <w:bCs/>
          <w:sz w:val="22"/>
          <w:szCs w:val="22"/>
          <w:lang w:val="lt-LT"/>
        </w:rPr>
        <w:t>„Lidl Lietuva“</w:t>
      </w:r>
      <w:r w:rsidR="00816083" w:rsidRPr="26583C13">
        <w:rPr>
          <w:rFonts w:ascii="Calibri" w:eastAsia="Calibri" w:hAnsi="Calibri" w:cs="Calibri"/>
          <w:b/>
          <w:bCs/>
          <w:sz w:val="22"/>
          <w:szCs w:val="22"/>
          <w:lang w:val="lt-LT"/>
        </w:rPr>
        <w:t xml:space="preserve"> plastiko mažinimo kampanijos „Banginio dydžio dėkui“ metu </w:t>
      </w:r>
      <w:r w:rsidR="674C4B9E" w:rsidRPr="26583C13">
        <w:rPr>
          <w:rFonts w:ascii="Calibri" w:eastAsia="Calibri" w:hAnsi="Calibri" w:cs="Calibri"/>
          <w:b/>
          <w:bCs/>
          <w:sz w:val="22"/>
          <w:szCs w:val="22"/>
          <w:lang w:val="lt-LT"/>
        </w:rPr>
        <w:t xml:space="preserve">atsisakė </w:t>
      </w:r>
      <w:r w:rsidR="50CAB119" w:rsidRPr="26583C13">
        <w:rPr>
          <w:rFonts w:ascii="Calibri" w:eastAsia="Calibri" w:hAnsi="Calibri" w:cs="Calibri"/>
          <w:b/>
          <w:bCs/>
          <w:sz w:val="22"/>
          <w:szCs w:val="22"/>
          <w:lang w:val="lt-LT"/>
        </w:rPr>
        <w:t xml:space="preserve">vienkartinių </w:t>
      </w:r>
      <w:r w:rsidR="674C4B9E" w:rsidRPr="26583C13">
        <w:rPr>
          <w:rFonts w:ascii="Calibri" w:eastAsia="Calibri" w:hAnsi="Calibri" w:cs="Calibri"/>
          <w:b/>
          <w:bCs/>
          <w:sz w:val="22"/>
          <w:szCs w:val="22"/>
          <w:lang w:val="lt-LT"/>
        </w:rPr>
        <w:t>plastikinių pirkinių maišelių. Šis veiksma</w:t>
      </w:r>
      <w:r w:rsidR="00342501" w:rsidRPr="26583C13">
        <w:rPr>
          <w:rFonts w:ascii="Calibri" w:eastAsia="Calibri" w:hAnsi="Calibri" w:cs="Calibri"/>
          <w:b/>
          <w:bCs/>
          <w:sz w:val="22"/>
          <w:szCs w:val="22"/>
          <w:lang w:val="lt-LT"/>
        </w:rPr>
        <w:t>s</w:t>
      </w:r>
      <w:r w:rsidR="674C4B9E" w:rsidRPr="26583C13">
        <w:rPr>
          <w:rFonts w:ascii="Calibri" w:eastAsia="Calibri" w:hAnsi="Calibri" w:cs="Calibri"/>
          <w:b/>
          <w:bCs/>
          <w:sz w:val="22"/>
          <w:szCs w:val="22"/>
          <w:lang w:val="lt-LT"/>
        </w:rPr>
        <w:t xml:space="preserve"> lėmė, kad prekybos tinklui per metus pavyko sunaudojamo plastiko kiekį sumažinti </w:t>
      </w:r>
      <w:r w:rsidR="00050BBA" w:rsidRPr="26583C13">
        <w:rPr>
          <w:rFonts w:ascii="Calibri" w:eastAsia="Calibri" w:hAnsi="Calibri" w:cs="Calibri"/>
          <w:b/>
          <w:bCs/>
          <w:sz w:val="22"/>
          <w:szCs w:val="22"/>
          <w:lang w:val="lt-LT"/>
        </w:rPr>
        <w:t>daugiau nei</w:t>
      </w:r>
      <w:r w:rsidR="377D4FF2" w:rsidRPr="26583C13">
        <w:rPr>
          <w:rFonts w:ascii="Calibri" w:eastAsia="Calibri" w:hAnsi="Calibri" w:cs="Calibri"/>
          <w:b/>
          <w:bCs/>
          <w:sz w:val="22"/>
          <w:szCs w:val="22"/>
          <w:lang w:val="lt-LT"/>
        </w:rPr>
        <w:t xml:space="preserve"> </w:t>
      </w:r>
      <w:r w:rsidR="00342501" w:rsidRPr="26583C13">
        <w:rPr>
          <w:rFonts w:ascii="Calibri" w:eastAsia="Calibri" w:hAnsi="Calibri" w:cs="Calibri"/>
          <w:b/>
          <w:bCs/>
          <w:sz w:val="22"/>
          <w:szCs w:val="22"/>
          <w:lang w:val="lt-LT"/>
        </w:rPr>
        <w:t>90</w:t>
      </w:r>
      <w:r w:rsidR="674C4B9E" w:rsidRPr="26583C13">
        <w:rPr>
          <w:rFonts w:ascii="Calibri" w:eastAsia="Calibri" w:hAnsi="Calibri" w:cs="Calibri"/>
          <w:b/>
          <w:bCs/>
          <w:sz w:val="22"/>
          <w:szCs w:val="22"/>
          <w:lang w:val="lt-LT"/>
        </w:rPr>
        <w:t xml:space="preserve"> tonų.</w:t>
      </w:r>
      <w:r w:rsidR="0B04D916" w:rsidRPr="26583C13">
        <w:rPr>
          <w:rFonts w:ascii="Calibri" w:eastAsia="Calibri" w:hAnsi="Calibri" w:cs="Calibri"/>
          <w:b/>
          <w:bCs/>
          <w:sz w:val="22"/>
          <w:szCs w:val="22"/>
          <w:lang w:val="lt-LT"/>
        </w:rPr>
        <w:t xml:space="preserve"> Svoris </w:t>
      </w:r>
      <w:r w:rsidR="00342501" w:rsidRPr="26583C13">
        <w:rPr>
          <w:rFonts w:ascii="Calibri" w:eastAsia="Calibri" w:hAnsi="Calibri" w:cs="Calibri"/>
          <w:b/>
          <w:bCs/>
          <w:sz w:val="22"/>
          <w:szCs w:val="22"/>
          <w:lang w:val="lt-LT"/>
        </w:rPr>
        <w:t xml:space="preserve">beveik </w:t>
      </w:r>
      <w:r w:rsidR="0B04D916" w:rsidRPr="26583C13">
        <w:rPr>
          <w:rFonts w:ascii="Calibri" w:eastAsia="Calibri" w:hAnsi="Calibri" w:cs="Calibri"/>
          <w:b/>
          <w:bCs/>
          <w:sz w:val="22"/>
          <w:szCs w:val="22"/>
          <w:lang w:val="lt-LT"/>
        </w:rPr>
        <w:t>tolygus</w:t>
      </w:r>
      <w:r w:rsidR="674C4B9E" w:rsidRPr="26583C13">
        <w:rPr>
          <w:rFonts w:ascii="Calibri" w:eastAsia="Calibri" w:hAnsi="Calibri" w:cs="Calibri"/>
          <w:b/>
          <w:bCs/>
          <w:sz w:val="22"/>
          <w:szCs w:val="22"/>
          <w:lang w:val="lt-LT"/>
        </w:rPr>
        <w:t xml:space="preserve"> sunkiausi</w:t>
      </w:r>
      <w:r w:rsidR="00342501" w:rsidRPr="26583C13">
        <w:rPr>
          <w:rFonts w:ascii="Calibri" w:eastAsia="Calibri" w:hAnsi="Calibri" w:cs="Calibri"/>
          <w:b/>
          <w:bCs/>
          <w:sz w:val="22"/>
          <w:szCs w:val="22"/>
          <w:lang w:val="lt-LT"/>
        </w:rPr>
        <w:t>am</w:t>
      </w:r>
      <w:r w:rsidR="674C4B9E" w:rsidRPr="26583C13">
        <w:rPr>
          <w:rFonts w:ascii="Calibri" w:eastAsia="Calibri" w:hAnsi="Calibri" w:cs="Calibri"/>
          <w:b/>
          <w:bCs/>
          <w:sz w:val="22"/>
          <w:szCs w:val="22"/>
          <w:lang w:val="lt-LT"/>
        </w:rPr>
        <w:t xml:space="preserve"> pasaulio žinduoli</w:t>
      </w:r>
      <w:r w:rsidR="00342501" w:rsidRPr="26583C13">
        <w:rPr>
          <w:rFonts w:ascii="Calibri" w:eastAsia="Calibri" w:hAnsi="Calibri" w:cs="Calibri"/>
          <w:b/>
          <w:bCs/>
          <w:sz w:val="22"/>
          <w:szCs w:val="22"/>
          <w:lang w:val="lt-LT"/>
        </w:rPr>
        <w:t>ui</w:t>
      </w:r>
      <w:r w:rsidR="674C4B9E" w:rsidRPr="26583C13">
        <w:rPr>
          <w:rFonts w:ascii="Calibri" w:eastAsia="Calibri" w:hAnsi="Calibri" w:cs="Calibri"/>
          <w:b/>
          <w:bCs/>
          <w:sz w:val="22"/>
          <w:szCs w:val="22"/>
          <w:lang w:val="lt-LT"/>
        </w:rPr>
        <w:t xml:space="preserve"> – </w:t>
      </w:r>
      <w:r w:rsidR="00342501" w:rsidRPr="26583C13">
        <w:rPr>
          <w:rFonts w:ascii="Calibri" w:eastAsia="Calibri" w:hAnsi="Calibri" w:cs="Calibri"/>
          <w:b/>
          <w:bCs/>
          <w:sz w:val="22"/>
          <w:szCs w:val="22"/>
          <w:lang w:val="lt-LT"/>
        </w:rPr>
        <w:t>mėlynajam</w:t>
      </w:r>
      <w:r w:rsidR="674C4B9E" w:rsidRPr="26583C13">
        <w:rPr>
          <w:rFonts w:ascii="Calibri" w:eastAsia="Calibri" w:hAnsi="Calibri" w:cs="Calibri"/>
          <w:b/>
          <w:bCs/>
          <w:sz w:val="22"/>
          <w:szCs w:val="22"/>
          <w:lang w:val="lt-LT"/>
        </w:rPr>
        <w:t xml:space="preserve"> bangini</w:t>
      </w:r>
      <w:r w:rsidR="00342501" w:rsidRPr="26583C13">
        <w:rPr>
          <w:rFonts w:ascii="Calibri" w:eastAsia="Calibri" w:hAnsi="Calibri" w:cs="Calibri"/>
          <w:b/>
          <w:bCs/>
          <w:sz w:val="22"/>
          <w:szCs w:val="22"/>
          <w:lang w:val="lt-LT"/>
        </w:rPr>
        <w:t>ui</w:t>
      </w:r>
      <w:r w:rsidR="674C4B9E" w:rsidRPr="26583C13">
        <w:rPr>
          <w:rFonts w:ascii="Calibri" w:eastAsia="Calibri" w:hAnsi="Calibri" w:cs="Calibri"/>
          <w:b/>
          <w:bCs/>
          <w:sz w:val="22"/>
          <w:szCs w:val="22"/>
          <w:lang w:val="lt-LT"/>
        </w:rPr>
        <w:t>, į kuri</w:t>
      </w:r>
      <w:r w:rsidR="00342501" w:rsidRPr="26583C13">
        <w:rPr>
          <w:rFonts w:ascii="Calibri" w:eastAsia="Calibri" w:hAnsi="Calibri" w:cs="Calibri"/>
          <w:b/>
          <w:bCs/>
          <w:sz w:val="22"/>
          <w:szCs w:val="22"/>
          <w:lang w:val="lt-LT"/>
        </w:rPr>
        <w:t>o</w:t>
      </w:r>
      <w:r w:rsidR="674C4B9E" w:rsidRPr="26583C13">
        <w:rPr>
          <w:rFonts w:ascii="Calibri" w:eastAsia="Calibri" w:hAnsi="Calibri" w:cs="Calibri"/>
          <w:b/>
          <w:bCs/>
          <w:sz w:val="22"/>
          <w:szCs w:val="22"/>
          <w:lang w:val="lt-LT"/>
        </w:rPr>
        <w:t>, kaip ir kitų vandens gyvūnų, organizm</w:t>
      </w:r>
      <w:r w:rsidR="00342501" w:rsidRPr="26583C13">
        <w:rPr>
          <w:rFonts w:ascii="Calibri" w:eastAsia="Calibri" w:hAnsi="Calibri" w:cs="Calibri"/>
          <w:b/>
          <w:bCs/>
          <w:sz w:val="22"/>
          <w:szCs w:val="22"/>
          <w:lang w:val="lt-LT"/>
        </w:rPr>
        <w:t>ą</w:t>
      </w:r>
      <w:r w:rsidR="674C4B9E" w:rsidRPr="26583C13">
        <w:rPr>
          <w:rFonts w:ascii="Calibri" w:eastAsia="Calibri" w:hAnsi="Calibri" w:cs="Calibri"/>
          <w:b/>
          <w:bCs/>
          <w:sz w:val="22"/>
          <w:szCs w:val="22"/>
          <w:lang w:val="lt-LT"/>
        </w:rPr>
        <w:t xml:space="preserve">, kasdien su maistu patenka ir </w:t>
      </w:r>
      <w:r w:rsidR="00A45000" w:rsidRPr="26583C13">
        <w:rPr>
          <w:rFonts w:ascii="Calibri" w:eastAsia="Calibri" w:hAnsi="Calibri" w:cs="Calibri"/>
          <w:b/>
          <w:bCs/>
          <w:sz w:val="22"/>
          <w:szCs w:val="22"/>
          <w:lang w:val="lt-LT"/>
        </w:rPr>
        <w:t>daug</w:t>
      </w:r>
      <w:r w:rsidR="674C4B9E" w:rsidRPr="26583C13">
        <w:rPr>
          <w:rFonts w:ascii="Calibri" w:eastAsia="Calibri" w:hAnsi="Calibri" w:cs="Calibri"/>
          <w:b/>
          <w:bCs/>
          <w:sz w:val="22"/>
          <w:szCs w:val="22"/>
          <w:lang w:val="lt-LT"/>
        </w:rPr>
        <w:t xml:space="preserve"> plastiko</w:t>
      </w:r>
      <w:r w:rsidR="00816083" w:rsidRPr="26583C13">
        <w:rPr>
          <w:rFonts w:ascii="Calibri" w:eastAsia="Calibri" w:hAnsi="Calibri" w:cs="Calibri"/>
          <w:b/>
          <w:bCs/>
          <w:sz w:val="22"/>
          <w:szCs w:val="22"/>
          <w:lang w:val="lt-LT"/>
        </w:rPr>
        <w:t>.</w:t>
      </w:r>
    </w:p>
    <w:p w14:paraId="301E6A7A" w14:textId="77777777" w:rsidR="000648E0" w:rsidRPr="00D01CD6" w:rsidRDefault="000648E0" w:rsidP="00F304DA">
      <w:pPr>
        <w:widowControl w:val="0"/>
        <w:autoSpaceDE w:val="0"/>
        <w:autoSpaceDN w:val="0"/>
        <w:adjustRightInd w:val="0"/>
        <w:jc w:val="both"/>
        <w:rPr>
          <w:rFonts w:asciiTheme="minorHAnsi" w:hAnsiTheme="minorHAnsi" w:cstheme="minorHAnsi"/>
          <w:b/>
          <w:bCs/>
          <w:sz w:val="22"/>
          <w:szCs w:val="22"/>
          <w:lang w:val="lt-LT"/>
        </w:rPr>
      </w:pPr>
    </w:p>
    <w:p w14:paraId="76CE487A" w14:textId="512753B9" w:rsidR="00050BBA" w:rsidRPr="00D01CD6" w:rsidRDefault="00050BBA" w:rsidP="00050BBA">
      <w:pPr>
        <w:widowControl w:val="0"/>
        <w:autoSpaceDE w:val="0"/>
        <w:autoSpaceDN w:val="0"/>
        <w:adjustRightInd w:val="0"/>
        <w:jc w:val="both"/>
        <w:rPr>
          <w:rFonts w:asciiTheme="minorHAnsi" w:hAnsiTheme="minorHAnsi" w:cstheme="minorHAnsi"/>
          <w:bCs/>
          <w:sz w:val="22"/>
          <w:szCs w:val="22"/>
          <w:lang w:val="lt-LT"/>
        </w:rPr>
      </w:pPr>
      <w:r w:rsidRPr="00D01CD6">
        <w:rPr>
          <w:rFonts w:asciiTheme="minorHAnsi" w:hAnsiTheme="minorHAnsi" w:cstheme="minorHAnsi"/>
          <w:bCs/>
          <w:sz w:val="22"/>
          <w:szCs w:val="22"/>
          <w:lang w:val="lt-LT"/>
        </w:rPr>
        <w:t>„Nuo pat „Lidl Lietuva“ veiklos šalyje pradžios stengiamės būti socialiai atsaking</w:t>
      </w:r>
      <w:r w:rsidR="008773F9" w:rsidRPr="00D01CD6">
        <w:rPr>
          <w:rFonts w:asciiTheme="minorHAnsi" w:hAnsiTheme="minorHAnsi" w:cstheme="minorHAnsi"/>
          <w:bCs/>
          <w:sz w:val="22"/>
          <w:szCs w:val="22"/>
          <w:lang w:val="lt-LT"/>
        </w:rPr>
        <w:t>i</w:t>
      </w:r>
      <w:r w:rsidRPr="00D01CD6">
        <w:rPr>
          <w:rFonts w:asciiTheme="minorHAnsi" w:hAnsiTheme="minorHAnsi" w:cstheme="minorHAnsi"/>
          <w:bCs/>
          <w:sz w:val="22"/>
          <w:szCs w:val="22"/>
          <w:lang w:val="lt-LT"/>
        </w:rPr>
        <w:t xml:space="preserve"> visos įmonės mastu ir laikomės „REset Plastic“, tarptautinės „Schwarz“ grupės plastiko mažinimo strategijos, kuri apima plastiko mažinimą, projektavimą, perdirbimą, šalinimą iš aplinkos, inovacijas ir švietimą. </w:t>
      </w:r>
      <w:r w:rsidR="009B48D3" w:rsidRPr="00D01CD6">
        <w:rPr>
          <w:rFonts w:asciiTheme="minorHAnsi" w:hAnsiTheme="minorHAnsi" w:cstheme="minorHAnsi"/>
          <w:bCs/>
          <w:sz w:val="22"/>
          <w:szCs w:val="22"/>
          <w:lang w:val="lt-LT"/>
        </w:rPr>
        <w:t>Esame</w:t>
      </w:r>
      <w:r w:rsidRPr="00D01CD6">
        <w:rPr>
          <w:rFonts w:asciiTheme="minorHAnsi" w:hAnsiTheme="minorHAnsi" w:cstheme="minorHAnsi"/>
          <w:bCs/>
          <w:sz w:val="22"/>
          <w:szCs w:val="22"/>
          <w:lang w:val="lt-LT"/>
        </w:rPr>
        <w:t xml:space="preserve"> užsibrėžę tikslą iki 2025 m. savo prekės ženklų pakuotėms sumažinti plastiko kiekį 20 proc. ir užtikrinti, kad 100 proc. mūsų privačių prekės ženklų pakuočių būtų galima perdirbti“, – sako „Lidl Lietuva“ </w:t>
      </w:r>
      <w:r w:rsidR="00676FDB">
        <w:rPr>
          <w:rFonts w:asciiTheme="minorHAnsi" w:hAnsiTheme="minorHAnsi" w:cstheme="minorHAnsi"/>
          <w:bCs/>
          <w:sz w:val="22"/>
          <w:szCs w:val="22"/>
          <w:lang w:val="lt-LT"/>
        </w:rPr>
        <w:t>pirkimų departamento socialinės atsakomybės</w:t>
      </w:r>
      <w:r w:rsidRPr="00D01CD6">
        <w:rPr>
          <w:rFonts w:asciiTheme="minorHAnsi" w:hAnsiTheme="minorHAnsi" w:cstheme="minorHAnsi"/>
          <w:bCs/>
          <w:sz w:val="22"/>
          <w:szCs w:val="22"/>
          <w:lang w:val="lt-LT"/>
        </w:rPr>
        <w:t xml:space="preserve"> vadovė </w:t>
      </w:r>
      <w:r w:rsidR="00676FDB">
        <w:rPr>
          <w:rFonts w:asciiTheme="minorHAnsi" w:hAnsiTheme="minorHAnsi" w:cstheme="minorHAnsi"/>
          <w:bCs/>
          <w:sz w:val="22"/>
          <w:szCs w:val="22"/>
          <w:lang w:val="lt-LT"/>
        </w:rPr>
        <w:t>Rasa Didjurgytė</w:t>
      </w:r>
      <w:r w:rsidRPr="00D01CD6">
        <w:rPr>
          <w:rFonts w:asciiTheme="minorHAnsi" w:hAnsiTheme="minorHAnsi" w:cstheme="minorHAnsi"/>
          <w:bCs/>
          <w:sz w:val="22"/>
          <w:szCs w:val="22"/>
          <w:lang w:val="lt-LT"/>
        </w:rPr>
        <w:t>.</w:t>
      </w:r>
    </w:p>
    <w:p w14:paraId="3E153AD9" w14:textId="3A6FC619" w:rsidR="00050BBA" w:rsidRPr="00D01CD6" w:rsidRDefault="00050BBA" w:rsidP="00F304DA">
      <w:pPr>
        <w:widowControl w:val="0"/>
        <w:autoSpaceDE w:val="0"/>
        <w:autoSpaceDN w:val="0"/>
        <w:adjustRightInd w:val="0"/>
        <w:jc w:val="both"/>
        <w:rPr>
          <w:rFonts w:asciiTheme="minorHAnsi" w:hAnsiTheme="minorHAnsi" w:cstheme="minorHAnsi"/>
          <w:bCs/>
          <w:sz w:val="22"/>
          <w:szCs w:val="22"/>
          <w:lang w:val="lt-LT"/>
        </w:rPr>
      </w:pPr>
    </w:p>
    <w:p w14:paraId="3119B1DE" w14:textId="174C25C0" w:rsidR="00F304DA" w:rsidRPr="00D01CD6" w:rsidRDefault="00676FDB" w:rsidP="00F304DA">
      <w:pPr>
        <w:widowControl w:val="0"/>
        <w:autoSpaceDE w:val="0"/>
        <w:autoSpaceDN w:val="0"/>
        <w:adjustRightInd w:val="0"/>
        <w:jc w:val="both"/>
        <w:rPr>
          <w:rFonts w:asciiTheme="minorHAnsi" w:hAnsiTheme="minorHAnsi" w:cstheme="minorHAnsi"/>
          <w:bCs/>
          <w:sz w:val="22"/>
          <w:szCs w:val="22"/>
          <w:lang w:val="lt-LT"/>
        </w:rPr>
      </w:pPr>
      <w:r>
        <w:rPr>
          <w:rFonts w:asciiTheme="minorHAnsi" w:hAnsiTheme="minorHAnsi" w:cstheme="minorHAnsi"/>
          <w:bCs/>
          <w:sz w:val="22"/>
          <w:szCs w:val="22"/>
          <w:lang w:val="lt-LT"/>
        </w:rPr>
        <w:t>Anot R. Didjurgytės</w:t>
      </w:r>
      <w:r w:rsidR="00F304DA" w:rsidRPr="00D01CD6">
        <w:rPr>
          <w:rFonts w:asciiTheme="minorHAnsi" w:hAnsiTheme="minorHAnsi" w:cstheme="minorHAnsi"/>
          <w:bCs/>
          <w:sz w:val="22"/>
          <w:szCs w:val="22"/>
          <w:lang w:val="lt-LT"/>
        </w:rPr>
        <w:t>, vien praėjusių metų vasarį prekybos tinkle nebelikus vienkartinių plastikinių pirkini</w:t>
      </w:r>
      <w:r w:rsidR="000648E0" w:rsidRPr="00D01CD6">
        <w:rPr>
          <w:rFonts w:asciiTheme="minorHAnsi" w:hAnsiTheme="minorHAnsi" w:cstheme="minorHAnsi"/>
          <w:bCs/>
          <w:sz w:val="22"/>
          <w:szCs w:val="22"/>
          <w:lang w:val="lt-LT"/>
        </w:rPr>
        <w:t xml:space="preserve">ų maišelių, buvo sutaupyta </w:t>
      </w:r>
      <w:r w:rsidR="00342501" w:rsidRPr="00D01CD6">
        <w:rPr>
          <w:rFonts w:asciiTheme="minorHAnsi" w:hAnsiTheme="minorHAnsi" w:cstheme="minorHAnsi"/>
          <w:bCs/>
          <w:sz w:val="22"/>
          <w:szCs w:val="22"/>
          <w:lang w:val="lt-LT"/>
        </w:rPr>
        <w:t>daugiau nei 90 tonų</w:t>
      </w:r>
      <w:r w:rsidR="00F304DA" w:rsidRPr="00D01CD6">
        <w:rPr>
          <w:rFonts w:asciiTheme="minorHAnsi" w:hAnsiTheme="minorHAnsi" w:cstheme="minorHAnsi"/>
          <w:bCs/>
          <w:sz w:val="22"/>
          <w:szCs w:val="22"/>
          <w:lang w:val="lt-LT"/>
        </w:rPr>
        <w:t xml:space="preserve"> plastiko.</w:t>
      </w:r>
    </w:p>
    <w:p w14:paraId="5CFFD7AE" w14:textId="77777777" w:rsidR="00F304DA" w:rsidRPr="00D01CD6" w:rsidRDefault="00F304DA" w:rsidP="00F304DA">
      <w:pPr>
        <w:widowControl w:val="0"/>
        <w:autoSpaceDE w:val="0"/>
        <w:autoSpaceDN w:val="0"/>
        <w:adjustRightInd w:val="0"/>
        <w:jc w:val="both"/>
        <w:rPr>
          <w:rFonts w:asciiTheme="minorHAnsi" w:hAnsiTheme="minorHAnsi" w:cstheme="minorHAnsi"/>
          <w:bCs/>
          <w:sz w:val="22"/>
          <w:szCs w:val="22"/>
          <w:lang w:val="lt-LT"/>
        </w:rPr>
      </w:pPr>
    </w:p>
    <w:p w14:paraId="41C95575" w14:textId="798A83C5" w:rsidR="00F304DA" w:rsidRPr="00D01CD6" w:rsidRDefault="00F304DA" w:rsidP="00F304DA">
      <w:pPr>
        <w:widowControl w:val="0"/>
        <w:autoSpaceDE w:val="0"/>
        <w:autoSpaceDN w:val="0"/>
        <w:adjustRightInd w:val="0"/>
        <w:jc w:val="both"/>
        <w:rPr>
          <w:rFonts w:asciiTheme="minorHAnsi" w:hAnsiTheme="minorHAnsi" w:cstheme="minorHAnsi"/>
          <w:bCs/>
          <w:sz w:val="22"/>
          <w:szCs w:val="22"/>
          <w:lang w:val="lt-LT"/>
        </w:rPr>
      </w:pPr>
      <w:r w:rsidRPr="00D01CD6">
        <w:rPr>
          <w:rFonts w:asciiTheme="minorHAnsi" w:hAnsiTheme="minorHAnsi" w:cstheme="minorHAnsi"/>
          <w:bCs/>
          <w:sz w:val="22"/>
          <w:szCs w:val="22"/>
          <w:lang w:val="lt-LT"/>
        </w:rPr>
        <w:t xml:space="preserve">„Šių maišelių atsisakymas yra vienas iš daugelio mūsų vykdomų strategijos žingsnių – tai leido per vienerius metus plastiko kiekį sumažinti daugiau </w:t>
      </w:r>
      <w:r w:rsidR="00342501" w:rsidRPr="00D01CD6">
        <w:rPr>
          <w:rFonts w:asciiTheme="minorHAnsi" w:hAnsiTheme="minorHAnsi" w:cstheme="minorHAnsi"/>
          <w:bCs/>
          <w:sz w:val="22"/>
          <w:szCs w:val="22"/>
          <w:lang w:val="lt-LT"/>
        </w:rPr>
        <w:t>nei</w:t>
      </w:r>
      <w:r w:rsidRPr="00D01CD6">
        <w:rPr>
          <w:rFonts w:asciiTheme="minorHAnsi" w:hAnsiTheme="minorHAnsi" w:cstheme="minorHAnsi"/>
          <w:bCs/>
          <w:sz w:val="22"/>
          <w:szCs w:val="22"/>
          <w:lang w:val="lt-LT"/>
        </w:rPr>
        <w:t xml:space="preserve"> </w:t>
      </w:r>
      <w:r w:rsidR="00050BBA" w:rsidRPr="00D01CD6">
        <w:rPr>
          <w:rFonts w:asciiTheme="minorHAnsi" w:hAnsiTheme="minorHAnsi" w:cstheme="minorHAnsi"/>
          <w:bCs/>
          <w:sz w:val="22"/>
          <w:szCs w:val="22"/>
          <w:lang w:val="lt-LT"/>
        </w:rPr>
        <w:t>9</w:t>
      </w:r>
      <w:r w:rsidR="00342501" w:rsidRPr="00D01CD6">
        <w:rPr>
          <w:rFonts w:asciiTheme="minorHAnsi" w:hAnsiTheme="minorHAnsi" w:cstheme="minorHAnsi"/>
          <w:bCs/>
          <w:sz w:val="22"/>
          <w:szCs w:val="22"/>
          <w:lang w:val="lt-LT"/>
        </w:rPr>
        <w:t>0</w:t>
      </w:r>
      <w:r w:rsidR="00050BBA" w:rsidRPr="00D01CD6">
        <w:rPr>
          <w:rFonts w:asciiTheme="minorHAnsi" w:hAnsiTheme="minorHAnsi" w:cstheme="minorHAnsi"/>
          <w:bCs/>
          <w:sz w:val="22"/>
          <w:szCs w:val="22"/>
          <w:lang w:val="lt-LT"/>
        </w:rPr>
        <w:t xml:space="preserve"> ton</w:t>
      </w:r>
      <w:r w:rsidR="00342501" w:rsidRPr="00D01CD6">
        <w:rPr>
          <w:rFonts w:asciiTheme="minorHAnsi" w:hAnsiTheme="minorHAnsi" w:cstheme="minorHAnsi"/>
          <w:bCs/>
          <w:sz w:val="22"/>
          <w:szCs w:val="22"/>
          <w:lang w:val="lt-LT"/>
        </w:rPr>
        <w:t>ų</w:t>
      </w:r>
      <w:r w:rsidRPr="00D01CD6">
        <w:rPr>
          <w:rFonts w:asciiTheme="minorHAnsi" w:hAnsiTheme="minorHAnsi" w:cstheme="minorHAnsi"/>
          <w:bCs/>
          <w:sz w:val="22"/>
          <w:szCs w:val="22"/>
          <w:lang w:val="lt-LT"/>
        </w:rPr>
        <w:t>. Tikime, kad aplinka, kurioje gyvename, rūpi ne tik mums, bet ir mūsų pirkėjams, tad džiaugiamės, jog jie noriai renkasi aplinkai draugiškesnes alternatyvas, ypač daugkartinius pirkinių maišelius bei daugkartinius maišelius vaisiams ir daržovėms, kuriuos taip pat pristatėme pernai“, – teigia pašnekovė.</w:t>
      </w:r>
    </w:p>
    <w:p w14:paraId="66B586C3" w14:textId="77777777" w:rsidR="00F304DA" w:rsidRPr="00D01CD6" w:rsidRDefault="00F304DA" w:rsidP="00F304DA">
      <w:pPr>
        <w:widowControl w:val="0"/>
        <w:autoSpaceDE w:val="0"/>
        <w:autoSpaceDN w:val="0"/>
        <w:adjustRightInd w:val="0"/>
        <w:jc w:val="both"/>
        <w:rPr>
          <w:rFonts w:asciiTheme="minorHAnsi" w:hAnsiTheme="minorHAnsi" w:cstheme="minorHAnsi"/>
          <w:b/>
          <w:bCs/>
          <w:sz w:val="22"/>
          <w:szCs w:val="22"/>
          <w:lang w:val="lt-LT"/>
        </w:rPr>
      </w:pPr>
    </w:p>
    <w:p w14:paraId="63E0521A" w14:textId="77777777" w:rsidR="00F304DA" w:rsidRPr="00D01CD6" w:rsidRDefault="00F304DA" w:rsidP="00F304DA">
      <w:pPr>
        <w:widowControl w:val="0"/>
        <w:autoSpaceDE w:val="0"/>
        <w:autoSpaceDN w:val="0"/>
        <w:adjustRightInd w:val="0"/>
        <w:jc w:val="both"/>
        <w:rPr>
          <w:rFonts w:asciiTheme="minorHAnsi" w:hAnsiTheme="minorHAnsi" w:cstheme="minorHAnsi"/>
          <w:b/>
          <w:bCs/>
          <w:sz w:val="22"/>
          <w:szCs w:val="22"/>
          <w:lang w:val="lt-LT"/>
        </w:rPr>
      </w:pPr>
      <w:r w:rsidRPr="00D01CD6">
        <w:rPr>
          <w:rFonts w:asciiTheme="minorHAnsi" w:hAnsiTheme="minorHAnsi" w:cstheme="minorHAnsi"/>
          <w:b/>
          <w:bCs/>
          <w:sz w:val="22"/>
          <w:szCs w:val="22"/>
          <w:lang w:val="lt-LT"/>
        </w:rPr>
        <w:t>Patobulinti vandens buteliukai sutaupo bene 50 tonų plastiko</w:t>
      </w:r>
    </w:p>
    <w:p w14:paraId="2948BE34" w14:textId="77777777" w:rsidR="00F304DA" w:rsidRPr="00D01CD6" w:rsidRDefault="00F304DA" w:rsidP="00F304DA">
      <w:pPr>
        <w:widowControl w:val="0"/>
        <w:autoSpaceDE w:val="0"/>
        <w:autoSpaceDN w:val="0"/>
        <w:adjustRightInd w:val="0"/>
        <w:jc w:val="both"/>
        <w:rPr>
          <w:rFonts w:asciiTheme="minorHAnsi" w:hAnsiTheme="minorHAnsi" w:cstheme="minorHAnsi"/>
          <w:b/>
          <w:bCs/>
          <w:sz w:val="22"/>
          <w:szCs w:val="22"/>
          <w:lang w:val="lt-LT"/>
        </w:rPr>
      </w:pPr>
    </w:p>
    <w:p w14:paraId="2FBA9F2A" w14:textId="098A6CD4" w:rsidR="00F304DA" w:rsidRPr="00D01CD6" w:rsidRDefault="00676FDB" w:rsidP="00F304DA">
      <w:pPr>
        <w:widowControl w:val="0"/>
        <w:autoSpaceDE w:val="0"/>
        <w:autoSpaceDN w:val="0"/>
        <w:adjustRightInd w:val="0"/>
        <w:jc w:val="both"/>
        <w:rPr>
          <w:rFonts w:asciiTheme="minorHAnsi" w:hAnsiTheme="minorHAnsi" w:cstheme="minorHAnsi"/>
          <w:bCs/>
          <w:sz w:val="22"/>
          <w:szCs w:val="22"/>
          <w:lang w:val="lt-LT"/>
        </w:rPr>
      </w:pPr>
      <w:r>
        <w:rPr>
          <w:rFonts w:asciiTheme="minorHAnsi" w:hAnsiTheme="minorHAnsi" w:cstheme="minorHAnsi"/>
          <w:bCs/>
          <w:sz w:val="22"/>
          <w:szCs w:val="22"/>
          <w:lang w:val="lt-LT"/>
        </w:rPr>
        <w:t>R. Didjurgytė</w:t>
      </w:r>
      <w:r w:rsidR="00F304DA" w:rsidRPr="00D01CD6">
        <w:rPr>
          <w:rFonts w:asciiTheme="minorHAnsi" w:hAnsiTheme="minorHAnsi" w:cstheme="minorHAnsi"/>
          <w:bCs/>
          <w:sz w:val="22"/>
          <w:szCs w:val="22"/>
          <w:lang w:val="lt-LT"/>
        </w:rPr>
        <w:t xml:space="preserve"> pažymi, kad nuo praėjusių metų vasario pavyko įgyvendinti ne vieną iniciatyvą, </w:t>
      </w:r>
      <w:r w:rsidR="009B48D3" w:rsidRPr="00D01CD6">
        <w:rPr>
          <w:rFonts w:asciiTheme="minorHAnsi" w:hAnsiTheme="minorHAnsi" w:cstheme="minorHAnsi"/>
          <w:bCs/>
          <w:sz w:val="22"/>
          <w:szCs w:val="22"/>
          <w:lang w:val="lt-LT"/>
        </w:rPr>
        <w:t>padėjusią</w:t>
      </w:r>
      <w:r w:rsidR="00F304DA" w:rsidRPr="00D01CD6">
        <w:rPr>
          <w:rFonts w:asciiTheme="minorHAnsi" w:hAnsiTheme="minorHAnsi" w:cstheme="minorHAnsi"/>
          <w:bCs/>
          <w:sz w:val="22"/>
          <w:szCs w:val="22"/>
          <w:lang w:val="lt-LT"/>
        </w:rPr>
        <w:t xml:space="preserve"> sumažinti prekybos tinklo sunaudojamo plastiko kiekį, pavyzdžiui, transformuoti „Saguaro“ vandens buteliukus.</w:t>
      </w:r>
    </w:p>
    <w:p w14:paraId="1BFD4E7D" w14:textId="77777777" w:rsidR="00F304DA" w:rsidRPr="00D01CD6" w:rsidRDefault="00F304DA" w:rsidP="00F304DA">
      <w:pPr>
        <w:widowControl w:val="0"/>
        <w:autoSpaceDE w:val="0"/>
        <w:autoSpaceDN w:val="0"/>
        <w:adjustRightInd w:val="0"/>
        <w:jc w:val="both"/>
        <w:rPr>
          <w:rFonts w:asciiTheme="minorHAnsi" w:hAnsiTheme="minorHAnsi" w:cstheme="minorHAnsi"/>
          <w:bCs/>
          <w:sz w:val="22"/>
          <w:szCs w:val="22"/>
          <w:lang w:val="lt-LT"/>
        </w:rPr>
      </w:pPr>
    </w:p>
    <w:p w14:paraId="626BEABC" w14:textId="3BC5C966" w:rsidR="00F304DA" w:rsidRPr="00D01CD6" w:rsidRDefault="00F304DA" w:rsidP="00F304DA">
      <w:pPr>
        <w:widowControl w:val="0"/>
        <w:autoSpaceDE w:val="0"/>
        <w:autoSpaceDN w:val="0"/>
        <w:adjustRightInd w:val="0"/>
        <w:jc w:val="both"/>
        <w:rPr>
          <w:rFonts w:asciiTheme="minorHAnsi" w:hAnsiTheme="minorHAnsi" w:cstheme="minorHAnsi"/>
          <w:bCs/>
          <w:sz w:val="22"/>
          <w:szCs w:val="22"/>
          <w:lang w:val="lt-LT"/>
        </w:rPr>
      </w:pPr>
      <w:r w:rsidRPr="00D01CD6">
        <w:rPr>
          <w:rFonts w:asciiTheme="minorHAnsi" w:hAnsiTheme="minorHAnsi" w:cstheme="minorHAnsi"/>
          <w:bCs/>
          <w:sz w:val="22"/>
          <w:szCs w:val="22"/>
          <w:lang w:val="lt-LT"/>
        </w:rPr>
        <w:t>„Mūsų privataus prekės ženklo „Saguaro“ 1,5 l vandens buteliukams yra sunaudojama beveik 18 proc. mažiau plastiko, o 0,5 l talpos buteliams – apie 21 proc. mažiau. Vien šis veiksmas lems, kad kasmet sutaupysime apie 47 tonas plastiko. Itin vertiname faktą, kad šis veiksmas sulaukė palaikymo iš mūsų partnerių, kurių patobulėjusios technologijos leido reikšmingai sumažinti plastiko kiekį</w:t>
      </w:r>
      <w:r w:rsidR="008773F9" w:rsidRPr="00D01CD6">
        <w:rPr>
          <w:rFonts w:asciiTheme="minorHAnsi" w:hAnsiTheme="minorHAnsi" w:cstheme="minorHAnsi"/>
          <w:bCs/>
          <w:sz w:val="22"/>
          <w:szCs w:val="22"/>
          <w:lang w:val="lt-LT"/>
        </w:rPr>
        <w:t>, reikalingą</w:t>
      </w:r>
      <w:r w:rsidRPr="00D01CD6">
        <w:rPr>
          <w:rFonts w:asciiTheme="minorHAnsi" w:hAnsiTheme="minorHAnsi" w:cstheme="minorHAnsi"/>
          <w:bCs/>
          <w:sz w:val="22"/>
          <w:szCs w:val="22"/>
          <w:lang w:val="lt-LT"/>
        </w:rPr>
        <w:t xml:space="preserve"> vandens buteliukų gamybai“, – sako pašnekovė.</w:t>
      </w:r>
    </w:p>
    <w:p w14:paraId="0C874175" w14:textId="77777777" w:rsidR="000648E0" w:rsidRPr="00D01CD6" w:rsidRDefault="000648E0" w:rsidP="00F304DA">
      <w:pPr>
        <w:widowControl w:val="0"/>
        <w:autoSpaceDE w:val="0"/>
        <w:autoSpaceDN w:val="0"/>
        <w:adjustRightInd w:val="0"/>
        <w:jc w:val="both"/>
        <w:rPr>
          <w:rFonts w:asciiTheme="minorHAnsi" w:hAnsiTheme="minorHAnsi" w:cstheme="minorHAnsi"/>
          <w:bCs/>
          <w:sz w:val="22"/>
          <w:szCs w:val="22"/>
          <w:lang w:val="lt-LT"/>
        </w:rPr>
      </w:pPr>
    </w:p>
    <w:p w14:paraId="3BE6E87E" w14:textId="59D888BB" w:rsidR="000648E0" w:rsidRPr="00D01CD6" w:rsidRDefault="000648E0" w:rsidP="00F304DA">
      <w:pPr>
        <w:widowControl w:val="0"/>
        <w:autoSpaceDE w:val="0"/>
        <w:autoSpaceDN w:val="0"/>
        <w:adjustRightInd w:val="0"/>
        <w:jc w:val="both"/>
        <w:rPr>
          <w:rFonts w:asciiTheme="minorHAnsi" w:hAnsiTheme="minorHAnsi" w:cstheme="minorHAnsi"/>
          <w:bCs/>
          <w:sz w:val="22"/>
          <w:szCs w:val="22"/>
          <w:lang w:val="lt-LT"/>
        </w:rPr>
      </w:pPr>
      <w:r w:rsidRPr="00D01CD6">
        <w:rPr>
          <w:rFonts w:asciiTheme="minorHAnsi" w:hAnsiTheme="minorHAnsi" w:cstheme="minorHAnsi"/>
          <w:bCs/>
          <w:sz w:val="22"/>
          <w:szCs w:val="22"/>
          <w:lang w:val="lt-LT"/>
        </w:rPr>
        <w:t>Pasak jos, sunaudojamo plastiko kiekį padėjo sumažinti ir prekybos tinklo privačių prekių ženklų pieno pakuočių patobulinimas – vien dviejų grietinėlės ir grietinės pakuočių transformacija leido sutaupyti dar apie toną plastiko.</w:t>
      </w:r>
    </w:p>
    <w:p w14:paraId="2578E16E" w14:textId="61192069" w:rsidR="00F304DA" w:rsidRPr="00D01CD6" w:rsidRDefault="00F304DA" w:rsidP="00F304DA">
      <w:pPr>
        <w:widowControl w:val="0"/>
        <w:autoSpaceDE w:val="0"/>
        <w:autoSpaceDN w:val="0"/>
        <w:adjustRightInd w:val="0"/>
        <w:jc w:val="both"/>
        <w:rPr>
          <w:rFonts w:asciiTheme="minorHAnsi" w:hAnsiTheme="minorHAnsi" w:cstheme="minorHAnsi"/>
          <w:b/>
          <w:bCs/>
          <w:sz w:val="22"/>
          <w:szCs w:val="22"/>
          <w:lang w:val="lt-LT"/>
        </w:rPr>
      </w:pPr>
      <w:r w:rsidRPr="00D01CD6">
        <w:rPr>
          <w:rFonts w:asciiTheme="minorHAnsi" w:hAnsiTheme="minorHAnsi" w:cstheme="minorHAnsi"/>
          <w:b/>
          <w:bCs/>
          <w:sz w:val="22"/>
          <w:szCs w:val="22"/>
          <w:lang w:val="lt-LT"/>
        </w:rPr>
        <w:t xml:space="preserve"> </w:t>
      </w:r>
    </w:p>
    <w:p w14:paraId="296D0444" w14:textId="77777777" w:rsidR="00F304DA" w:rsidRPr="00D01CD6" w:rsidRDefault="00F304DA" w:rsidP="00F304DA">
      <w:pPr>
        <w:widowControl w:val="0"/>
        <w:autoSpaceDE w:val="0"/>
        <w:autoSpaceDN w:val="0"/>
        <w:adjustRightInd w:val="0"/>
        <w:jc w:val="both"/>
        <w:rPr>
          <w:rFonts w:asciiTheme="minorHAnsi" w:hAnsiTheme="minorHAnsi" w:cstheme="minorHAnsi"/>
          <w:b/>
          <w:bCs/>
          <w:sz w:val="22"/>
          <w:szCs w:val="22"/>
          <w:lang w:val="lt-LT"/>
        </w:rPr>
      </w:pPr>
      <w:r w:rsidRPr="00D01CD6">
        <w:rPr>
          <w:rFonts w:asciiTheme="minorHAnsi" w:hAnsiTheme="minorHAnsi" w:cstheme="minorHAnsi"/>
          <w:b/>
          <w:bCs/>
          <w:sz w:val="22"/>
          <w:szCs w:val="22"/>
          <w:lang w:val="lt-LT"/>
        </w:rPr>
        <w:t>Asortimento pakuotės tampa vis draugiškesnės aplinkai</w:t>
      </w:r>
    </w:p>
    <w:p w14:paraId="71C6605E" w14:textId="77777777" w:rsidR="00F304DA" w:rsidRPr="00D01CD6" w:rsidRDefault="00F304DA" w:rsidP="00F304DA">
      <w:pPr>
        <w:widowControl w:val="0"/>
        <w:autoSpaceDE w:val="0"/>
        <w:autoSpaceDN w:val="0"/>
        <w:adjustRightInd w:val="0"/>
        <w:jc w:val="both"/>
        <w:rPr>
          <w:rFonts w:asciiTheme="minorHAnsi" w:hAnsiTheme="minorHAnsi" w:cstheme="minorHAnsi"/>
          <w:b/>
          <w:bCs/>
          <w:sz w:val="22"/>
          <w:szCs w:val="22"/>
          <w:lang w:val="lt-LT"/>
        </w:rPr>
      </w:pPr>
    </w:p>
    <w:p w14:paraId="0A25BD98" w14:textId="64ED3F62" w:rsidR="000648E0" w:rsidRPr="00D01CD6" w:rsidRDefault="00676FDB" w:rsidP="00F304DA">
      <w:pPr>
        <w:widowControl w:val="0"/>
        <w:autoSpaceDE w:val="0"/>
        <w:autoSpaceDN w:val="0"/>
        <w:adjustRightInd w:val="0"/>
        <w:jc w:val="both"/>
        <w:rPr>
          <w:rFonts w:asciiTheme="minorHAnsi" w:hAnsiTheme="minorHAnsi" w:cstheme="minorHAnsi"/>
          <w:bCs/>
          <w:sz w:val="22"/>
          <w:szCs w:val="22"/>
          <w:lang w:val="lt-LT"/>
        </w:rPr>
      </w:pPr>
      <w:r>
        <w:rPr>
          <w:rFonts w:asciiTheme="minorHAnsi" w:hAnsiTheme="minorHAnsi" w:cstheme="minorHAnsi"/>
          <w:bCs/>
          <w:sz w:val="22"/>
          <w:szCs w:val="22"/>
          <w:lang w:val="lt-LT"/>
        </w:rPr>
        <w:t>Prekybos tinklo</w:t>
      </w:r>
      <w:r w:rsidRPr="00D01CD6">
        <w:rPr>
          <w:rFonts w:asciiTheme="minorHAnsi" w:hAnsiTheme="minorHAnsi" w:cstheme="minorHAnsi"/>
          <w:bCs/>
          <w:sz w:val="22"/>
          <w:szCs w:val="22"/>
          <w:lang w:val="lt-LT"/>
        </w:rPr>
        <w:t xml:space="preserve"> </w:t>
      </w:r>
      <w:r>
        <w:rPr>
          <w:rFonts w:asciiTheme="minorHAnsi" w:hAnsiTheme="minorHAnsi" w:cstheme="minorHAnsi"/>
          <w:bCs/>
          <w:sz w:val="22"/>
          <w:szCs w:val="22"/>
          <w:lang w:val="lt-LT"/>
        </w:rPr>
        <w:t>pirkimų departamento socialinės atsakomybės</w:t>
      </w:r>
      <w:r w:rsidRPr="00D01CD6">
        <w:rPr>
          <w:rFonts w:asciiTheme="minorHAnsi" w:hAnsiTheme="minorHAnsi" w:cstheme="minorHAnsi"/>
          <w:bCs/>
          <w:sz w:val="22"/>
          <w:szCs w:val="22"/>
          <w:lang w:val="lt-LT"/>
        </w:rPr>
        <w:t xml:space="preserve"> vadovė </w:t>
      </w:r>
      <w:r w:rsidR="00F304DA" w:rsidRPr="00D01CD6">
        <w:rPr>
          <w:rFonts w:asciiTheme="minorHAnsi" w:hAnsiTheme="minorHAnsi" w:cstheme="minorHAnsi"/>
          <w:bCs/>
          <w:sz w:val="22"/>
          <w:szCs w:val="22"/>
          <w:lang w:val="lt-LT"/>
        </w:rPr>
        <w:t>pratęsia, kad taip pat prekybos tinklo lankytojai gali įsigyti ir</w:t>
      </w:r>
      <w:r w:rsidR="000648E0" w:rsidRPr="00D01CD6">
        <w:rPr>
          <w:rFonts w:asciiTheme="minorHAnsi" w:hAnsiTheme="minorHAnsi" w:cstheme="minorHAnsi"/>
          <w:bCs/>
          <w:sz w:val="22"/>
          <w:szCs w:val="22"/>
          <w:lang w:val="lt-LT"/>
        </w:rPr>
        <w:t xml:space="preserve"> įmonės privataus prekės ženklo „W5“ ir „Pure Home by W5“ buitinė</w:t>
      </w:r>
      <w:r w:rsidR="00D13229" w:rsidRPr="00D01CD6">
        <w:rPr>
          <w:rFonts w:asciiTheme="minorHAnsi" w:hAnsiTheme="minorHAnsi" w:cstheme="minorHAnsi"/>
          <w:bCs/>
          <w:sz w:val="22"/>
          <w:szCs w:val="22"/>
          <w:lang w:val="lt-LT"/>
        </w:rPr>
        <w:t>s</w:t>
      </w:r>
      <w:r w:rsidR="000648E0" w:rsidRPr="00D01CD6">
        <w:rPr>
          <w:rFonts w:asciiTheme="minorHAnsi" w:hAnsiTheme="minorHAnsi" w:cstheme="minorHAnsi"/>
          <w:bCs/>
          <w:sz w:val="22"/>
          <w:szCs w:val="22"/>
          <w:lang w:val="lt-LT"/>
        </w:rPr>
        <w:t xml:space="preserve"> chemijos priemonių, kurių buteliai yra gaminami iš perdirbtų medžiagų.</w:t>
      </w:r>
    </w:p>
    <w:p w14:paraId="6CDE31A1" w14:textId="64E72591" w:rsidR="000648E0" w:rsidRPr="00D01CD6" w:rsidRDefault="000648E0" w:rsidP="00F304DA">
      <w:pPr>
        <w:widowControl w:val="0"/>
        <w:autoSpaceDE w:val="0"/>
        <w:autoSpaceDN w:val="0"/>
        <w:adjustRightInd w:val="0"/>
        <w:jc w:val="both"/>
        <w:rPr>
          <w:rFonts w:asciiTheme="minorHAnsi" w:hAnsiTheme="minorHAnsi" w:cstheme="minorHAnsi"/>
          <w:bCs/>
          <w:sz w:val="22"/>
          <w:szCs w:val="22"/>
          <w:lang w:val="lt-LT"/>
        </w:rPr>
      </w:pPr>
      <w:r w:rsidRPr="00D01CD6">
        <w:rPr>
          <w:rFonts w:asciiTheme="minorHAnsi" w:hAnsiTheme="minorHAnsi" w:cstheme="minorHAnsi"/>
          <w:bCs/>
          <w:sz w:val="22"/>
          <w:szCs w:val="22"/>
          <w:lang w:val="lt-LT"/>
        </w:rPr>
        <w:t xml:space="preserve"> </w:t>
      </w:r>
    </w:p>
    <w:p w14:paraId="59F06A0A" w14:textId="55D240D4" w:rsidR="00F304DA" w:rsidRPr="00D01CD6" w:rsidRDefault="000648E0" w:rsidP="00F304DA">
      <w:pPr>
        <w:widowControl w:val="0"/>
        <w:autoSpaceDE w:val="0"/>
        <w:autoSpaceDN w:val="0"/>
        <w:adjustRightInd w:val="0"/>
        <w:jc w:val="both"/>
        <w:rPr>
          <w:rFonts w:asciiTheme="minorHAnsi" w:hAnsiTheme="minorHAnsi" w:cstheme="minorHAnsi"/>
          <w:bCs/>
          <w:sz w:val="22"/>
          <w:szCs w:val="22"/>
          <w:lang w:val="lt-LT"/>
        </w:rPr>
      </w:pPr>
      <w:r w:rsidRPr="00D01CD6">
        <w:rPr>
          <w:rFonts w:asciiTheme="minorHAnsi" w:hAnsiTheme="minorHAnsi" w:cstheme="minorHAnsi"/>
          <w:bCs/>
          <w:sz w:val="22"/>
          <w:szCs w:val="22"/>
          <w:lang w:val="lt-LT"/>
        </w:rPr>
        <w:t>„</w:t>
      </w:r>
      <w:r w:rsidR="002E1F5D" w:rsidRPr="00D01CD6">
        <w:rPr>
          <w:rFonts w:asciiTheme="minorHAnsi" w:hAnsiTheme="minorHAnsi" w:cstheme="minorHAnsi"/>
          <w:bCs/>
          <w:sz w:val="22"/>
          <w:szCs w:val="22"/>
          <w:lang w:val="lt-LT"/>
        </w:rPr>
        <w:t>Pradėjome naudoti iš</w:t>
      </w:r>
      <w:r w:rsidR="00F304DA" w:rsidRPr="00D01CD6">
        <w:rPr>
          <w:rFonts w:asciiTheme="minorHAnsi" w:hAnsiTheme="minorHAnsi" w:cstheme="minorHAnsi"/>
          <w:bCs/>
          <w:sz w:val="22"/>
          <w:szCs w:val="22"/>
          <w:lang w:val="lt-LT"/>
        </w:rPr>
        <w:t xml:space="preserve"> perdirbto plast</w:t>
      </w:r>
      <w:r w:rsidRPr="00D01CD6">
        <w:rPr>
          <w:rFonts w:asciiTheme="minorHAnsi" w:hAnsiTheme="minorHAnsi" w:cstheme="minorHAnsi"/>
          <w:bCs/>
          <w:sz w:val="22"/>
          <w:szCs w:val="22"/>
          <w:lang w:val="lt-LT"/>
        </w:rPr>
        <w:t>iko</w:t>
      </w:r>
      <w:r w:rsidR="00D13229" w:rsidRPr="00D01CD6">
        <w:rPr>
          <w:rFonts w:asciiTheme="minorHAnsi" w:hAnsiTheme="minorHAnsi" w:cstheme="minorHAnsi"/>
          <w:bCs/>
          <w:sz w:val="22"/>
          <w:szCs w:val="22"/>
          <w:lang w:val="lt-LT"/>
        </w:rPr>
        <w:t xml:space="preserve"> </w:t>
      </w:r>
      <w:r w:rsidR="002E1F5D" w:rsidRPr="00D01CD6">
        <w:rPr>
          <w:rFonts w:asciiTheme="minorHAnsi" w:hAnsiTheme="minorHAnsi" w:cstheme="minorHAnsi"/>
          <w:bCs/>
          <w:sz w:val="22"/>
          <w:szCs w:val="22"/>
          <w:lang w:val="lt-LT"/>
        </w:rPr>
        <w:t>pagamintus ir toliau</w:t>
      </w:r>
      <w:r w:rsidR="00D13229" w:rsidRPr="00D01CD6">
        <w:rPr>
          <w:rFonts w:asciiTheme="minorHAnsi" w:hAnsiTheme="minorHAnsi" w:cstheme="minorHAnsi"/>
          <w:bCs/>
          <w:sz w:val="22"/>
          <w:szCs w:val="22"/>
          <w:lang w:val="lt-LT"/>
        </w:rPr>
        <w:t xml:space="preserve"> perdirbamu</w:t>
      </w:r>
      <w:r w:rsidR="00F304DA" w:rsidRPr="00D01CD6">
        <w:rPr>
          <w:rFonts w:asciiTheme="minorHAnsi" w:hAnsiTheme="minorHAnsi" w:cstheme="minorHAnsi"/>
          <w:bCs/>
          <w:sz w:val="22"/>
          <w:szCs w:val="22"/>
          <w:lang w:val="lt-LT"/>
        </w:rPr>
        <w:t xml:space="preserve">s „W5“ </w:t>
      </w:r>
      <w:r w:rsidR="00D13229" w:rsidRPr="00D01CD6">
        <w:rPr>
          <w:rFonts w:asciiTheme="minorHAnsi" w:hAnsiTheme="minorHAnsi" w:cstheme="minorHAnsi"/>
          <w:bCs/>
          <w:sz w:val="22"/>
          <w:szCs w:val="22"/>
          <w:lang w:val="lt-LT"/>
        </w:rPr>
        <w:t>butelius</w:t>
      </w:r>
      <w:r w:rsidR="00F304DA" w:rsidRPr="00D01CD6">
        <w:rPr>
          <w:rFonts w:asciiTheme="minorHAnsi" w:hAnsiTheme="minorHAnsi" w:cstheme="minorHAnsi"/>
          <w:bCs/>
          <w:sz w:val="22"/>
          <w:szCs w:val="22"/>
          <w:lang w:val="lt-LT"/>
        </w:rPr>
        <w:t xml:space="preserve">, taip sutaupydami apie 15 tonų </w:t>
      </w:r>
      <w:r w:rsidR="008773F9" w:rsidRPr="00D01CD6">
        <w:rPr>
          <w:rFonts w:asciiTheme="minorHAnsi" w:hAnsiTheme="minorHAnsi" w:cstheme="minorHAnsi"/>
          <w:bCs/>
          <w:sz w:val="22"/>
          <w:szCs w:val="22"/>
          <w:lang w:val="lt-LT"/>
        </w:rPr>
        <w:t xml:space="preserve">naujo </w:t>
      </w:r>
      <w:r w:rsidR="00F304DA" w:rsidRPr="00D01CD6">
        <w:rPr>
          <w:rFonts w:asciiTheme="minorHAnsi" w:hAnsiTheme="minorHAnsi" w:cstheme="minorHAnsi"/>
          <w:bCs/>
          <w:sz w:val="22"/>
          <w:szCs w:val="22"/>
          <w:lang w:val="lt-LT"/>
        </w:rPr>
        <w:t xml:space="preserve">plastiko kasmet. </w:t>
      </w:r>
      <w:r w:rsidR="002E1F5D" w:rsidRPr="00D01CD6">
        <w:rPr>
          <w:rFonts w:asciiTheme="minorHAnsi" w:hAnsiTheme="minorHAnsi" w:cstheme="minorHAnsi"/>
          <w:bCs/>
          <w:sz w:val="22"/>
          <w:szCs w:val="22"/>
          <w:lang w:val="lt-LT"/>
        </w:rPr>
        <w:t xml:space="preserve">Visų šiuo metu asortimente esančių </w:t>
      </w:r>
      <w:r w:rsidR="00F304DA" w:rsidRPr="00D01CD6">
        <w:rPr>
          <w:rFonts w:asciiTheme="minorHAnsi" w:hAnsiTheme="minorHAnsi" w:cstheme="minorHAnsi"/>
          <w:bCs/>
          <w:sz w:val="22"/>
          <w:szCs w:val="22"/>
          <w:lang w:val="lt-LT"/>
        </w:rPr>
        <w:t>„Pure Home by W5“</w:t>
      </w:r>
      <w:r w:rsidR="002E1F5D" w:rsidRPr="00D01CD6">
        <w:rPr>
          <w:rFonts w:asciiTheme="minorHAnsi" w:hAnsiTheme="minorHAnsi" w:cstheme="minorHAnsi"/>
          <w:bCs/>
          <w:sz w:val="22"/>
          <w:szCs w:val="22"/>
          <w:lang w:val="lt-LT"/>
        </w:rPr>
        <w:t>, taip pat nemažai kitų „W5“</w:t>
      </w:r>
      <w:r w:rsidR="00F304DA" w:rsidRPr="00D01CD6">
        <w:rPr>
          <w:rFonts w:asciiTheme="minorHAnsi" w:hAnsiTheme="minorHAnsi" w:cstheme="minorHAnsi"/>
          <w:bCs/>
          <w:sz w:val="22"/>
          <w:szCs w:val="22"/>
          <w:lang w:val="lt-LT"/>
        </w:rPr>
        <w:t xml:space="preserve"> priemonių buteliukų </w:t>
      </w:r>
      <w:r w:rsidR="002E1F5D" w:rsidRPr="00D01CD6">
        <w:rPr>
          <w:rFonts w:asciiTheme="minorHAnsi" w:hAnsiTheme="minorHAnsi" w:cstheme="minorHAnsi"/>
          <w:bCs/>
          <w:sz w:val="22"/>
          <w:szCs w:val="22"/>
          <w:lang w:val="lt-LT"/>
        </w:rPr>
        <w:t xml:space="preserve">yra gaminami </w:t>
      </w:r>
      <w:r w:rsidR="00F304DA" w:rsidRPr="00D01CD6">
        <w:rPr>
          <w:rFonts w:asciiTheme="minorHAnsi" w:hAnsiTheme="minorHAnsi" w:cstheme="minorHAnsi"/>
          <w:bCs/>
          <w:sz w:val="22"/>
          <w:szCs w:val="22"/>
          <w:lang w:val="lt-LT"/>
        </w:rPr>
        <w:t xml:space="preserve">iš 100 proc. perdirbto plastiko, o tai padeda </w:t>
      </w:r>
      <w:r w:rsidR="002502BF" w:rsidRPr="00D01CD6">
        <w:rPr>
          <w:rFonts w:asciiTheme="minorHAnsi" w:hAnsiTheme="minorHAnsi" w:cstheme="minorHAnsi"/>
          <w:bCs/>
          <w:sz w:val="22"/>
          <w:szCs w:val="22"/>
          <w:lang w:val="lt-LT"/>
        </w:rPr>
        <w:t>skatinti žiedinę ekonomiką – taupyti išteklius ir mažinti atliekų kiekius</w:t>
      </w:r>
      <w:r w:rsidR="00F304DA" w:rsidRPr="00D01CD6">
        <w:rPr>
          <w:rFonts w:asciiTheme="minorHAnsi" w:hAnsiTheme="minorHAnsi" w:cstheme="minorHAnsi"/>
          <w:bCs/>
          <w:sz w:val="22"/>
          <w:szCs w:val="22"/>
          <w:lang w:val="lt-LT"/>
        </w:rPr>
        <w:t xml:space="preserve">“, – </w:t>
      </w:r>
      <w:r w:rsidR="00676FDB">
        <w:rPr>
          <w:rFonts w:asciiTheme="minorHAnsi" w:hAnsiTheme="minorHAnsi" w:cstheme="minorHAnsi"/>
          <w:bCs/>
          <w:sz w:val="22"/>
          <w:szCs w:val="22"/>
          <w:lang w:val="lt-LT"/>
        </w:rPr>
        <w:t>sako R. Didjurgytė</w:t>
      </w:r>
      <w:r w:rsidR="00F304DA" w:rsidRPr="00D01CD6">
        <w:rPr>
          <w:rFonts w:asciiTheme="minorHAnsi" w:hAnsiTheme="minorHAnsi" w:cstheme="minorHAnsi"/>
          <w:bCs/>
          <w:sz w:val="22"/>
          <w:szCs w:val="22"/>
          <w:lang w:val="lt-LT"/>
        </w:rPr>
        <w:t xml:space="preserve">. </w:t>
      </w:r>
    </w:p>
    <w:p w14:paraId="378082F0" w14:textId="77777777" w:rsidR="00F304DA" w:rsidRPr="00D01CD6" w:rsidRDefault="00F304DA" w:rsidP="00F304DA">
      <w:pPr>
        <w:widowControl w:val="0"/>
        <w:autoSpaceDE w:val="0"/>
        <w:autoSpaceDN w:val="0"/>
        <w:adjustRightInd w:val="0"/>
        <w:jc w:val="both"/>
        <w:rPr>
          <w:rFonts w:asciiTheme="minorHAnsi" w:hAnsiTheme="minorHAnsi" w:cstheme="minorHAnsi"/>
          <w:b/>
          <w:bCs/>
          <w:sz w:val="22"/>
          <w:szCs w:val="22"/>
          <w:lang w:val="lt-LT"/>
        </w:rPr>
      </w:pPr>
    </w:p>
    <w:p w14:paraId="472DED7A" w14:textId="77777777" w:rsidR="00F304DA" w:rsidRPr="00D01CD6" w:rsidRDefault="00F304DA" w:rsidP="00F304DA">
      <w:pPr>
        <w:widowControl w:val="0"/>
        <w:autoSpaceDE w:val="0"/>
        <w:autoSpaceDN w:val="0"/>
        <w:adjustRightInd w:val="0"/>
        <w:jc w:val="both"/>
        <w:rPr>
          <w:rFonts w:asciiTheme="minorHAnsi" w:hAnsiTheme="minorHAnsi" w:cstheme="minorHAnsi"/>
          <w:b/>
          <w:bCs/>
          <w:sz w:val="22"/>
          <w:szCs w:val="22"/>
          <w:lang w:val="lt-LT"/>
        </w:rPr>
      </w:pPr>
      <w:r w:rsidRPr="00D01CD6">
        <w:rPr>
          <w:rFonts w:asciiTheme="minorHAnsi" w:hAnsiTheme="minorHAnsi" w:cstheme="minorHAnsi"/>
          <w:b/>
          <w:bCs/>
          <w:sz w:val="22"/>
          <w:szCs w:val="22"/>
          <w:lang w:val="lt-LT"/>
        </w:rPr>
        <w:t>Ateityje – mažiau mikroplastiko</w:t>
      </w:r>
    </w:p>
    <w:p w14:paraId="467FFFAE" w14:textId="77777777" w:rsidR="00F304DA" w:rsidRPr="00D01CD6" w:rsidRDefault="00F304DA" w:rsidP="00F304DA">
      <w:pPr>
        <w:widowControl w:val="0"/>
        <w:autoSpaceDE w:val="0"/>
        <w:autoSpaceDN w:val="0"/>
        <w:adjustRightInd w:val="0"/>
        <w:jc w:val="both"/>
        <w:rPr>
          <w:rFonts w:asciiTheme="minorHAnsi" w:hAnsiTheme="minorHAnsi" w:cstheme="minorHAnsi"/>
          <w:b/>
          <w:bCs/>
          <w:sz w:val="22"/>
          <w:szCs w:val="22"/>
          <w:lang w:val="lt-LT"/>
        </w:rPr>
      </w:pPr>
    </w:p>
    <w:p w14:paraId="47FC3504" w14:textId="3070CF72" w:rsidR="00F304DA" w:rsidRPr="00D01CD6" w:rsidRDefault="00676FDB" w:rsidP="00F304DA">
      <w:pPr>
        <w:widowControl w:val="0"/>
        <w:autoSpaceDE w:val="0"/>
        <w:autoSpaceDN w:val="0"/>
        <w:adjustRightInd w:val="0"/>
        <w:jc w:val="both"/>
        <w:rPr>
          <w:rFonts w:asciiTheme="minorHAnsi" w:hAnsiTheme="minorHAnsi" w:cstheme="minorHAnsi"/>
          <w:bCs/>
          <w:sz w:val="22"/>
          <w:szCs w:val="22"/>
          <w:lang w:val="lt-LT"/>
        </w:rPr>
      </w:pPr>
      <w:r>
        <w:rPr>
          <w:rFonts w:asciiTheme="minorHAnsi" w:hAnsiTheme="minorHAnsi" w:cstheme="minorHAnsi"/>
          <w:bCs/>
          <w:sz w:val="22"/>
          <w:szCs w:val="22"/>
          <w:lang w:val="lt-LT"/>
        </w:rPr>
        <w:t>Pašnekovės</w:t>
      </w:r>
      <w:r w:rsidR="00F304DA" w:rsidRPr="00D01CD6">
        <w:rPr>
          <w:rFonts w:asciiTheme="minorHAnsi" w:hAnsiTheme="minorHAnsi" w:cstheme="minorHAnsi"/>
          <w:bCs/>
          <w:sz w:val="22"/>
          <w:szCs w:val="22"/>
          <w:lang w:val="lt-LT"/>
        </w:rPr>
        <w:t xml:space="preserve"> teigimu, prekybos tinklas nuolat imasi ir naujų tvarumo tikslų, o vienas iš jų – mikroplastiko atsisakymas kosmetikos ir kūno priežiūros asortimente. „Lidl Lietuva“ turėtų iki 2021 m. pabaigos pakeisti privačių prekių ženklų kosmetikos ir kūno priežiūros priemonių formules, panaikinant pridėtinį mikroplastiką ir taip mažinant jo patekimą į aplinką, vandenynus ir organizmus.</w:t>
      </w:r>
    </w:p>
    <w:p w14:paraId="6CABBAC6" w14:textId="77777777" w:rsidR="00F304DA" w:rsidRPr="00D01CD6" w:rsidRDefault="00F304DA" w:rsidP="00F304DA">
      <w:pPr>
        <w:widowControl w:val="0"/>
        <w:autoSpaceDE w:val="0"/>
        <w:autoSpaceDN w:val="0"/>
        <w:adjustRightInd w:val="0"/>
        <w:jc w:val="both"/>
        <w:rPr>
          <w:rFonts w:asciiTheme="minorHAnsi" w:hAnsiTheme="minorHAnsi" w:cstheme="minorHAnsi"/>
          <w:bCs/>
          <w:sz w:val="22"/>
          <w:szCs w:val="22"/>
          <w:lang w:val="lt-LT"/>
        </w:rPr>
      </w:pPr>
    </w:p>
    <w:p w14:paraId="55F5EA67" w14:textId="318AB02C" w:rsidR="00AD598D" w:rsidRPr="00D01CD6" w:rsidRDefault="00F304DA" w:rsidP="00F304DA">
      <w:pPr>
        <w:widowControl w:val="0"/>
        <w:autoSpaceDE w:val="0"/>
        <w:autoSpaceDN w:val="0"/>
        <w:adjustRightInd w:val="0"/>
        <w:jc w:val="both"/>
        <w:rPr>
          <w:rFonts w:asciiTheme="minorHAnsi" w:hAnsiTheme="minorHAnsi" w:cstheme="minorHAnsi"/>
          <w:bCs/>
          <w:sz w:val="22"/>
          <w:szCs w:val="22"/>
          <w:lang w:val="lt-LT"/>
        </w:rPr>
      </w:pPr>
      <w:r w:rsidRPr="00D01CD6">
        <w:rPr>
          <w:rFonts w:asciiTheme="minorHAnsi" w:hAnsiTheme="minorHAnsi" w:cstheme="minorHAnsi"/>
          <w:bCs/>
          <w:sz w:val="22"/>
          <w:szCs w:val="22"/>
          <w:lang w:val="lt-LT"/>
        </w:rPr>
        <w:t>Ši kaip ir kitos „Lidl Lietuva“ priemonės yra „REset Plastic“, tarptautinės „Schwarz“ grupės plastiko mažinimo strategijos, prie kurios yra prisijungęs ir prekybos tinklas, dalis. Strategija apima plastiko mažinimą, projektavimą, perdirbimą, šalinimą iš aplinkos, inovacijas ir švietimą. Ji prisideda prie žiedinės ekonomikos principų įgyvendinimo, siekiant uždarų medžiagų ciklų.</w:t>
      </w:r>
    </w:p>
    <w:p w14:paraId="700643AA" w14:textId="77777777" w:rsidR="000648E0" w:rsidRPr="00D01CD6" w:rsidRDefault="000648E0" w:rsidP="00F304DA">
      <w:pPr>
        <w:widowControl w:val="0"/>
        <w:autoSpaceDE w:val="0"/>
        <w:autoSpaceDN w:val="0"/>
        <w:adjustRightInd w:val="0"/>
        <w:jc w:val="both"/>
        <w:rPr>
          <w:rFonts w:asciiTheme="minorHAnsi" w:hAnsiTheme="minorHAnsi" w:cstheme="minorHAnsi"/>
          <w:bCs/>
          <w:sz w:val="22"/>
          <w:szCs w:val="22"/>
          <w:lang w:val="lt-LT"/>
        </w:rPr>
      </w:pPr>
    </w:p>
    <w:p w14:paraId="73535585" w14:textId="77777777" w:rsidR="000648E0" w:rsidRPr="00D01CD6" w:rsidRDefault="000648E0" w:rsidP="000648E0">
      <w:pPr>
        <w:widowControl w:val="0"/>
        <w:autoSpaceDE w:val="0"/>
        <w:autoSpaceDN w:val="0"/>
        <w:adjustRightInd w:val="0"/>
        <w:jc w:val="both"/>
        <w:rPr>
          <w:rFonts w:asciiTheme="minorHAnsi" w:hAnsiTheme="minorHAnsi" w:cstheme="minorHAnsi"/>
          <w:b/>
          <w:bCs/>
          <w:sz w:val="22"/>
          <w:szCs w:val="22"/>
          <w:lang w:val="lt-LT"/>
        </w:rPr>
      </w:pPr>
      <w:r w:rsidRPr="00D01CD6">
        <w:rPr>
          <w:rFonts w:asciiTheme="minorHAnsi" w:hAnsiTheme="minorHAnsi" w:cstheme="minorHAnsi"/>
          <w:b/>
          <w:bCs/>
          <w:sz w:val="22"/>
          <w:szCs w:val="22"/>
          <w:lang w:val="lt-LT"/>
        </w:rPr>
        <w:t>„REset Plastic“ strategijos veiksniai</w:t>
      </w:r>
    </w:p>
    <w:p w14:paraId="5F04D2BD" w14:textId="77777777" w:rsidR="000648E0" w:rsidRPr="00D01CD6" w:rsidRDefault="000648E0" w:rsidP="000648E0">
      <w:pPr>
        <w:widowControl w:val="0"/>
        <w:autoSpaceDE w:val="0"/>
        <w:autoSpaceDN w:val="0"/>
        <w:adjustRightInd w:val="0"/>
        <w:jc w:val="both"/>
        <w:rPr>
          <w:rFonts w:asciiTheme="minorHAnsi" w:hAnsiTheme="minorHAnsi" w:cstheme="minorHAnsi"/>
          <w:bCs/>
          <w:sz w:val="22"/>
          <w:szCs w:val="22"/>
          <w:lang w:val="lt-LT"/>
        </w:rPr>
      </w:pPr>
    </w:p>
    <w:p w14:paraId="57158D6D" w14:textId="77777777" w:rsidR="000648E0" w:rsidRPr="00D01CD6" w:rsidRDefault="000648E0" w:rsidP="000648E0">
      <w:pPr>
        <w:widowControl w:val="0"/>
        <w:autoSpaceDE w:val="0"/>
        <w:autoSpaceDN w:val="0"/>
        <w:adjustRightInd w:val="0"/>
        <w:jc w:val="both"/>
        <w:rPr>
          <w:rFonts w:asciiTheme="minorHAnsi" w:hAnsiTheme="minorHAnsi" w:cstheme="minorHAnsi"/>
          <w:bCs/>
          <w:sz w:val="22"/>
          <w:szCs w:val="22"/>
          <w:lang w:val="lt-LT"/>
        </w:rPr>
      </w:pPr>
      <w:r w:rsidRPr="00D01CD6">
        <w:rPr>
          <w:rFonts w:asciiTheme="minorHAnsi" w:hAnsiTheme="minorHAnsi" w:cstheme="minorHAnsi"/>
          <w:bCs/>
          <w:sz w:val="22"/>
          <w:szCs w:val="22"/>
          <w:lang w:val="lt-LT"/>
        </w:rPr>
        <w:t>REduce. Stengiamės mažinti plastiko kiekius visur, kur įmanoma ir yra tvaru</w:t>
      </w:r>
    </w:p>
    <w:p w14:paraId="70DF7698" w14:textId="77777777" w:rsidR="000648E0" w:rsidRPr="00D01CD6" w:rsidRDefault="000648E0" w:rsidP="000648E0">
      <w:pPr>
        <w:widowControl w:val="0"/>
        <w:autoSpaceDE w:val="0"/>
        <w:autoSpaceDN w:val="0"/>
        <w:adjustRightInd w:val="0"/>
        <w:jc w:val="both"/>
        <w:rPr>
          <w:rFonts w:asciiTheme="minorHAnsi" w:hAnsiTheme="minorHAnsi" w:cstheme="minorHAnsi"/>
          <w:bCs/>
          <w:sz w:val="22"/>
          <w:szCs w:val="22"/>
          <w:lang w:val="lt-LT"/>
        </w:rPr>
      </w:pPr>
    </w:p>
    <w:p w14:paraId="47D5A9EB" w14:textId="77777777" w:rsidR="000648E0" w:rsidRPr="00D01CD6" w:rsidRDefault="000648E0" w:rsidP="000648E0">
      <w:pPr>
        <w:widowControl w:val="0"/>
        <w:autoSpaceDE w:val="0"/>
        <w:autoSpaceDN w:val="0"/>
        <w:adjustRightInd w:val="0"/>
        <w:jc w:val="both"/>
        <w:rPr>
          <w:rFonts w:asciiTheme="minorHAnsi" w:hAnsiTheme="minorHAnsi" w:cstheme="minorHAnsi"/>
          <w:bCs/>
          <w:sz w:val="22"/>
          <w:szCs w:val="22"/>
          <w:lang w:val="lt-LT"/>
        </w:rPr>
      </w:pPr>
      <w:r w:rsidRPr="00D01CD6">
        <w:rPr>
          <w:rFonts w:asciiTheme="minorHAnsi" w:hAnsiTheme="minorHAnsi" w:cstheme="minorHAnsi"/>
          <w:bCs/>
          <w:sz w:val="22"/>
          <w:szCs w:val="22"/>
          <w:lang w:val="lt-LT"/>
        </w:rPr>
        <w:t>REdesign. Stengiamės pakuotes kurti tokias, kad jas būtų galima perdirbti, siekiant uždarų medžiagų ciklų</w:t>
      </w:r>
    </w:p>
    <w:p w14:paraId="6AE46A38" w14:textId="77777777" w:rsidR="000648E0" w:rsidRPr="00D01CD6" w:rsidRDefault="000648E0" w:rsidP="000648E0">
      <w:pPr>
        <w:widowControl w:val="0"/>
        <w:autoSpaceDE w:val="0"/>
        <w:autoSpaceDN w:val="0"/>
        <w:adjustRightInd w:val="0"/>
        <w:jc w:val="both"/>
        <w:rPr>
          <w:rFonts w:asciiTheme="minorHAnsi" w:hAnsiTheme="minorHAnsi" w:cstheme="minorHAnsi"/>
          <w:bCs/>
          <w:sz w:val="22"/>
          <w:szCs w:val="22"/>
          <w:lang w:val="lt-LT"/>
        </w:rPr>
      </w:pPr>
    </w:p>
    <w:p w14:paraId="57CBDBFB" w14:textId="77777777" w:rsidR="000648E0" w:rsidRPr="00D01CD6" w:rsidRDefault="000648E0" w:rsidP="000648E0">
      <w:pPr>
        <w:widowControl w:val="0"/>
        <w:autoSpaceDE w:val="0"/>
        <w:autoSpaceDN w:val="0"/>
        <w:adjustRightInd w:val="0"/>
        <w:jc w:val="both"/>
        <w:rPr>
          <w:rFonts w:asciiTheme="minorHAnsi" w:hAnsiTheme="minorHAnsi" w:cstheme="minorHAnsi"/>
          <w:bCs/>
          <w:sz w:val="22"/>
          <w:szCs w:val="22"/>
          <w:lang w:val="lt-LT"/>
        </w:rPr>
      </w:pPr>
      <w:r w:rsidRPr="00D01CD6">
        <w:rPr>
          <w:rFonts w:asciiTheme="minorHAnsi" w:hAnsiTheme="minorHAnsi" w:cstheme="minorHAnsi"/>
          <w:bCs/>
          <w:sz w:val="22"/>
          <w:szCs w:val="22"/>
          <w:lang w:val="lt-LT"/>
        </w:rPr>
        <w:t>REcycle. Mes renkame, rūšiuojame ir perduodame perdirbimui</w:t>
      </w:r>
    </w:p>
    <w:p w14:paraId="42C30CC4" w14:textId="77777777" w:rsidR="000648E0" w:rsidRPr="00D01CD6" w:rsidRDefault="000648E0" w:rsidP="000648E0">
      <w:pPr>
        <w:widowControl w:val="0"/>
        <w:autoSpaceDE w:val="0"/>
        <w:autoSpaceDN w:val="0"/>
        <w:adjustRightInd w:val="0"/>
        <w:jc w:val="both"/>
        <w:rPr>
          <w:rFonts w:asciiTheme="minorHAnsi" w:hAnsiTheme="minorHAnsi" w:cstheme="minorHAnsi"/>
          <w:bCs/>
          <w:sz w:val="22"/>
          <w:szCs w:val="22"/>
          <w:lang w:val="lt-LT"/>
        </w:rPr>
      </w:pPr>
    </w:p>
    <w:p w14:paraId="4FCD9A36" w14:textId="77777777" w:rsidR="000648E0" w:rsidRPr="00D01CD6" w:rsidRDefault="000648E0" w:rsidP="000648E0">
      <w:pPr>
        <w:widowControl w:val="0"/>
        <w:autoSpaceDE w:val="0"/>
        <w:autoSpaceDN w:val="0"/>
        <w:adjustRightInd w:val="0"/>
        <w:jc w:val="both"/>
        <w:rPr>
          <w:rFonts w:asciiTheme="minorHAnsi" w:hAnsiTheme="minorHAnsi" w:cstheme="minorHAnsi"/>
          <w:bCs/>
          <w:sz w:val="22"/>
          <w:szCs w:val="22"/>
          <w:lang w:val="lt-LT"/>
        </w:rPr>
      </w:pPr>
      <w:r w:rsidRPr="00D01CD6">
        <w:rPr>
          <w:rFonts w:asciiTheme="minorHAnsi" w:hAnsiTheme="minorHAnsi" w:cstheme="minorHAnsi"/>
          <w:bCs/>
          <w:sz w:val="22"/>
          <w:szCs w:val="22"/>
          <w:lang w:val="lt-LT"/>
        </w:rPr>
        <w:t>REmove. Mes palaikome iniciatyvas dėl plastiko atliekų pašalinimo iš aplinkos</w:t>
      </w:r>
    </w:p>
    <w:p w14:paraId="1DA1EFBF" w14:textId="77777777" w:rsidR="000648E0" w:rsidRPr="00D01CD6" w:rsidRDefault="000648E0" w:rsidP="000648E0">
      <w:pPr>
        <w:widowControl w:val="0"/>
        <w:autoSpaceDE w:val="0"/>
        <w:autoSpaceDN w:val="0"/>
        <w:adjustRightInd w:val="0"/>
        <w:jc w:val="both"/>
        <w:rPr>
          <w:rFonts w:asciiTheme="minorHAnsi" w:hAnsiTheme="minorHAnsi" w:cstheme="minorHAnsi"/>
          <w:bCs/>
          <w:sz w:val="22"/>
          <w:szCs w:val="22"/>
          <w:lang w:val="lt-LT"/>
        </w:rPr>
      </w:pPr>
    </w:p>
    <w:p w14:paraId="3B5ECA38" w14:textId="68773BF7" w:rsidR="000648E0" w:rsidRPr="00D01CD6" w:rsidRDefault="000648E0" w:rsidP="000648E0">
      <w:pPr>
        <w:widowControl w:val="0"/>
        <w:autoSpaceDE w:val="0"/>
        <w:autoSpaceDN w:val="0"/>
        <w:adjustRightInd w:val="0"/>
        <w:jc w:val="both"/>
        <w:rPr>
          <w:rFonts w:asciiTheme="minorHAnsi" w:hAnsiTheme="minorHAnsi" w:cstheme="minorHAnsi"/>
          <w:bCs/>
          <w:sz w:val="22"/>
          <w:szCs w:val="22"/>
          <w:lang w:val="lt-LT"/>
        </w:rPr>
      </w:pPr>
      <w:r w:rsidRPr="00D01CD6">
        <w:rPr>
          <w:rFonts w:asciiTheme="minorHAnsi" w:hAnsiTheme="minorHAnsi" w:cstheme="minorHAnsi"/>
          <w:bCs/>
          <w:sz w:val="22"/>
          <w:szCs w:val="22"/>
          <w:lang w:val="lt-LT"/>
        </w:rPr>
        <w:t>REsearch. Siekdami inovatyvių sprendimų, investuojame į tyrimus ir plėtrą bei šviečiame visuomenę apie perdirbimą ir išteklių taupymą</w:t>
      </w:r>
    </w:p>
    <w:p w14:paraId="30955A08" w14:textId="77777777" w:rsidR="00F304DA" w:rsidRPr="00D01CD6" w:rsidRDefault="00F304DA" w:rsidP="00F304DA">
      <w:pPr>
        <w:widowControl w:val="0"/>
        <w:autoSpaceDE w:val="0"/>
        <w:autoSpaceDN w:val="0"/>
        <w:adjustRightInd w:val="0"/>
        <w:jc w:val="both"/>
        <w:rPr>
          <w:rFonts w:asciiTheme="minorHAnsi" w:hAnsiTheme="minorHAnsi" w:cstheme="minorHAnsi"/>
          <w:b/>
          <w:bCs/>
          <w:sz w:val="22"/>
          <w:szCs w:val="22"/>
          <w:lang w:val="lt-LT"/>
        </w:rPr>
      </w:pPr>
    </w:p>
    <w:p w14:paraId="1926515D" w14:textId="6D47DDAC" w:rsidR="00120642" w:rsidRPr="00D01CD6" w:rsidRDefault="00120642" w:rsidP="00AD598D">
      <w:pPr>
        <w:widowControl w:val="0"/>
        <w:autoSpaceDE w:val="0"/>
        <w:autoSpaceDN w:val="0"/>
        <w:adjustRightInd w:val="0"/>
        <w:jc w:val="both"/>
        <w:rPr>
          <w:rFonts w:asciiTheme="minorHAnsi" w:hAnsiTheme="minorHAnsi" w:cstheme="minorHAnsi"/>
          <w:bCs/>
          <w:sz w:val="22"/>
          <w:szCs w:val="22"/>
          <w:lang w:val="lt-LT"/>
        </w:rPr>
      </w:pPr>
      <w:r w:rsidRPr="00D01CD6">
        <w:rPr>
          <w:rFonts w:ascii="Calibri" w:hAnsi="Calibri"/>
          <w:b/>
          <w:bCs/>
          <w:sz w:val="20"/>
          <w:szCs w:val="20"/>
          <w:lang w:val="lt-LT"/>
        </w:rPr>
        <w:t>Daugiau informacijos:</w:t>
      </w:r>
    </w:p>
    <w:p w14:paraId="7066FBF9" w14:textId="77777777" w:rsidR="009402A9" w:rsidRPr="00D01CD6" w:rsidRDefault="009402A9" w:rsidP="009402A9">
      <w:pPr>
        <w:rPr>
          <w:rFonts w:ascii="Calibri" w:hAnsi="Calibri"/>
          <w:bCs/>
          <w:sz w:val="20"/>
          <w:szCs w:val="20"/>
          <w:lang w:val="lt-LT"/>
        </w:rPr>
      </w:pPr>
      <w:r w:rsidRPr="00D01CD6">
        <w:rPr>
          <w:rFonts w:ascii="Calibri" w:hAnsi="Calibri"/>
          <w:bCs/>
          <w:sz w:val="20"/>
          <w:szCs w:val="20"/>
          <w:lang w:val="lt-LT"/>
        </w:rPr>
        <w:t>Kotryna Kanclerytė</w:t>
      </w:r>
    </w:p>
    <w:p w14:paraId="39DD83DC" w14:textId="77777777" w:rsidR="009402A9" w:rsidRPr="00D01CD6" w:rsidRDefault="009402A9" w:rsidP="009402A9">
      <w:pPr>
        <w:rPr>
          <w:rFonts w:ascii="Calibri" w:hAnsi="Calibri"/>
          <w:bCs/>
          <w:sz w:val="20"/>
          <w:szCs w:val="20"/>
          <w:lang w:val="lt-LT"/>
        </w:rPr>
      </w:pPr>
      <w:r w:rsidRPr="00D01CD6">
        <w:rPr>
          <w:rFonts w:ascii="Calibri" w:hAnsi="Calibri"/>
          <w:bCs/>
          <w:sz w:val="20"/>
          <w:szCs w:val="20"/>
          <w:lang w:val="lt-LT"/>
        </w:rPr>
        <w:t>Korporatyvinių reikalų ir komunikacijos departamentas</w:t>
      </w:r>
    </w:p>
    <w:p w14:paraId="021857D5" w14:textId="77777777" w:rsidR="009402A9" w:rsidRPr="00D01CD6" w:rsidRDefault="009402A9" w:rsidP="009402A9">
      <w:pPr>
        <w:rPr>
          <w:rFonts w:ascii="Calibri" w:hAnsi="Calibri"/>
          <w:bCs/>
          <w:sz w:val="20"/>
          <w:szCs w:val="20"/>
          <w:lang w:val="lt-LT"/>
        </w:rPr>
      </w:pPr>
      <w:r w:rsidRPr="00D01CD6">
        <w:rPr>
          <w:rFonts w:ascii="Calibri" w:hAnsi="Calibri"/>
          <w:bCs/>
          <w:sz w:val="20"/>
          <w:szCs w:val="20"/>
          <w:lang w:val="lt-LT"/>
        </w:rPr>
        <w:t>UAB „Lidl Lietuva“</w:t>
      </w:r>
    </w:p>
    <w:p w14:paraId="7AEE2FBC" w14:textId="77777777" w:rsidR="009402A9" w:rsidRPr="00D01CD6" w:rsidRDefault="009402A9" w:rsidP="009402A9">
      <w:pPr>
        <w:rPr>
          <w:rFonts w:ascii="Calibri" w:hAnsi="Calibri"/>
          <w:bCs/>
          <w:sz w:val="20"/>
          <w:szCs w:val="20"/>
          <w:lang w:val="lt-LT"/>
        </w:rPr>
      </w:pPr>
      <w:r w:rsidRPr="00D01CD6">
        <w:rPr>
          <w:rFonts w:ascii="Calibri" w:hAnsi="Calibri"/>
          <w:bCs/>
          <w:sz w:val="20"/>
          <w:szCs w:val="20"/>
          <w:lang w:val="lt-LT"/>
        </w:rPr>
        <w:t>Tel. +370 5 267 3267, +370 6 875 1412</w:t>
      </w:r>
    </w:p>
    <w:p w14:paraId="4F41B4C9" w14:textId="1EAA49B2" w:rsidR="00365615" w:rsidRPr="00307CD9" w:rsidRDefault="009402A9" w:rsidP="009402A9">
      <w:pPr>
        <w:rPr>
          <w:rFonts w:ascii="Calibri" w:hAnsi="Calibri"/>
          <w:bCs/>
          <w:sz w:val="20"/>
          <w:szCs w:val="20"/>
          <w:lang w:val="lt-LT"/>
        </w:rPr>
      </w:pPr>
      <w:r w:rsidRPr="00D01CD6">
        <w:rPr>
          <w:rFonts w:ascii="Calibri" w:hAnsi="Calibri"/>
          <w:bCs/>
          <w:sz w:val="20"/>
          <w:szCs w:val="20"/>
          <w:lang w:val="lt-LT"/>
        </w:rPr>
        <w:t>kotryna.kancleryte@lidl.lt</w:t>
      </w:r>
    </w:p>
    <w:sectPr w:rsidR="00365615" w:rsidRPr="00307CD9" w:rsidSect="00943F71">
      <w:headerReference w:type="even" r:id="rId11"/>
      <w:headerReference w:type="default" r:id="rId12"/>
      <w:footerReference w:type="default" r:id="rId13"/>
      <w:headerReference w:type="first" r:id="rId14"/>
      <w:footerReference w:type="first" r:id="rId15"/>
      <w:pgSz w:w="11900" w:h="16840"/>
      <w:pgMar w:top="720" w:right="720" w:bottom="2552"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60C41" w14:textId="77777777" w:rsidR="007733A3" w:rsidRDefault="007733A3">
      <w:r>
        <w:separator/>
      </w:r>
    </w:p>
  </w:endnote>
  <w:endnote w:type="continuationSeparator" w:id="0">
    <w:p w14:paraId="29DDC281" w14:textId="77777777" w:rsidR="007733A3" w:rsidRDefault="007733A3">
      <w:r>
        <w:continuationSeparator/>
      </w:r>
    </w:p>
  </w:endnote>
  <w:endnote w:type="continuationNotice" w:id="1">
    <w:p w14:paraId="0E2F9F2A" w14:textId="77777777" w:rsidR="007733A3" w:rsidRDefault="00773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News Gothic Bd BT Reg">
    <w:charset w:val="59"/>
    <w:family w:val="auto"/>
    <w:pitch w:val="variable"/>
    <w:sig w:usb0="01020000"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78C28" w14:textId="77777777" w:rsidR="00924E66" w:rsidRPr="008F68E6" w:rsidRDefault="009B3851" w:rsidP="00924E66">
    <w:pPr>
      <w:pStyle w:val="Footer"/>
      <w:ind w:right="360"/>
    </w:pPr>
    <w:r>
      <w:rPr>
        <w:noProof/>
        <w:lang w:val="lt-LT" w:eastAsia="lt-LT"/>
      </w:rPr>
      <mc:AlternateContent>
        <mc:Choice Requires="wps">
          <w:drawing>
            <wp:anchor distT="0" distB="0" distL="114300" distR="114300" simplePos="0" relativeHeight="251658243" behindDoc="0" locked="0" layoutInCell="1" allowOverlap="1" wp14:anchorId="6B271001" wp14:editId="549DE4BB">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71001" id="_x0000_t202" coordsize="21600,21600" o:spt="202" path="m,l,21600r21600,l21600,xe">
              <v:stroke joinstyle="miter"/>
              <v:path gradientshapeok="t" o:connecttype="rect"/>
            </v:shapetype>
            <v:shape id="Text Box 1" o:spid="_x0000_s1026" type="#_x0000_t202" style="position:absolute;margin-left:-6pt;margin-top:-32.6pt;width:332pt;height:4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" filled="f" stroked="f">
              <v:textbox inset=",7.2pt,,7.2pt">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3C3E3" w14:textId="77777777" w:rsidR="00924E66" w:rsidRDefault="00D8365A" w:rsidP="00793517">
    <w:pPr>
      <w:pStyle w:val="Footer"/>
      <w:tabs>
        <w:tab w:val="clear" w:pos="4536"/>
        <w:tab w:val="clear" w:pos="9072"/>
        <w:tab w:val="left" w:pos="8535"/>
      </w:tabs>
    </w:pPr>
    <w:r>
      <w:rPr>
        <w:noProof/>
        <w:lang w:val="lt-LT" w:eastAsia="lt-LT"/>
      </w:rPr>
      <mc:AlternateContent>
        <mc:Choice Requires="wps">
          <w:drawing>
            <wp:anchor distT="0" distB="0" distL="114300" distR="114300" simplePos="0" relativeHeight="251658241" behindDoc="0" locked="0" layoutInCell="1" allowOverlap="1" wp14:anchorId="48BB2E10" wp14:editId="4FE30875">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B2E10" id="_x0000_t202" coordsize="21600,21600" o:spt="202" path="m,l,21600r21600,l21600,xe">
              <v:stroke joinstyle="miter"/>
              <v:path gradientshapeok="t" o:connecttype="rect"/>
            </v:shapetype>
            <v:shape id="_x0000_s1027" type="#_x0000_t202" style="position:absolute;margin-left:-6.65pt;margin-top:-36.65pt;width:332pt;height:4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" filled="f" stroked="f">
              <v:textbox inset=",7.2pt,,7.2pt">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r w:rsidR="007935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B1AD7" w14:textId="77777777" w:rsidR="007733A3" w:rsidRDefault="007733A3">
      <w:r>
        <w:separator/>
      </w:r>
    </w:p>
  </w:footnote>
  <w:footnote w:type="continuationSeparator" w:id="0">
    <w:p w14:paraId="5D833A7F" w14:textId="77777777" w:rsidR="007733A3" w:rsidRDefault="007733A3">
      <w:r>
        <w:continuationSeparator/>
      </w:r>
    </w:p>
  </w:footnote>
  <w:footnote w:type="continuationNotice" w:id="1">
    <w:p w14:paraId="45BCA758" w14:textId="77777777" w:rsidR="007733A3" w:rsidRDefault="00773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38AFD" w14:textId="77777777" w:rsidR="00924E66" w:rsidRPr="00057FCB" w:rsidRDefault="00924E66">
    <w:pPr>
      <w:rPr>
        <w:rFonts w:ascii="News Gothic Bd BT Reg" w:hAnsi="News Gothic Bd BT Reg"/>
        <w:lang w:val="ru-RU"/>
      </w:rPr>
    </w:pPr>
    <w:r w:rsidRPr="00057FCB">
      <w:rPr>
        <w:rFonts w:ascii="News Gothic Bd BT Reg" w:hAnsi="News Gothic Bd BT Reg"/>
        <w:lang w:val="ru-RU"/>
      </w:rPr>
      <w:t>www.</w:t>
    </w:r>
  </w:p>
  <w:p w14:paraId="3117BF50" w14:textId="77777777" w:rsidR="00924E66" w:rsidRDefault="0092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C7EB7" w14:textId="77777777" w:rsidR="009B3851" w:rsidRDefault="009B3851">
    <w:pPr>
      <w:pStyle w:val="Header"/>
    </w:pPr>
    <w:r>
      <w:rPr>
        <w:noProof/>
        <w:szCs w:val="20"/>
        <w:vertAlign w:val="subscript"/>
        <w:lang w:val="lt-LT" w:eastAsia="lt-LT"/>
      </w:rPr>
      <w:drawing>
        <wp:anchor distT="0" distB="0" distL="114300" distR="114300" simplePos="0" relativeHeight="251658242" behindDoc="1" locked="0" layoutInCell="1" allowOverlap="1" wp14:anchorId="63ACE845" wp14:editId="7B579CCB">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F68C3" w14:textId="77777777" w:rsidR="00924E66" w:rsidRPr="00057FCB" w:rsidRDefault="009B7685" w:rsidP="00924E66">
    <w:pPr>
      <w:pStyle w:val="Header"/>
      <w:tabs>
        <w:tab w:val="clear" w:pos="4536"/>
        <w:tab w:val="clear" w:pos="9072"/>
      </w:tabs>
      <w:rPr>
        <w:vertAlign w:val="subscript"/>
      </w:rPr>
    </w:pPr>
    <w:r>
      <w:rPr>
        <w:noProof/>
        <w:szCs w:val="20"/>
        <w:vertAlign w:val="subscript"/>
        <w:lang w:val="lt-LT" w:eastAsia="lt-LT"/>
      </w:rPr>
      <w:drawing>
        <wp:anchor distT="0" distB="0" distL="114300" distR="114300" simplePos="0" relativeHeight="251658240" behindDoc="1" locked="0" layoutInCell="1" allowOverlap="1" wp14:anchorId="485CC934" wp14:editId="2A9F9F9E">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00924E66" w:rsidRPr="00057FCB">
      <w:rPr>
        <w:vertAlign w:val="subscript"/>
      </w:rPr>
      <w:tab/>
    </w:r>
    <w:r w:rsidR="00924E66" w:rsidRPr="00057FCB">
      <w:rPr>
        <w:vertAlign w:val="subscript"/>
      </w:rPr>
      <w:tab/>
    </w:r>
    <w:r w:rsidR="00924E66"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4BA615A"/>
    <w:multiLevelType w:val="hybridMultilevel"/>
    <w:tmpl w:val="2BBAE754"/>
    <w:lvl w:ilvl="0" w:tplc="5FEC75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5CCB1078"/>
    <w:multiLevelType w:val="hybridMultilevel"/>
    <w:tmpl w:val="10DE8C2C"/>
    <w:lvl w:ilvl="0" w:tplc="23028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1173B2"/>
    <w:multiLevelType w:val="hybridMultilevel"/>
    <w:tmpl w:val="8ED27148"/>
    <w:lvl w:ilvl="0" w:tplc="E9EEDEA2">
      <w:start w:val="1"/>
      <w:numFmt w:val="bullet"/>
      <w:lvlText w:val=""/>
      <w:lvlJc w:val="left"/>
      <w:pPr>
        <w:tabs>
          <w:tab w:val="num" w:pos="720"/>
        </w:tabs>
        <w:ind w:left="720" w:hanging="360"/>
      </w:pPr>
      <w:rPr>
        <w:rFonts w:ascii="Symbol" w:hAnsi="Symbol" w:hint="default"/>
        <w:sz w:val="20"/>
      </w:rPr>
    </w:lvl>
    <w:lvl w:ilvl="1" w:tplc="ADB6921C" w:tentative="1">
      <w:start w:val="1"/>
      <w:numFmt w:val="bullet"/>
      <w:lvlText w:val="o"/>
      <w:lvlJc w:val="left"/>
      <w:pPr>
        <w:tabs>
          <w:tab w:val="num" w:pos="1440"/>
        </w:tabs>
        <w:ind w:left="1440" w:hanging="360"/>
      </w:pPr>
      <w:rPr>
        <w:rFonts w:ascii="Courier New" w:hAnsi="Courier New" w:hint="default"/>
        <w:sz w:val="20"/>
      </w:rPr>
    </w:lvl>
    <w:lvl w:ilvl="2" w:tplc="D91C81B2" w:tentative="1">
      <w:start w:val="1"/>
      <w:numFmt w:val="bullet"/>
      <w:lvlText w:val=""/>
      <w:lvlJc w:val="left"/>
      <w:pPr>
        <w:tabs>
          <w:tab w:val="num" w:pos="2160"/>
        </w:tabs>
        <w:ind w:left="2160" w:hanging="360"/>
      </w:pPr>
      <w:rPr>
        <w:rFonts w:ascii="Wingdings" w:hAnsi="Wingdings" w:hint="default"/>
        <w:sz w:val="20"/>
      </w:rPr>
    </w:lvl>
    <w:lvl w:ilvl="3" w:tplc="2CE0F4B2" w:tentative="1">
      <w:start w:val="1"/>
      <w:numFmt w:val="bullet"/>
      <w:lvlText w:val=""/>
      <w:lvlJc w:val="left"/>
      <w:pPr>
        <w:tabs>
          <w:tab w:val="num" w:pos="2880"/>
        </w:tabs>
        <w:ind w:left="2880" w:hanging="360"/>
      </w:pPr>
      <w:rPr>
        <w:rFonts w:ascii="Wingdings" w:hAnsi="Wingdings" w:hint="default"/>
        <w:sz w:val="20"/>
      </w:rPr>
    </w:lvl>
    <w:lvl w:ilvl="4" w:tplc="FA38C260" w:tentative="1">
      <w:start w:val="1"/>
      <w:numFmt w:val="bullet"/>
      <w:lvlText w:val=""/>
      <w:lvlJc w:val="left"/>
      <w:pPr>
        <w:tabs>
          <w:tab w:val="num" w:pos="3600"/>
        </w:tabs>
        <w:ind w:left="3600" w:hanging="360"/>
      </w:pPr>
      <w:rPr>
        <w:rFonts w:ascii="Wingdings" w:hAnsi="Wingdings" w:hint="default"/>
        <w:sz w:val="20"/>
      </w:rPr>
    </w:lvl>
    <w:lvl w:ilvl="5" w:tplc="59A6CF32" w:tentative="1">
      <w:start w:val="1"/>
      <w:numFmt w:val="bullet"/>
      <w:lvlText w:val=""/>
      <w:lvlJc w:val="left"/>
      <w:pPr>
        <w:tabs>
          <w:tab w:val="num" w:pos="4320"/>
        </w:tabs>
        <w:ind w:left="4320" w:hanging="360"/>
      </w:pPr>
      <w:rPr>
        <w:rFonts w:ascii="Wingdings" w:hAnsi="Wingdings" w:hint="default"/>
        <w:sz w:val="20"/>
      </w:rPr>
    </w:lvl>
    <w:lvl w:ilvl="6" w:tplc="3516DDDE" w:tentative="1">
      <w:start w:val="1"/>
      <w:numFmt w:val="bullet"/>
      <w:lvlText w:val=""/>
      <w:lvlJc w:val="left"/>
      <w:pPr>
        <w:tabs>
          <w:tab w:val="num" w:pos="5040"/>
        </w:tabs>
        <w:ind w:left="5040" w:hanging="360"/>
      </w:pPr>
      <w:rPr>
        <w:rFonts w:ascii="Wingdings" w:hAnsi="Wingdings" w:hint="default"/>
        <w:sz w:val="20"/>
      </w:rPr>
    </w:lvl>
    <w:lvl w:ilvl="7" w:tplc="19C2AF70" w:tentative="1">
      <w:start w:val="1"/>
      <w:numFmt w:val="bullet"/>
      <w:lvlText w:val=""/>
      <w:lvlJc w:val="left"/>
      <w:pPr>
        <w:tabs>
          <w:tab w:val="num" w:pos="5760"/>
        </w:tabs>
        <w:ind w:left="5760" w:hanging="360"/>
      </w:pPr>
      <w:rPr>
        <w:rFonts w:ascii="Wingdings" w:hAnsi="Wingdings" w:hint="default"/>
        <w:sz w:val="20"/>
      </w:rPr>
    </w:lvl>
    <w:lvl w:ilvl="8" w:tplc="CE54043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it-IT" w:vendorID="64" w:dllVersion="0" w:nlCheck="1" w:checkStyle="0"/>
  <w:activeWritingStyle w:appName="MSWord" w:lang="en-US" w:vendorID="64" w:dllVersion="6"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5A"/>
    <w:rsid w:val="00000135"/>
    <w:rsid w:val="00001952"/>
    <w:rsid w:val="00007E3B"/>
    <w:rsid w:val="00014972"/>
    <w:rsid w:val="00015A51"/>
    <w:rsid w:val="00015C06"/>
    <w:rsid w:val="00016D41"/>
    <w:rsid w:val="00016E3D"/>
    <w:rsid w:val="00017C7C"/>
    <w:rsid w:val="000244F4"/>
    <w:rsid w:val="00024B95"/>
    <w:rsid w:val="00025D79"/>
    <w:rsid w:val="00027600"/>
    <w:rsid w:val="00030F70"/>
    <w:rsid w:val="00031F0A"/>
    <w:rsid w:val="000368C1"/>
    <w:rsid w:val="00036F4B"/>
    <w:rsid w:val="00041D7C"/>
    <w:rsid w:val="000423C8"/>
    <w:rsid w:val="00050643"/>
    <w:rsid w:val="00050BBA"/>
    <w:rsid w:val="00051C1A"/>
    <w:rsid w:val="0005215F"/>
    <w:rsid w:val="000536DD"/>
    <w:rsid w:val="00057159"/>
    <w:rsid w:val="000648E0"/>
    <w:rsid w:val="000701FB"/>
    <w:rsid w:val="00073DBC"/>
    <w:rsid w:val="00073E54"/>
    <w:rsid w:val="00085291"/>
    <w:rsid w:val="000854A5"/>
    <w:rsid w:val="00087FB0"/>
    <w:rsid w:val="000903AE"/>
    <w:rsid w:val="000928F3"/>
    <w:rsid w:val="00094659"/>
    <w:rsid w:val="000961F1"/>
    <w:rsid w:val="00096C1F"/>
    <w:rsid w:val="000A0440"/>
    <w:rsid w:val="000A09B0"/>
    <w:rsid w:val="000B0A31"/>
    <w:rsid w:val="000B22C7"/>
    <w:rsid w:val="000B2B7F"/>
    <w:rsid w:val="000B480E"/>
    <w:rsid w:val="000B50ED"/>
    <w:rsid w:val="000B6071"/>
    <w:rsid w:val="000B6A90"/>
    <w:rsid w:val="000B7875"/>
    <w:rsid w:val="000C2521"/>
    <w:rsid w:val="000C4DE6"/>
    <w:rsid w:val="000C68C8"/>
    <w:rsid w:val="000D0DFE"/>
    <w:rsid w:val="000D2DA6"/>
    <w:rsid w:val="000D2FEA"/>
    <w:rsid w:val="000D4D08"/>
    <w:rsid w:val="000D7B12"/>
    <w:rsid w:val="000E2F83"/>
    <w:rsid w:val="000E3A0B"/>
    <w:rsid w:val="000E45B5"/>
    <w:rsid w:val="000E6584"/>
    <w:rsid w:val="000E682E"/>
    <w:rsid w:val="000E6AEB"/>
    <w:rsid w:val="000E7798"/>
    <w:rsid w:val="000E7E6C"/>
    <w:rsid w:val="000F0691"/>
    <w:rsid w:val="000F1A50"/>
    <w:rsid w:val="000F4AA7"/>
    <w:rsid w:val="000F6BAB"/>
    <w:rsid w:val="00104AED"/>
    <w:rsid w:val="0010652B"/>
    <w:rsid w:val="00107D0A"/>
    <w:rsid w:val="00111442"/>
    <w:rsid w:val="00120642"/>
    <w:rsid w:val="00122377"/>
    <w:rsid w:val="00122910"/>
    <w:rsid w:val="00123B0E"/>
    <w:rsid w:val="00124861"/>
    <w:rsid w:val="001272E2"/>
    <w:rsid w:val="001273FF"/>
    <w:rsid w:val="0013233F"/>
    <w:rsid w:val="00132E55"/>
    <w:rsid w:val="001409A0"/>
    <w:rsid w:val="00144D5D"/>
    <w:rsid w:val="001462A0"/>
    <w:rsid w:val="00147117"/>
    <w:rsid w:val="00151262"/>
    <w:rsid w:val="0015165A"/>
    <w:rsid w:val="00151EBE"/>
    <w:rsid w:val="00153247"/>
    <w:rsid w:val="00156F0B"/>
    <w:rsid w:val="00162632"/>
    <w:rsid w:val="00163B48"/>
    <w:rsid w:val="00170C99"/>
    <w:rsid w:val="00177998"/>
    <w:rsid w:val="00181460"/>
    <w:rsid w:val="00182902"/>
    <w:rsid w:val="00184183"/>
    <w:rsid w:val="00184A19"/>
    <w:rsid w:val="00184C19"/>
    <w:rsid w:val="0018531F"/>
    <w:rsid w:val="00187895"/>
    <w:rsid w:val="00191F0F"/>
    <w:rsid w:val="001972BE"/>
    <w:rsid w:val="001A0C24"/>
    <w:rsid w:val="001A1543"/>
    <w:rsid w:val="001A5B12"/>
    <w:rsid w:val="001A7B6F"/>
    <w:rsid w:val="001B5FA6"/>
    <w:rsid w:val="001C0049"/>
    <w:rsid w:val="001C0848"/>
    <w:rsid w:val="001C4A99"/>
    <w:rsid w:val="001C5BCD"/>
    <w:rsid w:val="001C5F13"/>
    <w:rsid w:val="001D1260"/>
    <w:rsid w:val="001D12F4"/>
    <w:rsid w:val="001D6AA7"/>
    <w:rsid w:val="001D7706"/>
    <w:rsid w:val="001E3650"/>
    <w:rsid w:val="001E5071"/>
    <w:rsid w:val="001E641F"/>
    <w:rsid w:val="001E6FF5"/>
    <w:rsid w:val="001E7F34"/>
    <w:rsid w:val="001F2063"/>
    <w:rsid w:val="001F43C7"/>
    <w:rsid w:val="001F7D58"/>
    <w:rsid w:val="002047CD"/>
    <w:rsid w:val="002050D8"/>
    <w:rsid w:val="00206078"/>
    <w:rsid w:val="00210A31"/>
    <w:rsid w:val="00212485"/>
    <w:rsid w:val="00214CC4"/>
    <w:rsid w:val="0021549D"/>
    <w:rsid w:val="002157C9"/>
    <w:rsid w:val="00222B7A"/>
    <w:rsid w:val="002236CF"/>
    <w:rsid w:val="00224A0E"/>
    <w:rsid w:val="00240219"/>
    <w:rsid w:val="00241C96"/>
    <w:rsid w:val="0024375F"/>
    <w:rsid w:val="00245B5D"/>
    <w:rsid w:val="00245D42"/>
    <w:rsid w:val="0024702B"/>
    <w:rsid w:val="002502BF"/>
    <w:rsid w:val="00250433"/>
    <w:rsid w:val="002579F7"/>
    <w:rsid w:val="00265DF9"/>
    <w:rsid w:val="00270101"/>
    <w:rsid w:val="002757E4"/>
    <w:rsid w:val="002807F3"/>
    <w:rsid w:val="00285988"/>
    <w:rsid w:val="002876D5"/>
    <w:rsid w:val="00290F6F"/>
    <w:rsid w:val="00291216"/>
    <w:rsid w:val="00293C2C"/>
    <w:rsid w:val="002950E4"/>
    <w:rsid w:val="00296A26"/>
    <w:rsid w:val="00296A44"/>
    <w:rsid w:val="002A1E0E"/>
    <w:rsid w:val="002A4569"/>
    <w:rsid w:val="002A5542"/>
    <w:rsid w:val="002A7736"/>
    <w:rsid w:val="002B5ADD"/>
    <w:rsid w:val="002C2E67"/>
    <w:rsid w:val="002C3B7A"/>
    <w:rsid w:val="002C4B3F"/>
    <w:rsid w:val="002D4551"/>
    <w:rsid w:val="002E1F5D"/>
    <w:rsid w:val="002E2DC4"/>
    <w:rsid w:val="002E726D"/>
    <w:rsid w:val="002F1BF6"/>
    <w:rsid w:val="002F1EF5"/>
    <w:rsid w:val="002F2357"/>
    <w:rsid w:val="002F2CDD"/>
    <w:rsid w:val="002F2DD1"/>
    <w:rsid w:val="002F2FAB"/>
    <w:rsid w:val="00301835"/>
    <w:rsid w:val="00302E12"/>
    <w:rsid w:val="00303297"/>
    <w:rsid w:val="00305D3C"/>
    <w:rsid w:val="00305ED4"/>
    <w:rsid w:val="003066C7"/>
    <w:rsid w:val="00307CD9"/>
    <w:rsid w:val="00307D36"/>
    <w:rsid w:val="00311EF3"/>
    <w:rsid w:val="00312267"/>
    <w:rsid w:val="0031519B"/>
    <w:rsid w:val="00317C8E"/>
    <w:rsid w:val="003257C0"/>
    <w:rsid w:val="00325FDC"/>
    <w:rsid w:val="00331336"/>
    <w:rsid w:val="00331DF5"/>
    <w:rsid w:val="00333175"/>
    <w:rsid w:val="00336DA7"/>
    <w:rsid w:val="003413EF"/>
    <w:rsid w:val="00341980"/>
    <w:rsid w:val="00342501"/>
    <w:rsid w:val="00345BA2"/>
    <w:rsid w:val="00354404"/>
    <w:rsid w:val="003568AA"/>
    <w:rsid w:val="003575E8"/>
    <w:rsid w:val="00360CB6"/>
    <w:rsid w:val="00362B84"/>
    <w:rsid w:val="003655CB"/>
    <w:rsid w:val="00365615"/>
    <w:rsid w:val="0037097F"/>
    <w:rsid w:val="00371DF9"/>
    <w:rsid w:val="00375B7B"/>
    <w:rsid w:val="00376112"/>
    <w:rsid w:val="00380A8C"/>
    <w:rsid w:val="00385333"/>
    <w:rsid w:val="00385C5E"/>
    <w:rsid w:val="00390319"/>
    <w:rsid w:val="0039203E"/>
    <w:rsid w:val="00392E9B"/>
    <w:rsid w:val="00393CC7"/>
    <w:rsid w:val="003941B7"/>
    <w:rsid w:val="0039562E"/>
    <w:rsid w:val="003A0E37"/>
    <w:rsid w:val="003A43AF"/>
    <w:rsid w:val="003A52C9"/>
    <w:rsid w:val="003A639A"/>
    <w:rsid w:val="003A69C7"/>
    <w:rsid w:val="003B1DF9"/>
    <w:rsid w:val="003B3F46"/>
    <w:rsid w:val="003C3650"/>
    <w:rsid w:val="003C3F8B"/>
    <w:rsid w:val="003D029F"/>
    <w:rsid w:val="003D0CD1"/>
    <w:rsid w:val="003D0DF3"/>
    <w:rsid w:val="003D4B6B"/>
    <w:rsid w:val="003D7429"/>
    <w:rsid w:val="003E0C18"/>
    <w:rsid w:val="003E0D0E"/>
    <w:rsid w:val="003F7B49"/>
    <w:rsid w:val="004041DA"/>
    <w:rsid w:val="00405680"/>
    <w:rsid w:val="00406AF6"/>
    <w:rsid w:val="00410473"/>
    <w:rsid w:val="004116E4"/>
    <w:rsid w:val="00412D3C"/>
    <w:rsid w:val="0041346F"/>
    <w:rsid w:val="00416E00"/>
    <w:rsid w:val="004174D3"/>
    <w:rsid w:val="00417579"/>
    <w:rsid w:val="004207F7"/>
    <w:rsid w:val="00434859"/>
    <w:rsid w:val="00436893"/>
    <w:rsid w:val="004437E6"/>
    <w:rsid w:val="00456954"/>
    <w:rsid w:val="004605CB"/>
    <w:rsid w:val="00461FF5"/>
    <w:rsid w:val="0046275B"/>
    <w:rsid w:val="00464A02"/>
    <w:rsid w:val="00465023"/>
    <w:rsid w:val="00475A80"/>
    <w:rsid w:val="0047628A"/>
    <w:rsid w:val="004762D8"/>
    <w:rsid w:val="00476EE7"/>
    <w:rsid w:val="00480EDC"/>
    <w:rsid w:val="00481CD9"/>
    <w:rsid w:val="0048423C"/>
    <w:rsid w:val="00490AAC"/>
    <w:rsid w:val="004924F1"/>
    <w:rsid w:val="004A1069"/>
    <w:rsid w:val="004A121F"/>
    <w:rsid w:val="004A3135"/>
    <w:rsid w:val="004A507A"/>
    <w:rsid w:val="004A587B"/>
    <w:rsid w:val="004A7C33"/>
    <w:rsid w:val="004B3B89"/>
    <w:rsid w:val="004B631A"/>
    <w:rsid w:val="004B75FA"/>
    <w:rsid w:val="004C23EE"/>
    <w:rsid w:val="004C2756"/>
    <w:rsid w:val="004C2C1C"/>
    <w:rsid w:val="004C2D71"/>
    <w:rsid w:val="004C63F3"/>
    <w:rsid w:val="004D070E"/>
    <w:rsid w:val="004D3A1F"/>
    <w:rsid w:val="004D5BFF"/>
    <w:rsid w:val="004E1621"/>
    <w:rsid w:val="004E17B5"/>
    <w:rsid w:val="004E2FAA"/>
    <w:rsid w:val="004E7C6D"/>
    <w:rsid w:val="004F03E4"/>
    <w:rsid w:val="004F5047"/>
    <w:rsid w:val="004F53E1"/>
    <w:rsid w:val="0050201A"/>
    <w:rsid w:val="00504572"/>
    <w:rsid w:val="005070FC"/>
    <w:rsid w:val="005076CE"/>
    <w:rsid w:val="00507790"/>
    <w:rsid w:val="0051000D"/>
    <w:rsid w:val="005128A8"/>
    <w:rsid w:val="005137E6"/>
    <w:rsid w:val="005139D4"/>
    <w:rsid w:val="00513D0F"/>
    <w:rsid w:val="00522B82"/>
    <w:rsid w:val="00524221"/>
    <w:rsid w:val="00531386"/>
    <w:rsid w:val="005314EF"/>
    <w:rsid w:val="00532129"/>
    <w:rsid w:val="0053375F"/>
    <w:rsid w:val="00541101"/>
    <w:rsid w:val="0054133F"/>
    <w:rsid w:val="00542FBD"/>
    <w:rsid w:val="005477C9"/>
    <w:rsid w:val="005557F8"/>
    <w:rsid w:val="00556726"/>
    <w:rsid w:val="00556B53"/>
    <w:rsid w:val="00560B3B"/>
    <w:rsid w:val="005636D1"/>
    <w:rsid w:val="00564B7D"/>
    <w:rsid w:val="00566588"/>
    <w:rsid w:val="00567942"/>
    <w:rsid w:val="00572D06"/>
    <w:rsid w:val="0057359E"/>
    <w:rsid w:val="005773C6"/>
    <w:rsid w:val="0057774B"/>
    <w:rsid w:val="005802C5"/>
    <w:rsid w:val="00582B4A"/>
    <w:rsid w:val="0058439C"/>
    <w:rsid w:val="0059418E"/>
    <w:rsid w:val="0059468D"/>
    <w:rsid w:val="00594D41"/>
    <w:rsid w:val="005A5738"/>
    <w:rsid w:val="005A5FF7"/>
    <w:rsid w:val="005B6A9C"/>
    <w:rsid w:val="005B716F"/>
    <w:rsid w:val="005C21FA"/>
    <w:rsid w:val="005C3D4B"/>
    <w:rsid w:val="005C3F31"/>
    <w:rsid w:val="005D25AC"/>
    <w:rsid w:val="005D2AD8"/>
    <w:rsid w:val="005D39C1"/>
    <w:rsid w:val="005D55BC"/>
    <w:rsid w:val="005E5B00"/>
    <w:rsid w:val="005F2242"/>
    <w:rsid w:val="005F544F"/>
    <w:rsid w:val="005F5862"/>
    <w:rsid w:val="00601526"/>
    <w:rsid w:val="00603E1D"/>
    <w:rsid w:val="00610592"/>
    <w:rsid w:val="00612503"/>
    <w:rsid w:val="00612CF7"/>
    <w:rsid w:val="006134A1"/>
    <w:rsid w:val="00623F9E"/>
    <w:rsid w:val="0063005F"/>
    <w:rsid w:val="00635416"/>
    <w:rsid w:val="006443A2"/>
    <w:rsid w:val="006516C8"/>
    <w:rsid w:val="00656470"/>
    <w:rsid w:val="006617A2"/>
    <w:rsid w:val="0066716C"/>
    <w:rsid w:val="00676FDB"/>
    <w:rsid w:val="00677862"/>
    <w:rsid w:val="00677D08"/>
    <w:rsid w:val="006802E1"/>
    <w:rsid w:val="006809B5"/>
    <w:rsid w:val="006858B8"/>
    <w:rsid w:val="006909F0"/>
    <w:rsid w:val="006911C8"/>
    <w:rsid w:val="00692CEF"/>
    <w:rsid w:val="00692D38"/>
    <w:rsid w:val="00696C0F"/>
    <w:rsid w:val="006A0D35"/>
    <w:rsid w:val="006A1B81"/>
    <w:rsid w:val="006A4772"/>
    <w:rsid w:val="006B0F10"/>
    <w:rsid w:val="006B1E87"/>
    <w:rsid w:val="006C07D9"/>
    <w:rsid w:val="006C2504"/>
    <w:rsid w:val="006C3481"/>
    <w:rsid w:val="006C37B7"/>
    <w:rsid w:val="006C7494"/>
    <w:rsid w:val="006E1AD8"/>
    <w:rsid w:val="006F2C7C"/>
    <w:rsid w:val="006F6F56"/>
    <w:rsid w:val="006F7A60"/>
    <w:rsid w:val="00704F63"/>
    <w:rsid w:val="00706430"/>
    <w:rsid w:val="0071160E"/>
    <w:rsid w:val="00711AAC"/>
    <w:rsid w:val="00713B6D"/>
    <w:rsid w:val="0071416D"/>
    <w:rsid w:val="00714C10"/>
    <w:rsid w:val="007151C0"/>
    <w:rsid w:val="007167A2"/>
    <w:rsid w:val="00717649"/>
    <w:rsid w:val="00717BA9"/>
    <w:rsid w:val="00721B30"/>
    <w:rsid w:val="00723571"/>
    <w:rsid w:val="00726582"/>
    <w:rsid w:val="007331F7"/>
    <w:rsid w:val="00733B71"/>
    <w:rsid w:val="00733BBB"/>
    <w:rsid w:val="00737D85"/>
    <w:rsid w:val="00741929"/>
    <w:rsid w:val="00745F91"/>
    <w:rsid w:val="00751767"/>
    <w:rsid w:val="007518C4"/>
    <w:rsid w:val="00751CE2"/>
    <w:rsid w:val="007562EC"/>
    <w:rsid w:val="007601C4"/>
    <w:rsid w:val="007650E8"/>
    <w:rsid w:val="00765918"/>
    <w:rsid w:val="00765AF5"/>
    <w:rsid w:val="00765EA4"/>
    <w:rsid w:val="00766FE3"/>
    <w:rsid w:val="007672B3"/>
    <w:rsid w:val="00771182"/>
    <w:rsid w:val="007713EC"/>
    <w:rsid w:val="007718FF"/>
    <w:rsid w:val="007733A3"/>
    <w:rsid w:val="00780885"/>
    <w:rsid w:val="00780FE5"/>
    <w:rsid w:val="0078113E"/>
    <w:rsid w:val="00781E49"/>
    <w:rsid w:val="00785706"/>
    <w:rsid w:val="00786916"/>
    <w:rsid w:val="007913B4"/>
    <w:rsid w:val="00793517"/>
    <w:rsid w:val="00795676"/>
    <w:rsid w:val="00797E4F"/>
    <w:rsid w:val="007A0AF8"/>
    <w:rsid w:val="007A1458"/>
    <w:rsid w:val="007A29EF"/>
    <w:rsid w:val="007A39ED"/>
    <w:rsid w:val="007A4062"/>
    <w:rsid w:val="007B2334"/>
    <w:rsid w:val="007B5B58"/>
    <w:rsid w:val="007C1AA7"/>
    <w:rsid w:val="007C2C75"/>
    <w:rsid w:val="007C4F76"/>
    <w:rsid w:val="007C7D54"/>
    <w:rsid w:val="007D173E"/>
    <w:rsid w:val="007D3EDE"/>
    <w:rsid w:val="007D4E77"/>
    <w:rsid w:val="007D7F69"/>
    <w:rsid w:val="007E01D5"/>
    <w:rsid w:val="007E7133"/>
    <w:rsid w:val="0080093C"/>
    <w:rsid w:val="00801DE3"/>
    <w:rsid w:val="00811486"/>
    <w:rsid w:val="008120E6"/>
    <w:rsid w:val="00812B69"/>
    <w:rsid w:val="00816083"/>
    <w:rsid w:val="00821F27"/>
    <w:rsid w:val="008252DF"/>
    <w:rsid w:val="0082729A"/>
    <w:rsid w:val="00830A3C"/>
    <w:rsid w:val="008312F0"/>
    <w:rsid w:val="008435EE"/>
    <w:rsid w:val="0084452E"/>
    <w:rsid w:val="00844639"/>
    <w:rsid w:val="00845CFE"/>
    <w:rsid w:val="00845EE4"/>
    <w:rsid w:val="00846FA3"/>
    <w:rsid w:val="0085150F"/>
    <w:rsid w:val="0085238E"/>
    <w:rsid w:val="00853FE6"/>
    <w:rsid w:val="008560B0"/>
    <w:rsid w:val="00856C1A"/>
    <w:rsid w:val="0086473F"/>
    <w:rsid w:val="00870371"/>
    <w:rsid w:val="008773F9"/>
    <w:rsid w:val="008814D2"/>
    <w:rsid w:val="00883B0B"/>
    <w:rsid w:val="00884FAB"/>
    <w:rsid w:val="0088502D"/>
    <w:rsid w:val="00890FAB"/>
    <w:rsid w:val="008916A1"/>
    <w:rsid w:val="008918AE"/>
    <w:rsid w:val="008925E0"/>
    <w:rsid w:val="008928E7"/>
    <w:rsid w:val="008946FD"/>
    <w:rsid w:val="008957CF"/>
    <w:rsid w:val="008A0BD3"/>
    <w:rsid w:val="008A52F6"/>
    <w:rsid w:val="008B02F1"/>
    <w:rsid w:val="008B1B8D"/>
    <w:rsid w:val="008B4331"/>
    <w:rsid w:val="008B7297"/>
    <w:rsid w:val="008B78FB"/>
    <w:rsid w:val="008C2B5D"/>
    <w:rsid w:val="008C2EB5"/>
    <w:rsid w:val="008C5C5D"/>
    <w:rsid w:val="008C725A"/>
    <w:rsid w:val="008D1C20"/>
    <w:rsid w:val="008E05C0"/>
    <w:rsid w:val="008E55C9"/>
    <w:rsid w:val="008F0191"/>
    <w:rsid w:val="008F107B"/>
    <w:rsid w:val="008F1454"/>
    <w:rsid w:val="008F450D"/>
    <w:rsid w:val="008F7EE5"/>
    <w:rsid w:val="00900D26"/>
    <w:rsid w:val="00904A29"/>
    <w:rsid w:val="00905093"/>
    <w:rsid w:val="00905DCE"/>
    <w:rsid w:val="009067A3"/>
    <w:rsid w:val="00906F0E"/>
    <w:rsid w:val="00913FAE"/>
    <w:rsid w:val="00915AF1"/>
    <w:rsid w:val="00916690"/>
    <w:rsid w:val="00917442"/>
    <w:rsid w:val="009225D5"/>
    <w:rsid w:val="0092390C"/>
    <w:rsid w:val="00924E66"/>
    <w:rsid w:val="00927BCF"/>
    <w:rsid w:val="00930C8D"/>
    <w:rsid w:val="00932A30"/>
    <w:rsid w:val="009353B9"/>
    <w:rsid w:val="009354D2"/>
    <w:rsid w:val="009360E3"/>
    <w:rsid w:val="009402A9"/>
    <w:rsid w:val="00940D0F"/>
    <w:rsid w:val="00941E30"/>
    <w:rsid w:val="00943367"/>
    <w:rsid w:val="00943F71"/>
    <w:rsid w:val="00946A76"/>
    <w:rsid w:val="0094725A"/>
    <w:rsid w:val="00947C64"/>
    <w:rsid w:val="009512F6"/>
    <w:rsid w:val="00956872"/>
    <w:rsid w:val="00956F2B"/>
    <w:rsid w:val="00960817"/>
    <w:rsid w:val="00961ABE"/>
    <w:rsid w:val="00962D06"/>
    <w:rsid w:val="0096456A"/>
    <w:rsid w:val="00965066"/>
    <w:rsid w:val="009660E3"/>
    <w:rsid w:val="009678C7"/>
    <w:rsid w:val="00973305"/>
    <w:rsid w:val="00973F3A"/>
    <w:rsid w:val="009745A9"/>
    <w:rsid w:val="0097583D"/>
    <w:rsid w:val="00986764"/>
    <w:rsid w:val="00990791"/>
    <w:rsid w:val="00990B11"/>
    <w:rsid w:val="00990D7E"/>
    <w:rsid w:val="00993896"/>
    <w:rsid w:val="00993BB6"/>
    <w:rsid w:val="00996C6E"/>
    <w:rsid w:val="00997950"/>
    <w:rsid w:val="009A09B9"/>
    <w:rsid w:val="009A6B12"/>
    <w:rsid w:val="009B3851"/>
    <w:rsid w:val="009B48D3"/>
    <w:rsid w:val="009B7443"/>
    <w:rsid w:val="009B7685"/>
    <w:rsid w:val="009B77E2"/>
    <w:rsid w:val="009C28EB"/>
    <w:rsid w:val="009C503F"/>
    <w:rsid w:val="009C5AB8"/>
    <w:rsid w:val="009D3737"/>
    <w:rsid w:val="009D3D01"/>
    <w:rsid w:val="009D5852"/>
    <w:rsid w:val="009D5B0A"/>
    <w:rsid w:val="009D5C25"/>
    <w:rsid w:val="009E0268"/>
    <w:rsid w:val="009E1ED7"/>
    <w:rsid w:val="009E28BB"/>
    <w:rsid w:val="009E61FF"/>
    <w:rsid w:val="009F0FB7"/>
    <w:rsid w:val="009F1BC0"/>
    <w:rsid w:val="009F2520"/>
    <w:rsid w:val="009F2BA8"/>
    <w:rsid w:val="00A018A0"/>
    <w:rsid w:val="00A029AD"/>
    <w:rsid w:val="00A03C0F"/>
    <w:rsid w:val="00A044B8"/>
    <w:rsid w:val="00A10BC3"/>
    <w:rsid w:val="00A2397F"/>
    <w:rsid w:val="00A34C22"/>
    <w:rsid w:val="00A379E4"/>
    <w:rsid w:val="00A40866"/>
    <w:rsid w:val="00A410EA"/>
    <w:rsid w:val="00A45000"/>
    <w:rsid w:val="00A471E9"/>
    <w:rsid w:val="00A55ABF"/>
    <w:rsid w:val="00A56BA5"/>
    <w:rsid w:val="00A60085"/>
    <w:rsid w:val="00A62D99"/>
    <w:rsid w:val="00A6403C"/>
    <w:rsid w:val="00A66709"/>
    <w:rsid w:val="00A66DD8"/>
    <w:rsid w:val="00A66FB3"/>
    <w:rsid w:val="00A7487A"/>
    <w:rsid w:val="00A756F8"/>
    <w:rsid w:val="00A75C3A"/>
    <w:rsid w:val="00A76DE3"/>
    <w:rsid w:val="00A800AD"/>
    <w:rsid w:val="00A80AA7"/>
    <w:rsid w:val="00A8413D"/>
    <w:rsid w:val="00A8784D"/>
    <w:rsid w:val="00A925FE"/>
    <w:rsid w:val="00A94EF5"/>
    <w:rsid w:val="00AA07EF"/>
    <w:rsid w:val="00AA0A97"/>
    <w:rsid w:val="00AA5747"/>
    <w:rsid w:val="00AA736A"/>
    <w:rsid w:val="00AB3384"/>
    <w:rsid w:val="00AB47B2"/>
    <w:rsid w:val="00AB5D5F"/>
    <w:rsid w:val="00AB66E5"/>
    <w:rsid w:val="00AC5B1F"/>
    <w:rsid w:val="00AC78D1"/>
    <w:rsid w:val="00AD1770"/>
    <w:rsid w:val="00AD43F9"/>
    <w:rsid w:val="00AD598D"/>
    <w:rsid w:val="00AD5DE7"/>
    <w:rsid w:val="00AD750F"/>
    <w:rsid w:val="00AE0815"/>
    <w:rsid w:val="00AE4D6E"/>
    <w:rsid w:val="00AE4F81"/>
    <w:rsid w:val="00AE5534"/>
    <w:rsid w:val="00AE6001"/>
    <w:rsid w:val="00AE6807"/>
    <w:rsid w:val="00AE6E21"/>
    <w:rsid w:val="00AF34CE"/>
    <w:rsid w:val="00B01F76"/>
    <w:rsid w:val="00B06737"/>
    <w:rsid w:val="00B07179"/>
    <w:rsid w:val="00B11521"/>
    <w:rsid w:val="00B115ED"/>
    <w:rsid w:val="00B15707"/>
    <w:rsid w:val="00B22372"/>
    <w:rsid w:val="00B24125"/>
    <w:rsid w:val="00B24C83"/>
    <w:rsid w:val="00B31883"/>
    <w:rsid w:val="00B35063"/>
    <w:rsid w:val="00B36366"/>
    <w:rsid w:val="00B36E40"/>
    <w:rsid w:val="00B40D88"/>
    <w:rsid w:val="00B41F6F"/>
    <w:rsid w:val="00B42CD0"/>
    <w:rsid w:val="00B44AEE"/>
    <w:rsid w:val="00B473DA"/>
    <w:rsid w:val="00B47AC1"/>
    <w:rsid w:val="00B47B60"/>
    <w:rsid w:val="00B52912"/>
    <w:rsid w:val="00B56590"/>
    <w:rsid w:val="00B6019B"/>
    <w:rsid w:val="00B6175D"/>
    <w:rsid w:val="00B625C8"/>
    <w:rsid w:val="00B62802"/>
    <w:rsid w:val="00B705E7"/>
    <w:rsid w:val="00B75232"/>
    <w:rsid w:val="00B763F5"/>
    <w:rsid w:val="00B7766A"/>
    <w:rsid w:val="00B8290D"/>
    <w:rsid w:val="00B83F7A"/>
    <w:rsid w:val="00B854D6"/>
    <w:rsid w:val="00B9237E"/>
    <w:rsid w:val="00B92FC8"/>
    <w:rsid w:val="00B94264"/>
    <w:rsid w:val="00B96DA2"/>
    <w:rsid w:val="00BA3D09"/>
    <w:rsid w:val="00BA4268"/>
    <w:rsid w:val="00BA646A"/>
    <w:rsid w:val="00BB0053"/>
    <w:rsid w:val="00BB0362"/>
    <w:rsid w:val="00BB066E"/>
    <w:rsid w:val="00BB0946"/>
    <w:rsid w:val="00BB6006"/>
    <w:rsid w:val="00BC390F"/>
    <w:rsid w:val="00BC58F4"/>
    <w:rsid w:val="00BD1CB6"/>
    <w:rsid w:val="00BD7AB8"/>
    <w:rsid w:val="00BE3D58"/>
    <w:rsid w:val="00BE5725"/>
    <w:rsid w:val="00BF6391"/>
    <w:rsid w:val="00BF6DC4"/>
    <w:rsid w:val="00BF76AE"/>
    <w:rsid w:val="00C11F6D"/>
    <w:rsid w:val="00C127F0"/>
    <w:rsid w:val="00C13723"/>
    <w:rsid w:val="00C16549"/>
    <w:rsid w:val="00C16711"/>
    <w:rsid w:val="00C170C0"/>
    <w:rsid w:val="00C17C85"/>
    <w:rsid w:val="00C215AF"/>
    <w:rsid w:val="00C21D74"/>
    <w:rsid w:val="00C23105"/>
    <w:rsid w:val="00C26D45"/>
    <w:rsid w:val="00C32F8A"/>
    <w:rsid w:val="00C33977"/>
    <w:rsid w:val="00C361FB"/>
    <w:rsid w:val="00C36838"/>
    <w:rsid w:val="00C400F0"/>
    <w:rsid w:val="00C43D66"/>
    <w:rsid w:val="00C45D35"/>
    <w:rsid w:val="00C4604D"/>
    <w:rsid w:val="00C47850"/>
    <w:rsid w:val="00C506D0"/>
    <w:rsid w:val="00C526FC"/>
    <w:rsid w:val="00C54CE1"/>
    <w:rsid w:val="00C646B3"/>
    <w:rsid w:val="00C80172"/>
    <w:rsid w:val="00C879D6"/>
    <w:rsid w:val="00C91125"/>
    <w:rsid w:val="00C94926"/>
    <w:rsid w:val="00C953B8"/>
    <w:rsid w:val="00CA20BC"/>
    <w:rsid w:val="00CA2749"/>
    <w:rsid w:val="00CA4DAC"/>
    <w:rsid w:val="00CA55F0"/>
    <w:rsid w:val="00CB71E4"/>
    <w:rsid w:val="00CC2EF2"/>
    <w:rsid w:val="00CC5993"/>
    <w:rsid w:val="00CC6845"/>
    <w:rsid w:val="00CD08EC"/>
    <w:rsid w:val="00CD1895"/>
    <w:rsid w:val="00CD706A"/>
    <w:rsid w:val="00CE2B74"/>
    <w:rsid w:val="00CE4B0D"/>
    <w:rsid w:val="00CE4F41"/>
    <w:rsid w:val="00CF55E8"/>
    <w:rsid w:val="00CF6198"/>
    <w:rsid w:val="00D01CD6"/>
    <w:rsid w:val="00D025A8"/>
    <w:rsid w:val="00D065F9"/>
    <w:rsid w:val="00D06D77"/>
    <w:rsid w:val="00D070C5"/>
    <w:rsid w:val="00D07998"/>
    <w:rsid w:val="00D13229"/>
    <w:rsid w:val="00D1361D"/>
    <w:rsid w:val="00D13F97"/>
    <w:rsid w:val="00D20696"/>
    <w:rsid w:val="00D22734"/>
    <w:rsid w:val="00D3418F"/>
    <w:rsid w:val="00D355FF"/>
    <w:rsid w:val="00D52744"/>
    <w:rsid w:val="00D5351C"/>
    <w:rsid w:val="00D5353A"/>
    <w:rsid w:val="00D53AD5"/>
    <w:rsid w:val="00D53D8F"/>
    <w:rsid w:val="00D54173"/>
    <w:rsid w:val="00D637C2"/>
    <w:rsid w:val="00D647A1"/>
    <w:rsid w:val="00D666AA"/>
    <w:rsid w:val="00D704E9"/>
    <w:rsid w:val="00D82CD9"/>
    <w:rsid w:val="00D833BD"/>
    <w:rsid w:val="00D8365A"/>
    <w:rsid w:val="00D83F91"/>
    <w:rsid w:val="00D87CFA"/>
    <w:rsid w:val="00D93D76"/>
    <w:rsid w:val="00D94E6A"/>
    <w:rsid w:val="00D95145"/>
    <w:rsid w:val="00D96517"/>
    <w:rsid w:val="00DA0095"/>
    <w:rsid w:val="00DA4EE9"/>
    <w:rsid w:val="00DA5232"/>
    <w:rsid w:val="00DB11F9"/>
    <w:rsid w:val="00DB1B93"/>
    <w:rsid w:val="00DB1F58"/>
    <w:rsid w:val="00DB4EC6"/>
    <w:rsid w:val="00DB6BB0"/>
    <w:rsid w:val="00DC35E4"/>
    <w:rsid w:val="00DC755E"/>
    <w:rsid w:val="00DD1AC5"/>
    <w:rsid w:val="00DD2FA4"/>
    <w:rsid w:val="00DD77CA"/>
    <w:rsid w:val="00DE68B1"/>
    <w:rsid w:val="00DE6BA9"/>
    <w:rsid w:val="00DE7FEA"/>
    <w:rsid w:val="00DF05E7"/>
    <w:rsid w:val="00DF36B5"/>
    <w:rsid w:val="00E01F6F"/>
    <w:rsid w:val="00E04DF2"/>
    <w:rsid w:val="00E11C12"/>
    <w:rsid w:val="00E150FB"/>
    <w:rsid w:val="00E20FEA"/>
    <w:rsid w:val="00E220FA"/>
    <w:rsid w:val="00E2482B"/>
    <w:rsid w:val="00E24956"/>
    <w:rsid w:val="00E25D64"/>
    <w:rsid w:val="00E354FD"/>
    <w:rsid w:val="00E41FA2"/>
    <w:rsid w:val="00E43C61"/>
    <w:rsid w:val="00E44627"/>
    <w:rsid w:val="00E5341E"/>
    <w:rsid w:val="00E62A23"/>
    <w:rsid w:val="00E6375E"/>
    <w:rsid w:val="00E643DB"/>
    <w:rsid w:val="00E65D7E"/>
    <w:rsid w:val="00E668C6"/>
    <w:rsid w:val="00E70F42"/>
    <w:rsid w:val="00E71044"/>
    <w:rsid w:val="00E71EF3"/>
    <w:rsid w:val="00E74BED"/>
    <w:rsid w:val="00E74C24"/>
    <w:rsid w:val="00E818B8"/>
    <w:rsid w:val="00E83976"/>
    <w:rsid w:val="00E83E6A"/>
    <w:rsid w:val="00E84A8C"/>
    <w:rsid w:val="00E854B8"/>
    <w:rsid w:val="00E85E6D"/>
    <w:rsid w:val="00E869DC"/>
    <w:rsid w:val="00E86D37"/>
    <w:rsid w:val="00E93FCD"/>
    <w:rsid w:val="00E94280"/>
    <w:rsid w:val="00E94429"/>
    <w:rsid w:val="00E95408"/>
    <w:rsid w:val="00E95C04"/>
    <w:rsid w:val="00EA0A77"/>
    <w:rsid w:val="00EA49DA"/>
    <w:rsid w:val="00EA4A29"/>
    <w:rsid w:val="00EA7A3B"/>
    <w:rsid w:val="00EB109D"/>
    <w:rsid w:val="00EB40CD"/>
    <w:rsid w:val="00EB498B"/>
    <w:rsid w:val="00EB5780"/>
    <w:rsid w:val="00EB7B55"/>
    <w:rsid w:val="00ED2153"/>
    <w:rsid w:val="00ED2E68"/>
    <w:rsid w:val="00ED2F6B"/>
    <w:rsid w:val="00ED630E"/>
    <w:rsid w:val="00ED6FEF"/>
    <w:rsid w:val="00EE1468"/>
    <w:rsid w:val="00EE5A25"/>
    <w:rsid w:val="00EF1DEC"/>
    <w:rsid w:val="00EF4DF9"/>
    <w:rsid w:val="00EF61D8"/>
    <w:rsid w:val="00EF6A5D"/>
    <w:rsid w:val="00F038A7"/>
    <w:rsid w:val="00F075D1"/>
    <w:rsid w:val="00F10C14"/>
    <w:rsid w:val="00F12035"/>
    <w:rsid w:val="00F12706"/>
    <w:rsid w:val="00F1323E"/>
    <w:rsid w:val="00F21D66"/>
    <w:rsid w:val="00F24BCB"/>
    <w:rsid w:val="00F261F0"/>
    <w:rsid w:val="00F304DA"/>
    <w:rsid w:val="00F30DBA"/>
    <w:rsid w:val="00F341BB"/>
    <w:rsid w:val="00F34670"/>
    <w:rsid w:val="00F34927"/>
    <w:rsid w:val="00F3656F"/>
    <w:rsid w:val="00F43ADC"/>
    <w:rsid w:val="00F44B2B"/>
    <w:rsid w:val="00F461F8"/>
    <w:rsid w:val="00F50367"/>
    <w:rsid w:val="00F50CB2"/>
    <w:rsid w:val="00F5351E"/>
    <w:rsid w:val="00F5580F"/>
    <w:rsid w:val="00F56A3C"/>
    <w:rsid w:val="00F5722F"/>
    <w:rsid w:val="00F57FFD"/>
    <w:rsid w:val="00F60891"/>
    <w:rsid w:val="00F65250"/>
    <w:rsid w:val="00F660B4"/>
    <w:rsid w:val="00F67317"/>
    <w:rsid w:val="00F7151E"/>
    <w:rsid w:val="00F71543"/>
    <w:rsid w:val="00F7524B"/>
    <w:rsid w:val="00F80059"/>
    <w:rsid w:val="00F829B9"/>
    <w:rsid w:val="00F83CC0"/>
    <w:rsid w:val="00F878B3"/>
    <w:rsid w:val="00F9053E"/>
    <w:rsid w:val="00F94255"/>
    <w:rsid w:val="00F97E86"/>
    <w:rsid w:val="00FA0AEB"/>
    <w:rsid w:val="00FA16B8"/>
    <w:rsid w:val="00FA1BCE"/>
    <w:rsid w:val="00FA3794"/>
    <w:rsid w:val="00FA37F7"/>
    <w:rsid w:val="00FA7F96"/>
    <w:rsid w:val="00FB3AF8"/>
    <w:rsid w:val="00FC0F73"/>
    <w:rsid w:val="00FC20D7"/>
    <w:rsid w:val="00FD2AED"/>
    <w:rsid w:val="00FD3B50"/>
    <w:rsid w:val="00FD3C92"/>
    <w:rsid w:val="00FD4222"/>
    <w:rsid w:val="00FE0FED"/>
    <w:rsid w:val="00FE1BCC"/>
    <w:rsid w:val="00FE1F8A"/>
    <w:rsid w:val="00FE30A0"/>
    <w:rsid w:val="00FE48FA"/>
    <w:rsid w:val="00FE73BA"/>
    <w:rsid w:val="00FE7EDB"/>
    <w:rsid w:val="00FF021A"/>
    <w:rsid w:val="00FF0EAA"/>
    <w:rsid w:val="00FF4EEC"/>
    <w:rsid w:val="00FF6358"/>
    <w:rsid w:val="01A24A2F"/>
    <w:rsid w:val="0A58A180"/>
    <w:rsid w:val="0B04D916"/>
    <w:rsid w:val="10E73D58"/>
    <w:rsid w:val="188C624C"/>
    <w:rsid w:val="26583C13"/>
    <w:rsid w:val="2CF0F50D"/>
    <w:rsid w:val="377243D6"/>
    <w:rsid w:val="377D4FF2"/>
    <w:rsid w:val="3ADC4527"/>
    <w:rsid w:val="4A812EAA"/>
    <w:rsid w:val="50CAB119"/>
    <w:rsid w:val="5B566717"/>
    <w:rsid w:val="5C377853"/>
    <w:rsid w:val="674C4B9E"/>
    <w:rsid w:val="7224F139"/>
    <w:rsid w:val="73C0C19A"/>
    <w:rsid w:val="76CF18F9"/>
    <w:rsid w:val="7A710EC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C3B68CE"/>
  <w15:docId w15:val="{E5ED2479-642D-481D-AC13-46048565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paragraph" w:styleId="Heading3">
    <w:name w:val="heading 3"/>
    <w:basedOn w:val="Normal"/>
    <w:next w:val="Normal"/>
    <w:link w:val="Heading3Char"/>
    <w:rsid w:val="005C3D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val="lt-LT" w:eastAsia="lt-LT"/>
    </w:rPr>
  </w:style>
  <w:style w:type="character" w:styleId="CommentReference">
    <w:name w:val="annotation reference"/>
    <w:basedOn w:val="DefaultParagraphFont"/>
    <w:semiHidden/>
    <w:unhideWhenUsed/>
    <w:rsid w:val="000244F4"/>
    <w:rPr>
      <w:sz w:val="16"/>
      <w:szCs w:val="16"/>
    </w:rPr>
  </w:style>
  <w:style w:type="paragraph" w:styleId="CommentText">
    <w:name w:val="annotation text"/>
    <w:basedOn w:val="Normal"/>
    <w:link w:val="CommentTextChar"/>
    <w:semiHidden/>
    <w:unhideWhenUsed/>
    <w:rsid w:val="000244F4"/>
    <w:rPr>
      <w:sz w:val="20"/>
      <w:szCs w:val="20"/>
    </w:rPr>
  </w:style>
  <w:style w:type="character" w:customStyle="1" w:styleId="CommentTextChar">
    <w:name w:val="Comment Text Char"/>
    <w:basedOn w:val="DefaultParagraphFont"/>
    <w:link w:val="CommentText"/>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paragraph" w:styleId="Revision">
    <w:name w:val="Revision"/>
    <w:hidden/>
    <w:semiHidden/>
    <w:rsid w:val="007A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36690">
      <w:bodyDiv w:val="1"/>
      <w:marLeft w:val="0"/>
      <w:marRight w:val="0"/>
      <w:marTop w:val="0"/>
      <w:marBottom w:val="0"/>
      <w:divBdr>
        <w:top w:val="none" w:sz="0" w:space="0" w:color="auto"/>
        <w:left w:val="none" w:sz="0" w:space="0" w:color="auto"/>
        <w:bottom w:val="none" w:sz="0" w:space="0" w:color="auto"/>
        <w:right w:val="none" w:sz="0" w:space="0" w:color="auto"/>
      </w:divBdr>
    </w:div>
    <w:div w:id="225188388">
      <w:bodyDiv w:val="1"/>
      <w:marLeft w:val="0"/>
      <w:marRight w:val="0"/>
      <w:marTop w:val="0"/>
      <w:marBottom w:val="0"/>
      <w:divBdr>
        <w:top w:val="none" w:sz="0" w:space="0" w:color="auto"/>
        <w:left w:val="none" w:sz="0" w:space="0" w:color="auto"/>
        <w:bottom w:val="none" w:sz="0" w:space="0" w:color="auto"/>
        <w:right w:val="none" w:sz="0" w:space="0" w:color="auto"/>
      </w:divBdr>
      <w:divsChild>
        <w:div w:id="1690836067">
          <w:marLeft w:val="0"/>
          <w:marRight w:val="0"/>
          <w:marTop w:val="0"/>
          <w:marBottom w:val="0"/>
          <w:divBdr>
            <w:top w:val="none" w:sz="0" w:space="0" w:color="auto"/>
            <w:left w:val="none" w:sz="0" w:space="0" w:color="auto"/>
            <w:bottom w:val="none" w:sz="0" w:space="0" w:color="auto"/>
            <w:right w:val="none" w:sz="0" w:space="0" w:color="auto"/>
          </w:divBdr>
          <w:divsChild>
            <w:div w:id="1437482918">
              <w:marLeft w:val="0"/>
              <w:marRight w:val="0"/>
              <w:marTop w:val="0"/>
              <w:marBottom w:val="0"/>
              <w:divBdr>
                <w:top w:val="none" w:sz="0" w:space="0" w:color="auto"/>
                <w:left w:val="none" w:sz="0" w:space="0" w:color="auto"/>
                <w:bottom w:val="none" w:sz="0" w:space="0" w:color="auto"/>
                <w:right w:val="none" w:sz="0" w:space="0" w:color="auto"/>
              </w:divBdr>
            </w:div>
            <w:div w:id="1614247774">
              <w:marLeft w:val="300"/>
              <w:marRight w:val="0"/>
              <w:marTop w:val="0"/>
              <w:marBottom w:val="0"/>
              <w:divBdr>
                <w:top w:val="none" w:sz="0" w:space="0" w:color="auto"/>
                <w:left w:val="none" w:sz="0" w:space="0" w:color="auto"/>
                <w:bottom w:val="none" w:sz="0" w:space="0" w:color="auto"/>
                <w:right w:val="none" w:sz="0" w:space="0" w:color="auto"/>
              </w:divBdr>
            </w:div>
            <w:div w:id="220944075">
              <w:marLeft w:val="300"/>
              <w:marRight w:val="0"/>
              <w:marTop w:val="0"/>
              <w:marBottom w:val="0"/>
              <w:divBdr>
                <w:top w:val="none" w:sz="0" w:space="0" w:color="auto"/>
                <w:left w:val="none" w:sz="0" w:space="0" w:color="auto"/>
                <w:bottom w:val="none" w:sz="0" w:space="0" w:color="auto"/>
                <w:right w:val="none" w:sz="0" w:space="0" w:color="auto"/>
              </w:divBdr>
            </w:div>
            <w:div w:id="1036471221">
              <w:marLeft w:val="0"/>
              <w:marRight w:val="0"/>
              <w:marTop w:val="0"/>
              <w:marBottom w:val="0"/>
              <w:divBdr>
                <w:top w:val="none" w:sz="0" w:space="0" w:color="auto"/>
                <w:left w:val="none" w:sz="0" w:space="0" w:color="auto"/>
                <w:bottom w:val="none" w:sz="0" w:space="0" w:color="auto"/>
                <w:right w:val="none" w:sz="0" w:space="0" w:color="auto"/>
              </w:divBdr>
            </w:div>
            <w:div w:id="2011710856">
              <w:marLeft w:val="60"/>
              <w:marRight w:val="0"/>
              <w:marTop w:val="0"/>
              <w:marBottom w:val="0"/>
              <w:divBdr>
                <w:top w:val="none" w:sz="0" w:space="0" w:color="auto"/>
                <w:left w:val="none" w:sz="0" w:space="0" w:color="auto"/>
                <w:bottom w:val="none" w:sz="0" w:space="0" w:color="auto"/>
                <w:right w:val="none" w:sz="0" w:space="0" w:color="auto"/>
              </w:divBdr>
            </w:div>
          </w:divsChild>
        </w:div>
        <w:div w:id="132909180">
          <w:marLeft w:val="0"/>
          <w:marRight w:val="0"/>
          <w:marTop w:val="0"/>
          <w:marBottom w:val="0"/>
          <w:divBdr>
            <w:top w:val="none" w:sz="0" w:space="0" w:color="auto"/>
            <w:left w:val="none" w:sz="0" w:space="0" w:color="auto"/>
            <w:bottom w:val="none" w:sz="0" w:space="0" w:color="auto"/>
            <w:right w:val="none" w:sz="0" w:space="0" w:color="auto"/>
          </w:divBdr>
          <w:divsChild>
            <w:div w:id="2044019200">
              <w:marLeft w:val="0"/>
              <w:marRight w:val="0"/>
              <w:marTop w:val="120"/>
              <w:marBottom w:val="0"/>
              <w:divBdr>
                <w:top w:val="none" w:sz="0" w:space="0" w:color="auto"/>
                <w:left w:val="none" w:sz="0" w:space="0" w:color="auto"/>
                <w:bottom w:val="none" w:sz="0" w:space="0" w:color="auto"/>
                <w:right w:val="none" w:sz="0" w:space="0" w:color="auto"/>
              </w:divBdr>
              <w:divsChild>
                <w:div w:id="508253019">
                  <w:marLeft w:val="0"/>
                  <w:marRight w:val="0"/>
                  <w:marTop w:val="0"/>
                  <w:marBottom w:val="0"/>
                  <w:divBdr>
                    <w:top w:val="none" w:sz="0" w:space="0" w:color="auto"/>
                    <w:left w:val="none" w:sz="0" w:space="0" w:color="auto"/>
                    <w:bottom w:val="none" w:sz="0" w:space="0" w:color="auto"/>
                    <w:right w:val="none" w:sz="0" w:space="0" w:color="auto"/>
                  </w:divBdr>
                  <w:divsChild>
                    <w:div w:id="703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469">
      <w:bodyDiv w:val="1"/>
      <w:marLeft w:val="0"/>
      <w:marRight w:val="0"/>
      <w:marTop w:val="0"/>
      <w:marBottom w:val="0"/>
      <w:divBdr>
        <w:top w:val="none" w:sz="0" w:space="0" w:color="auto"/>
        <w:left w:val="none" w:sz="0" w:space="0" w:color="auto"/>
        <w:bottom w:val="none" w:sz="0" w:space="0" w:color="auto"/>
        <w:right w:val="none" w:sz="0" w:space="0" w:color="auto"/>
      </w:divBdr>
    </w:div>
    <w:div w:id="261574531">
      <w:bodyDiv w:val="1"/>
      <w:marLeft w:val="0"/>
      <w:marRight w:val="0"/>
      <w:marTop w:val="0"/>
      <w:marBottom w:val="0"/>
      <w:divBdr>
        <w:top w:val="none" w:sz="0" w:space="0" w:color="auto"/>
        <w:left w:val="none" w:sz="0" w:space="0" w:color="auto"/>
        <w:bottom w:val="none" w:sz="0" w:space="0" w:color="auto"/>
        <w:right w:val="none" w:sz="0" w:space="0" w:color="auto"/>
      </w:divBdr>
    </w:div>
    <w:div w:id="393049014">
      <w:bodyDiv w:val="1"/>
      <w:marLeft w:val="0"/>
      <w:marRight w:val="0"/>
      <w:marTop w:val="0"/>
      <w:marBottom w:val="0"/>
      <w:divBdr>
        <w:top w:val="none" w:sz="0" w:space="0" w:color="auto"/>
        <w:left w:val="none" w:sz="0" w:space="0" w:color="auto"/>
        <w:bottom w:val="none" w:sz="0" w:space="0" w:color="auto"/>
        <w:right w:val="none" w:sz="0" w:space="0" w:color="auto"/>
      </w:divBdr>
    </w:div>
    <w:div w:id="444274513">
      <w:bodyDiv w:val="1"/>
      <w:marLeft w:val="0"/>
      <w:marRight w:val="0"/>
      <w:marTop w:val="0"/>
      <w:marBottom w:val="0"/>
      <w:divBdr>
        <w:top w:val="none" w:sz="0" w:space="0" w:color="auto"/>
        <w:left w:val="none" w:sz="0" w:space="0" w:color="auto"/>
        <w:bottom w:val="none" w:sz="0" w:space="0" w:color="auto"/>
        <w:right w:val="none" w:sz="0" w:space="0" w:color="auto"/>
      </w:divBdr>
    </w:div>
    <w:div w:id="598561172">
      <w:bodyDiv w:val="1"/>
      <w:marLeft w:val="0"/>
      <w:marRight w:val="0"/>
      <w:marTop w:val="0"/>
      <w:marBottom w:val="0"/>
      <w:divBdr>
        <w:top w:val="none" w:sz="0" w:space="0" w:color="auto"/>
        <w:left w:val="none" w:sz="0" w:space="0" w:color="auto"/>
        <w:bottom w:val="none" w:sz="0" w:space="0" w:color="auto"/>
        <w:right w:val="none" w:sz="0" w:space="0" w:color="auto"/>
      </w:divBdr>
    </w:div>
    <w:div w:id="611085441">
      <w:bodyDiv w:val="1"/>
      <w:marLeft w:val="0"/>
      <w:marRight w:val="0"/>
      <w:marTop w:val="0"/>
      <w:marBottom w:val="0"/>
      <w:divBdr>
        <w:top w:val="none" w:sz="0" w:space="0" w:color="auto"/>
        <w:left w:val="none" w:sz="0" w:space="0" w:color="auto"/>
        <w:bottom w:val="none" w:sz="0" w:space="0" w:color="auto"/>
        <w:right w:val="none" w:sz="0" w:space="0" w:color="auto"/>
      </w:divBdr>
    </w:div>
    <w:div w:id="864750553">
      <w:bodyDiv w:val="1"/>
      <w:marLeft w:val="0"/>
      <w:marRight w:val="0"/>
      <w:marTop w:val="0"/>
      <w:marBottom w:val="0"/>
      <w:divBdr>
        <w:top w:val="none" w:sz="0" w:space="0" w:color="auto"/>
        <w:left w:val="none" w:sz="0" w:space="0" w:color="auto"/>
        <w:bottom w:val="none" w:sz="0" w:space="0" w:color="auto"/>
        <w:right w:val="none" w:sz="0" w:space="0" w:color="auto"/>
      </w:divBdr>
    </w:div>
    <w:div w:id="878470314">
      <w:bodyDiv w:val="1"/>
      <w:marLeft w:val="0"/>
      <w:marRight w:val="0"/>
      <w:marTop w:val="0"/>
      <w:marBottom w:val="0"/>
      <w:divBdr>
        <w:top w:val="none" w:sz="0" w:space="0" w:color="auto"/>
        <w:left w:val="none" w:sz="0" w:space="0" w:color="auto"/>
        <w:bottom w:val="none" w:sz="0" w:space="0" w:color="auto"/>
        <w:right w:val="none" w:sz="0" w:space="0" w:color="auto"/>
      </w:divBdr>
      <w:divsChild>
        <w:div w:id="277880071">
          <w:marLeft w:val="0"/>
          <w:marRight w:val="0"/>
          <w:marTop w:val="0"/>
          <w:marBottom w:val="0"/>
          <w:divBdr>
            <w:top w:val="none" w:sz="0" w:space="0" w:color="auto"/>
            <w:left w:val="none" w:sz="0" w:space="0" w:color="auto"/>
            <w:bottom w:val="none" w:sz="0" w:space="0" w:color="auto"/>
            <w:right w:val="none" w:sz="0" w:space="0" w:color="auto"/>
          </w:divBdr>
        </w:div>
      </w:divsChild>
    </w:div>
    <w:div w:id="1070887057">
      <w:bodyDiv w:val="1"/>
      <w:marLeft w:val="0"/>
      <w:marRight w:val="0"/>
      <w:marTop w:val="0"/>
      <w:marBottom w:val="0"/>
      <w:divBdr>
        <w:top w:val="none" w:sz="0" w:space="0" w:color="auto"/>
        <w:left w:val="none" w:sz="0" w:space="0" w:color="auto"/>
        <w:bottom w:val="none" w:sz="0" w:space="0" w:color="auto"/>
        <w:right w:val="none" w:sz="0" w:space="0" w:color="auto"/>
      </w:divBdr>
    </w:div>
    <w:div w:id="1154025270">
      <w:bodyDiv w:val="1"/>
      <w:marLeft w:val="0"/>
      <w:marRight w:val="0"/>
      <w:marTop w:val="0"/>
      <w:marBottom w:val="0"/>
      <w:divBdr>
        <w:top w:val="none" w:sz="0" w:space="0" w:color="auto"/>
        <w:left w:val="none" w:sz="0" w:space="0" w:color="auto"/>
        <w:bottom w:val="none" w:sz="0" w:space="0" w:color="auto"/>
        <w:right w:val="none" w:sz="0" w:space="0" w:color="auto"/>
      </w:divBdr>
      <w:divsChild>
        <w:div w:id="1849981075">
          <w:marLeft w:val="0"/>
          <w:marRight w:val="0"/>
          <w:marTop w:val="0"/>
          <w:marBottom w:val="0"/>
          <w:divBdr>
            <w:top w:val="none" w:sz="0" w:space="0" w:color="auto"/>
            <w:left w:val="none" w:sz="0" w:space="0" w:color="auto"/>
            <w:bottom w:val="none" w:sz="0" w:space="0" w:color="auto"/>
            <w:right w:val="none" w:sz="0" w:space="0" w:color="auto"/>
          </w:divBdr>
        </w:div>
      </w:divsChild>
    </w:div>
    <w:div w:id="1436515258">
      <w:bodyDiv w:val="1"/>
      <w:marLeft w:val="0"/>
      <w:marRight w:val="0"/>
      <w:marTop w:val="0"/>
      <w:marBottom w:val="0"/>
      <w:divBdr>
        <w:top w:val="none" w:sz="0" w:space="0" w:color="auto"/>
        <w:left w:val="none" w:sz="0" w:space="0" w:color="auto"/>
        <w:bottom w:val="none" w:sz="0" w:space="0" w:color="auto"/>
        <w:right w:val="none" w:sz="0" w:space="0" w:color="auto"/>
      </w:divBdr>
    </w:div>
    <w:div w:id="1594581589">
      <w:bodyDiv w:val="1"/>
      <w:marLeft w:val="0"/>
      <w:marRight w:val="0"/>
      <w:marTop w:val="0"/>
      <w:marBottom w:val="0"/>
      <w:divBdr>
        <w:top w:val="none" w:sz="0" w:space="0" w:color="auto"/>
        <w:left w:val="none" w:sz="0" w:space="0" w:color="auto"/>
        <w:bottom w:val="none" w:sz="0" w:space="0" w:color="auto"/>
        <w:right w:val="none" w:sz="0" w:space="0" w:color="auto"/>
      </w:divBdr>
    </w:div>
    <w:div w:id="1766925021">
      <w:bodyDiv w:val="1"/>
      <w:marLeft w:val="0"/>
      <w:marRight w:val="0"/>
      <w:marTop w:val="0"/>
      <w:marBottom w:val="0"/>
      <w:divBdr>
        <w:top w:val="none" w:sz="0" w:space="0" w:color="auto"/>
        <w:left w:val="none" w:sz="0" w:space="0" w:color="auto"/>
        <w:bottom w:val="none" w:sz="0" w:space="0" w:color="auto"/>
        <w:right w:val="none" w:sz="0" w:space="0" w:color="auto"/>
      </w:divBdr>
    </w:div>
    <w:div w:id="1797331594">
      <w:bodyDiv w:val="1"/>
      <w:marLeft w:val="0"/>
      <w:marRight w:val="0"/>
      <w:marTop w:val="0"/>
      <w:marBottom w:val="0"/>
      <w:divBdr>
        <w:top w:val="none" w:sz="0" w:space="0" w:color="auto"/>
        <w:left w:val="none" w:sz="0" w:space="0" w:color="auto"/>
        <w:bottom w:val="none" w:sz="0" w:space="0" w:color="auto"/>
        <w:right w:val="none" w:sz="0" w:space="0" w:color="auto"/>
      </w:divBdr>
    </w:div>
    <w:div w:id="1916742760">
      <w:bodyDiv w:val="1"/>
      <w:marLeft w:val="0"/>
      <w:marRight w:val="0"/>
      <w:marTop w:val="0"/>
      <w:marBottom w:val="0"/>
      <w:divBdr>
        <w:top w:val="none" w:sz="0" w:space="0" w:color="auto"/>
        <w:left w:val="none" w:sz="0" w:space="0" w:color="auto"/>
        <w:bottom w:val="none" w:sz="0" w:space="0" w:color="auto"/>
        <w:right w:val="none" w:sz="0" w:space="0" w:color="auto"/>
      </w:divBdr>
      <w:divsChild>
        <w:div w:id="5804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A23713129823146AF68D9849082CA87" ma:contentTypeVersion="13" ma:contentTypeDescription="Kurkite naują dokumentą." ma:contentTypeScope="" ma:versionID="2ffb408185accfb227e75c68cbaf2d09">
  <xsd:schema xmlns:xsd="http://www.w3.org/2001/XMLSchema" xmlns:xs="http://www.w3.org/2001/XMLSchema" xmlns:p="http://schemas.microsoft.com/office/2006/metadata/properties" xmlns:ns3="1303c588-fb3f-4c02-852d-97fb1dc0dc14" xmlns:ns4="7bfe29f5-2fb8-4916-bfde-ef953689fa5c" targetNamespace="http://schemas.microsoft.com/office/2006/metadata/properties" ma:root="true" ma:fieldsID="cdf772952171792ae1a6d6697ca33e43" ns3:_="" ns4:_="">
    <xsd:import namespace="1303c588-fb3f-4c02-852d-97fb1dc0dc14"/>
    <xsd:import namespace="7bfe29f5-2fb8-4916-bfde-ef953689fa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3c588-fb3f-4c02-852d-97fb1dc0dc1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e29f5-2fb8-4916-bfde-ef953689fa5c"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AD514-1239-44CF-9E6D-CFC6E277C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3c588-fb3f-4c02-852d-97fb1dc0dc14"/>
    <ds:schemaRef ds:uri="7bfe29f5-2fb8-4916-bfde-ef953689f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9A589-65BB-4CCA-9E80-1456F8FB2E7D}">
  <ds:schemaRefs>
    <ds:schemaRef ds:uri="http://schemas.microsoft.com/sharepoint/v3/contenttype/forms"/>
  </ds:schemaRefs>
</ds:datastoreItem>
</file>

<file path=customXml/itemProps3.xml><?xml version="1.0" encoding="utf-8"?>
<ds:datastoreItem xmlns:ds="http://schemas.openxmlformats.org/officeDocument/2006/customXml" ds:itemID="{460EAB77-FF70-41FD-8013-9D591CDB04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8E2656-E4D4-4064-A619-5B945C1E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3126</Words>
  <Characters>1783</Characters>
  <Application>Microsoft Office Word</Application>
  <DocSecurity>0</DocSecurity>
  <Lines>14</Lines>
  <Paragraphs>9</Paragraphs>
  <ScaleCrop>false</ScaleCrop>
  <Company>LIDL Stiftung &amp; Co. KG</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Lidl Stiftung &amp; Co. KG</dc:creator>
  <cp:lastModifiedBy>Kotryna Kanclerytė</cp:lastModifiedBy>
  <cp:revision>2</cp:revision>
  <cp:lastPrinted>2017-05-17T10:42:00Z</cp:lastPrinted>
  <dcterms:created xsi:type="dcterms:W3CDTF">2021-02-17T13:14:00Z</dcterms:created>
  <dcterms:modified xsi:type="dcterms:W3CDTF">2021-02-17T13:14:00Z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0x0101008A23713129823146AF68D9849082CA87</vt:lpwstr>
  </property>
</Properties>
</file>