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353BF" w14:textId="7DF14A9E" w:rsidR="00015C06" w:rsidRDefault="00015C06" w:rsidP="00015C06">
      <w:pPr>
        <w:widowControl w:val="0"/>
        <w:autoSpaceDE w:val="0"/>
        <w:autoSpaceDN w:val="0"/>
        <w:adjustRightInd w:val="0"/>
        <w:jc w:val="right"/>
        <w:rPr>
          <w:rFonts w:asciiTheme="minorHAnsi" w:hAnsiTheme="minorHAnsi" w:cstheme="minorHAnsi"/>
          <w:sz w:val="22"/>
          <w:szCs w:val="22"/>
          <w:lang w:val="lt-LT"/>
        </w:rPr>
      </w:pPr>
      <w:r w:rsidRPr="00502B6D">
        <w:rPr>
          <w:rFonts w:asciiTheme="minorHAnsi" w:hAnsiTheme="minorHAnsi" w:cstheme="minorHAnsi"/>
          <w:sz w:val="22"/>
          <w:szCs w:val="22"/>
          <w:lang w:val="lt-LT"/>
        </w:rPr>
        <w:t xml:space="preserve">Vilnius, 2020 m. </w:t>
      </w:r>
      <w:r w:rsidR="00F7356E" w:rsidRPr="00502B6D">
        <w:rPr>
          <w:rFonts w:asciiTheme="minorHAnsi" w:hAnsiTheme="minorHAnsi" w:cstheme="minorHAnsi"/>
          <w:sz w:val="22"/>
          <w:szCs w:val="22"/>
          <w:lang w:val="lt-LT"/>
        </w:rPr>
        <w:t xml:space="preserve">lapkričio </w:t>
      </w:r>
      <w:r w:rsidR="00F7356E" w:rsidRPr="00502B6D">
        <w:rPr>
          <w:rFonts w:asciiTheme="minorHAnsi" w:hAnsiTheme="minorHAnsi" w:cstheme="minorHAnsi"/>
          <w:sz w:val="22"/>
          <w:szCs w:val="22"/>
          <w:lang w:val="en-US"/>
        </w:rPr>
        <w:t>3</w:t>
      </w:r>
      <w:r w:rsidRPr="00502B6D">
        <w:rPr>
          <w:rFonts w:asciiTheme="minorHAnsi" w:hAnsiTheme="minorHAnsi" w:cstheme="minorHAnsi"/>
          <w:sz w:val="22"/>
          <w:szCs w:val="22"/>
          <w:lang w:val="lt-LT"/>
        </w:rPr>
        <w:t xml:space="preserve"> d.</w:t>
      </w:r>
    </w:p>
    <w:p w14:paraId="0CEF3B52" w14:textId="77777777" w:rsidR="00015C06" w:rsidRPr="00015C06" w:rsidRDefault="00015C06" w:rsidP="00015C06">
      <w:pPr>
        <w:widowControl w:val="0"/>
        <w:autoSpaceDE w:val="0"/>
        <w:autoSpaceDN w:val="0"/>
        <w:adjustRightInd w:val="0"/>
        <w:jc w:val="right"/>
        <w:rPr>
          <w:rFonts w:asciiTheme="minorHAnsi" w:hAnsiTheme="minorHAnsi" w:cstheme="minorHAnsi"/>
          <w:sz w:val="22"/>
          <w:szCs w:val="22"/>
          <w:lang w:val="lt-LT"/>
        </w:rPr>
      </w:pPr>
    </w:p>
    <w:p w14:paraId="258E3A70" w14:textId="20453F61" w:rsidR="001B4D44" w:rsidRDefault="0053232E" w:rsidP="00C94926">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1B4D44" w:rsidDel="0053232E">
        <w:rPr>
          <w:rFonts w:asciiTheme="minorHAnsi" w:hAnsiTheme="minorHAnsi" w:cstheme="minorHAnsi"/>
          <w:b/>
          <w:bCs/>
          <w:color w:val="1F497D" w:themeColor="text2"/>
          <w:sz w:val="36"/>
          <w:szCs w:val="36"/>
          <w:lang w:val="lt-LT"/>
        </w:rPr>
        <w:t xml:space="preserve"> </w:t>
      </w:r>
      <w:r w:rsidR="001B4D44" w:rsidRPr="001B4D44">
        <w:rPr>
          <w:rFonts w:asciiTheme="minorHAnsi" w:hAnsiTheme="minorHAnsi" w:cstheme="minorHAnsi"/>
          <w:b/>
          <w:bCs/>
          <w:color w:val="1F497D" w:themeColor="text2"/>
          <w:sz w:val="36"/>
          <w:szCs w:val="36"/>
          <w:lang w:val="lt-LT"/>
        </w:rPr>
        <w:t>„Kalėdų stebuklą kur</w:t>
      </w:r>
      <w:r w:rsidR="00F7356E">
        <w:rPr>
          <w:rFonts w:asciiTheme="minorHAnsi" w:hAnsiTheme="minorHAnsi" w:cstheme="minorHAnsi"/>
          <w:b/>
          <w:bCs/>
          <w:color w:val="1F497D" w:themeColor="text2"/>
          <w:sz w:val="36"/>
          <w:szCs w:val="36"/>
          <w:lang w:val="lt-LT"/>
        </w:rPr>
        <w:t>iame</w:t>
      </w:r>
      <w:r w:rsidR="001B4D44" w:rsidRPr="001B4D44">
        <w:rPr>
          <w:rFonts w:asciiTheme="minorHAnsi" w:hAnsiTheme="minorHAnsi" w:cstheme="minorHAnsi"/>
          <w:b/>
          <w:bCs/>
          <w:color w:val="1F497D" w:themeColor="text2"/>
          <w:sz w:val="36"/>
          <w:szCs w:val="36"/>
          <w:lang w:val="lt-LT"/>
        </w:rPr>
        <w:t xml:space="preserve"> patys!“</w:t>
      </w:r>
      <w:r w:rsidR="001B4D44">
        <w:rPr>
          <w:rFonts w:asciiTheme="minorHAnsi" w:hAnsiTheme="minorHAnsi" w:cstheme="minorHAnsi"/>
          <w:b/>
          <w:bCs/>
          <w:color w:val="1F497D" w:themeColor="text2"/>
          <w:sz w:val="36"/>
          <w:szCs w:val="36"/>
          <w:lang w:val="lt-LT"/>
        </w:rPr>
        <w:t>: ruoškitės magiškam švenčių laikotarpiui su „Lidl“</w:t>
      </w:r>
    </w:p>
    <w:p w14:paraId="456DEDE6" w14:textId="77777777" w:rsidR="00305D3C" w:rsidRPr="00305D3C" w:rsidRDefault="00305D3C"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7C0C1BF7" w14:textId="1A9B1C42" w:rsidR="001B4D44" w:rsidRDefault="0053232E" w:rsidP="001B4D44">
      <w:pPr>
        <w:widowControl w:val="0"/>
        <w:autoSpaceDE w:val="0"/>
        <w:autoSpaceDN w:val="0"/>
        <w:adjustRightInd w:val="0"/>
        <w:jc w:val="both"/>
        <w:rPr>
          <w:rFonts w:asciiTheme="minorHAnsi" w:hAnsiTheme="minorHAnsi" w:cstheme="minorHAnsi"/>
          <w:b/>
          <w:bCs/>
          <w:sz w:val="22"/>
          <w:szCs w:val="22"/>
          <w:lang w:val="lt-LT"/>
        </w:rPr>
      </w:pPr>
      <w:r w:rsidRPr="0053232E">
        <w:rPr>
          <w:rFonts w:asciiTheme="minorHAnsi" w:hAnsiTheme="minorHAnsi" w:cstheme="minorHAnsi"/>
          <w:b/>
          <w:bCs/>
          <w:sz w:val="22"/>
          <w:szCs w:val="22"/>
          <w:lang w:val="lt-LT"/>
        </w:rPr>
        <w:t>Artėjant didžiosioms žiemos šventėms</w:t>
      </w:r>
      <w:r>
        <w:rPr>
          <w:rFonts w:asciiTheme="minorHAnsi" w:hAnsiTheme="minorHAnsi" w:cstheme="minorHAnsi"/>
          <w:b/>
          <w:bCs/>
          <w:sz w:val="22"/>
          <w:szCs w:val="22"/>
          <w:lang w:val="lt-LT"/>
        </w:rPr>
        <w:t xml:space="preserve"> </w:t>
      </w:r>
      <w:r w:rsidR="001B4D44" w:rsidRPr="001B4D44">
        <w:rPr>
          <w:rFonts w:asciiTheme="minorHAnsi" w:hAnsiTheme="minorHAnsi" w:cstheme="minorHAnsi"/>
          <w:b/>
          <w:bCs/>
          <w:sz w:val="22"/>
          <w:szCs w:val="22"/>
          <w:lang w:val="lt-LT"/>
        </w:rPr>
        <w:t>„Lidl“ pristato naują šventinę kampaniją – „Kalėdų stebuklą kur</w:t>
      </w:r>
      <w:r w:rsidR="00F7356E">
        <w:rPr>
          <w:rFonts w:asciiTheme="minorHAnsi" w:hAnsiTheme="minorHAnsi" w:cstheme="minorHAnsi"/>
          <w:b/>
          <w:bCs/>
          <w:sz w:val="22"/>
          <w:szCs w:val="22"/>
          <w:lang w:val="lt-LT"/>
        </w:rPr>
        <w:t>iame</w:t>
      </w:r>
      <w:r w:rsidR="001B4D44" w:rsidRPr="001B4D44">
        <w:rPr>
          <w:rFonts w:asciiTheme="minorHAnsi" w:hAnsiTheme="minorHAnsi" w:cstheme="minorHAnsi"/>
          <w:b/>
          <w:bCs/>
          <w:sz w:val="22"/>
          <w:szCs w:val="22"/>
          <w:lang w:val="lt-LT"/>
        </w:rPr>
        <w:t xml:space="preserve"> patys!“. Šia kampanija prekybos tinklas kviečia pasiruošimą Kalėdoms kruopščiai planuoti iš anksto ir</w:t>
      </w:r>
      <w:r w:rsidR="00F750B8">
        <w:rPr>
          <w:rFonts w:asciiTheme="minorHAnsi" w:hAnsiTheme="minorHAnsi" w:cstheme="minorHAnsi"/>
          <w:b/>
          <w:bCs/>
          <w:sz w:val="22"/>
          <w:szCs w:val="22"/>
          <w:lang w:val="lt-LT"/>
        </w:rPr>
        <w:t xml:space="preserve"> pamažu</w:t>
      </w:r>
      <w:r w:rsidR="001B4D44" w:rsidRPr="001B4D44">
        <w:rPr>
          <w:rFonts w:asciiTheme="minorHAnsi" w:hAnsiTheme="minorHAnsi" w:cstheme="minorHAnsi"/>
          <w:b/>
          <w:bCs/>
          <w:sz w:val="22"/>
          <w:szCs w:val="22"/>
          <w:lang w:val="lt-LT"/>
        </w:rPr>
        <w:t xml:space="preserve"> savo namus pripildyti jaukios šventinės nuotaikos. Na o idėjų, padėsiančių susikurti autentišką kalėdinį stebuklą ieškokite šventiniame „Lidl“ kataloge, kurį šiltai pristato ir apie s</w:t>
      </w:r>
      <w:bookmarkStart w:id="0" w:name="_GoBack"/>
      <w:bookmarkEnd w:id="0"/>
      <w:r w:rsidR="001B4D44" w:rsidRPr="001B4D44">
        <w:rPr>
          <w:rFonts w:asciiTheme="minorHAnsi" w:hAnsiTheme="minorHAnsi" w:cstheme="minorHAnsi"/>
          <w:b/>
          <w:bCs/>
          <w:sz w:val="22"/>
          <w:szCs w:val="22"/>
          <w:lang w:val="lt-LT"/>
        </w:rPr>
        <w:t>avo magiškas Kalėdas pasakoja kampanijos veidais tapę „Ali šokoladinės“ bendrasavininkai Ali ir Patricija Gadžijevai ir jų atžalos Ajus bei Noelis.</w:t>
      </w:r>
    </w:p>
    <w:p w14:paraId="3968D637" w14:textId="77777777" w:rsidR="001B4D44" w:rsidRPr="001B4D44" w:rsidRDefault="001B4D44" w:rsidP="001B4D44">
      <w:pPr>
        <w:widowControl w:val="0"/>
        <w:autoSpaceDE w:val="0"/>
        <w:autoSpaceDN w:val="0"/>
        <w:adjustRightInd w:val="0"/>
        <w:jc w:val="both"/>
        <w:rPr>
          <w:rFonts w:asciiTheme="minorHAnsi" w:hAnsiTheme="minorHAnsi" w:cstheme="minorHAnsi"/>
          <w:b/>
          <w:bCs/>
          <w:sz w:val="22"/>
          <w:szCs w:val="22"/>
          <w:lang w:val="lt-LT"/>
        </w:rPr>
      </w:pPr>
    </w:p>
    <w:p w14:paraId="7799D82D" w14:textId="5F2D8840" w:rsidR="001B4D44" w:rsidRDefault="001B4D44" w:rsidP="001B4D44">
      <w:pPr>
        <w:widowControl w:val="0"/>
        <w:autoSpaceDE w:val="0"/>
        <w:autoSpaceDN w:val="0"/>
        <w:adjustRightInd w:val="0"/>
        <w:jc w:val="both"/>
        <w:rPr>
          <w:rFonts w:asciiTheme="minorHAnsi" w:hAnsiTheme="minorHAnsi" w:cstheme="minorHAnsi"/>
          <w:bCs/>
          <w:sz w:val="22"/>
          <w:szCs w:val="22"/>
          <w:lang w:val="lt-LT"/>
        </w:rPr>
      </w:pPr>
      <w:r w:rsidRPr="001B4D44">
        <w:rPr>
          <w:rFonts w:asciiTheme="minorHAnsi" w:hAnsiTheme="minorHAnsi" w:cstheme="minorHAnsi"/>
          <w:bCs/>
          <w:sz w:val="22"/>
          <w:szCs w:val="22"/>
          <w:lang w:val="lt-LT"/>
        </w:rPr>
        <w:t>„Belaukiant gražiausių metų švenčių, norime „Lidl“ klientus pakviesti į atradimų kupiną kelionę.</w:t>
      </w:r>
      <w:r w:rsidR="00295356">
        <w:rPr>
          <w:rFonts w:asciiTheme="minorHAnsi" w:hAnsiTheme="minorHAnsi" w:cstheme="minorHAnsi"/>
          <w:bCs/>
          <w:sz w:val="22"/>
          <w:szCs w:val="22"/>
          <w:lang w:val="lt-LT"/>
        </w:rPr>
        <w:t xml:space="preserve"> Mūsų parduotuvėse </w:t>
      </w:r>
      <w:r w:rsidRPr="001B4D44">
        <w:rPr>
          <w:rFonts w:asciiTheme="minorHAnsi" w:hAnsiTheme="minorHAnsi" w:cstheme="minorHAnsi"/>
          <w:bCs/>
          <w:sz w:val="22"/>
          <w:szCs w:val="22"/>
          <w:lang w:val="lt-LT"/>
        </w:rPr>
        <w:t xml:space="preserve">jūsų lauks gardūs pasiūlymai, dovanų idėjos ir įvairūs patarimai, padėsiantys ne tik pasiruošti šventėmis, bet ir su artimaisiais sukurti jaukią žavią šventinę atmosferą. Būtent todėl šiemet </w:t>
      </w:r>
      <w:r w:rsidR="006B3942">
        <w:rPr>
          <w:rFonts w:asciiTheme="minorHAnsi" w:hAnsiTheme="minorHAnsi" w:cstheme="minorHAnsi"/>
          <w:bCs/>
          <w:sz w:val="22"/>
          <w:szCs w:val="22"/>
          <w:lang w:val="lt-LT"/>
        </w:rPr>
        <w:t>leidinyje</w:t>
      </w:r>
      <w:r w:rsidRPr="001B4D44">
        <w:rPr>
          <w:rFonts w:asciiTheme="minorHAnsi" w:hAnsiTheme="minorHAnsi" w:cstheme="minorHAnsi"/>
          <w:bCs/>
          <w:sz w:val="22"/>
          <w:szCs w:val="22"/>
          <w:lang w:val="lt-LT"/>
        </w:rPr>
        <w:t xml:space="preserve"> rasite gausų kiekį šventinių žaidimų ir aksesuarų, kuriuos galėsite pasigaminti patys</w:t>
      </w:r>
      <w:r w:rsidRPr="00810B16">
        <w:rPr>
          <w:rFonts w:asciiTheme="minorHAnsi" w:hAnsiTheme="minorHAnsi" w:cstheme="minorHAnsi"/>
          <w:bCs/>
          <w:sz w:val="22"/>
          <w:szCs w:val="22"/>
          <w:lang w:val="lt-LT"/>
        </w:rPr>
        <w:t xml:space="preserve">. Tikimės, kad </w:t>
      </w:r>
      <w:r w:rsidR="0009611E" w:rsidRPr="00810B16">
        <w:rPr>
          <w:rFonts w:asciiTheme="minorHAnsi" w:hAnsiTheme="minorHAnsi" w:cstheme="minorHAnsi"/>
          <w:bCs/>
          <w:sz w:val="22"/>
          <w:szCs w:val="22"/>
          <w:lang w:val="lt-LT"/>
        </w:rPr>
        <w:t xml:space="preserve">12 </w:t>
      </w:r>
      <w:r w:rsidRPr="00810B16">
        <w:rPr>
          <w:rFonts w:asciiTheme="minorHAnsi" w:hAnsiTheme="minorHAnsi" w:cstheme="minorHAnsi"/>
          <w:bCs/>
          <w:sz w:val="22"/>
          <w:szCs w:val="22"/>
          <w:lang w:val="lt-LT"/>
        </w:rPr>
        <w:t>bendr</w:t>
      </w:r>
      <w:r w:rsidR="0009611E" w:rsidRPr="00810B16">
        <w:rPr>
          <w:rFonts w:asciiTheme="minorHAnsi" w:hAnsiTheme="minorHAnsi" w:cstheme="minorHAnsi"/>
          <w:bCs/>
          <w:sz w:val="22"/>
          <w:szCs w:val="22"/>
          <w:lang w:val="lt-LT"/>
        </w:rPr>
        <w:t>ų</w:t>
      </w:r>
      <w:r w:rsidRPr="00810B16">
        <w:rPr>
          <w:rFonts w:asciiTheme="minorHAnsi" w:hAnsiTheme="minorHAnsi" w:cstheme="minorHAnsi"/>
          <w:bCs/>
          <w:sz w:val="22"/>
          <w:szCs w:val="22"/>
          <w:lang w:val="lt-LT"/>
        </w:rPr>
        <w:t xml:space="preserve"> kalėdini</w:t>
      </w:r>
      <w:r w:rsidR="0009611E" w:rsidRPr="00810B16">
        <w:rPr>
          <w:rFonts w:asciiTheme="minorHAnsi" w:hAnsiTheme="minorHAnsi" w:cstheme="minorHAnsi"/>
          <w:bCs/>
          <w:sz w:val="22"/>
          <w:szCs w:val="22"/>
          <w:lang w:val="lt-LT"/>
        </w:rPr>
        <w:t>ų</w:t>
      </w:r>
      <w:r w:rsidRPr="00810B16">
        <w:rPr>
          <w:rFonts w:asciiTheme="minorHAnsi" w:hAnsiTheme="minorHAnsi" w:cstheme="minorHAnsi"/>
          <w:bCs/>
          <w:sz w:val="22"/>
          <w:szCs w:val="22"/>
          <w:lang w:val="lt-LT"/>
        </w:rPr>
        <w:t xml:space="preserve"> užsiėmim</w:t>
      </w:r>
      <w:r w:rsidR="0009611E" w:rsidRPr="00810B16">
        <w:rPr>
          <w:rFonts w:asciiTheme="minorHAnsi" w:hAnsiTheme="minorHAnsi" w:cstheme="minorHAnsi"/>
          <w:bCs/>
          <w:sz w:val="22"/>
          <w:szCs w:val="22"/>
          <w:lang w:val="lt-LT"/>
        </w:rPr>
        <w:t>ų</w:t>
      </w:r>
      <w:r w:rsidRPr="00810B16">
        <w:rPr>
          <w:rFonts w:asciiTheme="minorHAnsi" w:hAnsiTheme="minorHAnsi" w:cstheme="minorHAnsi"/>
          <w:bCs/>
          <w:sz w:val="22"/>
          <w:szCs w:val="22"/>
          <w:lang w:val="lt-LT"/>
        </w:rPr>
        <w:t xml:space="preserve"> suartins kiekvieną šeimą ir pripildys jūsų namus begalinio džiaugsmo ir stebuklų</w:t>
      </w:r>
      <w:r w:rsidR="0009611E" w:rsidRPr="00810B16">
        <w:rPr>
          <w:rFonts w:asciiTheme="minorHAnsi" w:hAnsiTheme="minorHAnsi" w:cstheme="minorHAnsi"/>
          <w:bCs/>
          <w:sz w:val="22"/>
          <w:szCs w:val="22"/>
          <w:lang w:val="lt-LT"/>
        </w:rPr>
        <w:t>, o šios Kalėdos bus ne tik skanios, bet ir puošnios bei nuotaikingos</w:t>
      </w:r>
      <w:r w:rsidRPr="00810B16">
        <w:rPr>
          <w:rFonts w:asciiTheme="minorHAnsi" w:hAnsiTheme="minorHAnsi" w:cstheme="minorHAnsi"/>
          <w:bCs/>
          <w:sz w:val="22"/>
          <w:szCs w:val="22"/>
          <w:lang w:val="lt-LT"/>
        </w:rPr>
        <w:t>“,</w:t>
      </w:r>
      <w:r w:rsidRPr="001B4D44">
        <w:rPr>
          <w:rFonts w:asciiTheme="minorHAnsi" w:hAnsiTheme="minorHAnsi" w:cstheme="minorHAnsi"/>
          <w:bCs/>
          <w:sz w:val="22"/>
          <w:szCs w:val="22"/>
          <w:lang w:val="lt-LT"/>
        </w:rPr>
        <w:t xml:space="preserve"> – sako „Lidl Lietuva“ Pardavimų skatinimo departamento vadovas Linas Baltušis.</w:t>
      </w:r>
    </w:p>
    <w:p w14:paraId="5520A79A" w14:textId="77777777" w:rsidR="003C4296" w:rsidRDefault="003C4296" w:rsidP="001B4D44">
      <w:pPr>
        <w:widowControl w:val="0"/>
        <w:autoSpaceDE w:val="0"/>
        <w:autoSpaceDN w:val="0"/>
        <w:adjustRightInd w:val="0"/>
        <w:jc w:val="both"/>
        <w:rPr>
          <w:rFonts w:asciiTheme="minorHAnsi" w:hAnsiTheme="minorHAnsi" w:cstheme="minorHAnsi"/>
          <w:bCs/>
          <w:sz w:val="22"/>
          <w:szCs w:val="22"/>
          <w:lang w:val="lt-LT"/>
        </w:rPr>
      </w:pPr>
    </w:p>
    <w:p w14:paraId="051AD301" w14:textId="1FA962D8" w:rsidR="003C4296" w:rsidRPr="003C4296" w:rsidRDefault="003C4296" w:rsidP="001B4D44">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Kalėdinis asortimentas </w:t>
      </w:r>
      <w:r w:rsidR="00E814D5">
        <w:rPr>
          <w:rFonts w:asciiTheme="minorHAnsi" w:hAnsiTheme="minorHAnsi" w:cstheme="minorHAnsi"/>
          <w:b/>
          <w:bCs/>
          <w:sz w:val="22"/>
          <w:szCs w:val="22"/>
          <w:lang w:val="lt-LT"/>
        </w:rPr>
        <w:t xml:space="preserve">„Lidl“ parduotuvėse </w:t>
      </w:r>
      <w:r>
        <w:rPr>
          <w:rFonts w:asciiTheme="minorHAnsi" w:hAnsiTheme="minorHAnsi" w:cstheme="minorHAnsi"/>
          <w:b/>
          <w:bCs/>
          <w:sz w:val="22"/>
          <w:szCs w:val="22"/>
          <w:lang w:val="lt-LT"/>
        </w:rPr>
        <w:t>– visus likusius metus</w:t>
      </w:r>
    </w:p>
    <w:p w14:paraId="05EEE063" w14:textId="77777777" w:rsidR="001B4D44" w:rsidRPr="001B4D44" w:rsidRDefault="001B4D44" w:rsidP="001B4D44">
      <w:pPr>
        <w:widowControl w:val="0"/>
        <w:autoSpaceDE w:val="0"/>
        <w:autoSpaceDN w:val="0"/>
        <w:adjustRightInd w:val="0"/>
        <w:jc w:val="both"/>
        <w:rPr>
          <w:rFonts w:asciiTheme="minorHAnsi" w:hAnsiTheme="minorHAnsi" w:cstheme="minorHAnsi"/>
          <w:b/>
          <w:bCs/>
          <w:sz w:val="22"/>
          <w:szCs w:val="22"/>
          <w:lang w:val="lt-LT"/>
        </w:rPr>
      </w:pPr>
    </w:p>
    <w:p w14:paraId="57FDD085" w14:textId="26F484C7" w:rsidR="00521876" w:rsidRPr="00235B28" w:rsidRDefault="001B4D44" w:rsidP="001B4D44">
      <w:pPr>
        <w:widowControl w:val="0"/>
        <w:autoSpaceDE w:val="0"/>
        <w:autoSpaceDN w:val="0"/>
        <w:adjustRightInd w:val="0"/>
        <w:jc w:val="both"/>
        <w:rPr>
          <w:rFonts w:asciiTheme="minorHAnsi" w:hAnsiTheme="minorHAnsi" w:cstheme="minorHAnsi"/>
          <w:bCs/>
          <w:sz w:val="22"/>
          <w:szCs w:val="22"/>
          <w:lang w:val="lt-LT"/>
        </w:rPr>
      </w:pPr>
      <w:r w:rsidRPr="00235B28">
        <w:rPr>
          <w:rFonts w:asciiTheme="minorHAnsi" w:hAnsiTheme="minorHAnsi" w:cstheme="minorHAnsi"/>
          <w:bCs/>
          <w:sz w:val="22"/>
          <w:szCs w:val="22"/>
          <w:lang w:val="lt-LT"/>
        </w:rPr>
        <w:t xml:space="preserve">„Lidl“ klientai nuo lapkričio 2 d. </w:t>
      </w:r>
      <w:r w:rsidR="00295356" w:rsidRPr="00235B28">
        <w:rPr>
          <w:rFonts w:asciiTheme="minorHAnsi" w:hAnsiTheme="minorHAnsi" w:cstheme="minorHAnsi"/>
          <w:bCs/>
          <w:sz w:val="22"/>
          <w:szCs w:val="22"/>
          <w:lang w:val="lt-LT"/>
        </w:rPr>
        <w:t xml:space="preserve">visose prekybos tinklo parduotuvėse jau gali </w:t>
      </w:r>
      <w:r w:rsidR="00521876" w:rsidRPr="00235B28">
        <w:rPr>
          <w:rFonts w:asciiTheme="minorHAnsi" w:hAnsiTheme="minorHAnsi" w:cstheme="minorHAnsi"/>
          <w:bCs/>
          <w:sz w:val="22"/>
          <w:szCs w:val="22"/>
          <w:lang w:val="lt-LT"/>
        </w:rPr>
        <w:t>rasti jaukią kalėdinę atmosferą sukursiančių prekių, pradedant šventėmis alsuojančiais „Favorina“ saldumynais – marcipanine duona,</w:t>
      </w:r>
      <w:r w:rsidR="003C4296" w:rsidRPr="00235B28">
        <w:rPr>
          <w:rFonts w:asciiTheme="minorHAnsi" w:hAnsiTheme="minorHAnsi" w:cstheme="minorHAnsi"/>
          <w:bCs/>
          <w:sz w:val="22"/>
          <w:szCs w:val="22"/>
          <w:lang w:val="lt-LT"/>
        </w:rPr>
        <w:t xml:space="preserve"> pliušiniais žaislais</w:t>
      </w:r>
      <w:r w:rsidR="005D7259" w:rsidRPr="00235B28">
        <w:rPr>
          <w:rFonts w:asciiTheme="minorHAnsi" w:hAnsiTheme="minorHAnsi" w:cstheme="minorHAnsi"/>
          <w:bCs/>
          <w:sz w:val="22"/>
          <w:szCs w:val="22"/>
          <w:lang w:val="lt-LT"/>
        </w:rPr>
        <w:t xml:space="preserve"> su saldainiais</w:t>
      </w:r>
      <w:r w:rsidR="00521876" w:rsidRPr="00235B28">
        <w:rPr>
          <w:rFonts w:asciiTheme="minorHAnsi" w:hAnsiTheme="minorHAnsi" w:cstheme="minorHAnsi"/>
          <w:bCs/>
          <w:sz w:val="22"/>
          <w:szCs w:val="22"/>
          <w:lang w:val="lt-LT"/>
        </w:rPr>
        <w:t xml:space="preserve"> ar cukrinėmis lazdelėmis –</w:t>
      </w:r>
      <w:r w:rsidR="005D7259" w:rsidRPr="00235B28">
        <w:rPr>
          <w:rFonts w:asciiTheme="minorHAnsi" w:hAnsiTheme="minorHAnsi" w:cstheme="minorHAnsi"/>
          <w:bCs/>
          <w:sz w:val="22"/>
          <w:szCs w:val="22"/>
          <w:lang w:val="lt-LT"/>
        </w:rPr>
        <w:t xml:space="preserve"> ir baigiant </w:t>
      </w:r>
      <w:r w:rsidR="00521876" w:rsidRPr="00235B28">
        <w:rPr>
          <w:rFonts w:asciiTheme="minorHAnsi" w:hAnsiTheme="minorHAnsi" w:cstheme="minorHAnsi"/>
          <w:bCs/>
          <w:sz w:val="22"/>
          <w:szCs w:val="22"/>
          <w:lang w:val="lt-LT"/>
        </w:rPr>
        <w:t xml:space="preserve">kalėdiniais aksesuarais </w:t>
      </w:r>
      <w:r w:rsidR="005D7259" w:rsidRPr="00235B28">
        <w:rPr>
          <w:rFonts w:asciiTheme="minorHAnsi" w:hAnsiTheme="minorHAnsi" w:cstheme="minorHAnsi"/>
          <w:bCs/>
          <w:sz w:val="22"/>
          <w:szCs w:val="22"/>
          <w:lang w:val="lt-LT"/>
        </w:rPr>
        <w:t>–</w:t>
      </w:r>
      <w:r w:rsidR="00521876" w:rsidRPr="00235B28">
        <w:rPr>
          <w:rFonts w:asciiTheme="minorHAnsi" w:hAnsiTheme="minorHAnsi" w:cstheme="minorHAnsi"/>
          <w:bCs/>
          <w:sz w:val="22"/>
          <w:szCs w:val="22"/>
          <w:lang w:val="lt-LT"/>
        </w:rPr>
        <w:t xml:space="preserve"> </w:t>
      </w:r>
      <w:r w:rsidR="005D7259" w:rsidRPr="00235B28">
        <w:rPr>
          <w:rFonts w:asciiTheme="minorHAnsi" w:hAnsiTheme="minorHAnsi" w:cstheme="minorHAnsi"/>
          <w:bCs/>
          <w:sz w:val="22"/>
          <w:szCs w:val="22"/>
          <w:lang w:val="lt-LT"/>
        </w:rPr>
        <w:t>„Melinera“ advento kalendoriais, kvapiomis žvakėmis bei</w:t>
      </w:r>
      <w:r w:rsidR="00E814D5" w:rsidRPr="00235B28">
        <w:rPr>
          <w:rFonts w:asciiTheme="minorHAnsi" w:hAnsiTheme="minorHAnsi" w:cstheme="minorHAnsi"/>
          <w:bCs/>
          <w:sz w:val="22"/>
          <w:szCs w:val="22"/>
          <w:lang w:val="lt-LT"/>
        </w:rPr>
        <w:t xml:space="preserve"> </w:t>
      </w:r>
      <w:r w:rsidR="00235B28">
        <w:rPr>
          <w:rFonts w:asciiTheme="minorHAnsi" w:hAnsiTheme="minorHAnsi" w:cstheme="minorHAnsi"/>
          <w:bCs/>
          <w:sz w:val="22"/>
          <w:szCs w:val="22"/>
          <w:lang w:val="lt-LT"/>
        </w:rPr>
        <w:t>kitomis šventinėmis dekoracijomis</w:t>
      </w:r>
      <w:r w:rsidR="005D7259" w:rsidRPr="00235B28">
        <w:rPr>
          <w:rFonts w:asciiTheme="minorHAnsi" w:hAnsiTheme="minorHAnsi" w:cstheme="minorHAnsi"/>
          <w:bCs/>
          <w:sz w:val="22"/>
          <w:szCs w:val="22"/>
          <w:lang w:val="lt-LT"/>
        </w:rPr>
        <w:t>.</w:t>
      </w:r>
    </w:p>
    <w:p w14:paraId="3822F8BA" w14:textId="77777777" w:rsidR="001B4D44" w:rsidRPr="00235B28" w:rsidRDefault="001B4D44" w:rsidP="001B4D44">
      <w:pPr>
        <w:widowControl w:val="0"/>
        <w:autoSpaceDE w:val="0"/>
        <w:autoSpaceDN w:val="0"/>
        <w:adjustRightInd w:val="0"/>
        <w:jc w:val="both"/>
        <w:rPr>
          <w:rFonts w:asciiTheme="minorHAnsi" w:hAnsiTheme="minorHAnsi" w:cstheme="minorHAnsi"/>
          <w:bCs/>
          <w:sz w:val="22"/>
          <w:szCs w:val="22"/>
          <w:lang w:val="lt-LT"/>
        </w:rPr>
      </w:pPr>
    </w:p>
    <w:p w14:paraId="7CA127AE" w14:textId="1EE46205" w:rsidR="005D7259" w:rsidRPr="00810B16" w:rsidRDefault="00521876" w:rsidP="001B4D44">
      <w:pPr>
        <w:widowControl w:val="0"/>
        <w:autoSpaceDE w:val="0"/>
        <w:autoSpaceDN w:val="0"/>
        <w:adjustRightInd w:val="0"/>
        <w:jc w:val="both"/>
        <w:rPr>
          <w:rFonts w:asciiTheme="minorHAnsi" w:hAnsiTheme="minorHAnsi" w:cstheme="minorHAnsi"/>
          <w:bCs/>
          <w:sz w:val="22"/>
          <w:szCs w:val="22"/>
          <w:lang w:val="lt-LT"/>
        </w:rPr>
      </w:pPr>
      <w:r w:rsidRPr="00235B28">
        <w:rPr>
          <w:rFonts w:asciiTheme="minorHAnsi" w:hAnsiTheme="minorHAnsi" w:cstheme="minorHAnsi"/>
          <w:bCs/>
          <w:sz w:val="22"/>
          <w:szCs w:val="22"/>
          <w:lang w:val="lt-LT"/>
        </w:rPr>
        <w:t>L. Baltušis pažymi, kad tai – tik pradžia, nes „Lidl“ parduotuvės kalėdinėmis spalvomis bus nudažytos visą lapkričio ir gruodžio mėnesį: „Pradedant šiandiena, visus likusius metus mūsų pirkėjus džiugin</w:t>
      </w:r>
      <w:r w:rsidR="00E814D5" w:rsidRPr="00235B28">
        <w:rPr>
          <w:rFonts w:asciiTheme="minorHAnsi" w:hAnsiTheme="minorHAnsi" w:cstheme="minorHAnsi"/>
          <w:bCs/>
          <w:sz w:val="22"/>
          <w:szCs w:val="22"/>
          <w:lang w:val="lt-LT"/>
        </w:rPr>
        <w:t>sime gausiu šventinių prekių kiekiu. G</w:t>
      </w:r>
      <w:r w:rsidRPr="00235B28">
        <w:rPr>
          <w:rFonts w:asciiTheme="minorHAnsi" w:hAnsiTheme="minorHAnsi" w:cstheme="minorHAnsi"/>
          <w:bCs/>
          <w:sz w:val="22"/>
          <w:szCs w:val="22"/>
          <w:lang w:val="lt-LT"/>
        </w:rPr>
        <w:t xml:space="preserve">urmaniškas jūsų šventes garantuos gausus </w:t>
      </w:r>
      <w:r w:rsidR="005D7259" w:rsidRPr="00235B28">
        <w:rPr>
          <w:rFonts w:asciiTheme="minorHAnsi" w:hAnsiTheme="minorHAnsi" w:cstheme="minorHAnsi"/>
          <w:bCs/>
          <w:sz w:val="22"/>
          <w:szCs w:val="22"/>
          <w:lang w:val="lt-LT"/>
        </w:rPr>
        <w:t xml:space="preserve">pasirinkimas iš </w:t>
      </w:r>
      <w:r w:rsidR="00F7356E" w:rsidRPr="00235B28">
        <w:rPr>
          <w:rFonts w:asciiTheme="minorHAnsi" w:hAnsiTheme="minorHAnsi" w:cstheme="minorHAnsi"/>
          <w:bCs/>
          <w:sz w:val="22"/>
          <w:szCs w:val="22"/>
          <w:lang w:val="lt-LT"/>
        </w:rPr>
        <w:t>„Lidl“ privačių prekių ženklų „</w:t>
      </w:r>
      <w:r w:rsidR="00F7356E" w:rsidRPr="00810B16">
        <w:rPr>
          <w:rFonts w:asciiTheme="minorHAnsi" w:hAnsiTheme="minorHAnsi" w:cstheme="minorHAnsi"/>
          <w:bCs/>
          <w:sz w:val="22"/>
          <w:szCs w:val="22"/>
          <w:lang w:val="lt-LT"/>
        </w:rPr>
        <w:t xml:space="preserve">Limited edition“, </w:t>
      </w:r>
      <w:r w:rsidR="005D7259" w:rsidRPr="00810B16">
        <w:rPr>
          <w:rFonts w:asciiTheme="minorHAnsi" w:hAnsiTheme="minorHAnsi" w:cstheme="minorHAnsi"/>
          <w:bCs/>
          <w:sz w:val="22"/>
          <w:szCs w:val="22"/>
          <w:lang w:val="lt-LT"/>
        </w:rPr>
        <w:t>„Belbake“</w:t>
      </w:r>
      <w:r w:rsidR="00502B6D" w:rsidRPr="00810B16">
        <w:rPr>
          <w:rFonts w:asciiTheme="minorHAnsi" w:hAnsiTheme="minorHAnsi" w:cstheme="minorHAnsi"/>
          <w:bCs/>
          <w:sz w:val="22"/>
          <w:szCs w:val="22"/>
          <w:lang w:val="lt-LT"/>
        </w:rPr>
        <w:t xml:space="preserve"> ir „Deluxe“</w:t>
      </w:r>
      <w:r w:rsidR="0009611E" w:rsidRPr="00810B16">
        <w:rPr>
          <w:rFonts w:asciiTheme="minorHAnsi" w:hAnsiTheme="minorHAnsi" w:cstheme="minorHAnsi"/>
          <w:bCs/>
          <w:sz w:val="22"/>
          <w:szCs w:val="22"/>
          <w:lang w:val="lt-LT"/>
        </w:rPr>
        <w:t xml:space="preserve"> </w:t>
      </w:r>
      <w:r w:rsidR="00E814D5" w:rsidRPr="00810B16">
        <w:rPr>
          <w:rFonts w:asciiTheme="minorHAnsi" w:hAnsiTheme="minorHAnsi" w:cstheme="minorHAnsi"/>
          <w:bCs/>
          <w:sz w:val="22"/>
          <w:szCs w:val="22"/>
          <w:lang w:val="lt-LT"/>
        </w:rPr>
        <w:t>asortimento</w:t>
      </w:r>
      <w:r w:rsidR="00AB4998" w:rsidRPr="00810B16">
        <w:rPr>
          <w:rFonts w:asciiTheme="minorHAnsi" w:hAnsiTheme="minorHAnsi" w:cstheme="minorHAnsi"/>
          <w:bCs/>
          <w:sz w:val="22"/>
          <w:szCs w:val="22"/>
          <w:lang w:val="lt-LT"/>
        </w:rPr>
        <w:t xml:space="preserve">. </w:t>
      </w:r>
      <w:r w:rsidR="00A64F1B" w:rsidRPr="00810B16">
        <w:rPr>
          <w:rFonts w:asciiTheme="minorHAnsi" w:hAnsiTheme="minorHAnsi" w:cstheme="minorHAnsi"/>
          <w:bCs/>
          <w:sz w:val="22"/>
          <w:szCs w:val="22"/>
          <w:lang w:val="lt-LT"/>
        </w:rPr>
        <w:t>Jame</w:t>
      </w:r>
      <w:r w:rsidR="00502B6D" w:rsidRPr="00810B16">
        <w:rPr>
          <w:rFonts w:asciiTheme="minorHAnsi" w:hAnsiTheme="minorHAnsi" w:cstheme="minorHAnsi"/>
          <w:bCs/>
          <w:sz w:val="22"/>
          <w:szCs w:val="22"/>
          <w:lang w:val="lt-LT"/>
        </w:rPr>
        <w:t xml:space="preserve"> rasite ne tik </w:t>
      </w:r>
      <w:r w:rsidR="009B2B52" w:rsidRPr="00810B16">
        <w:rPr>
          <w:rFonts w:asciiTheme="minorHAnsi" w:hAnsiTheme="minorHAnsi" w:cstheme="minorHAnsi"/>
          <w:bCs/>
          <w:sz w:val="22"/>
          <w:szCs w:val="22"/>
          <w:lang w:val="lt-LT"/>
        </w:rPr>
        <w:t>prekybos tinklo klientų</w:t>
      </w:r>
      <w:r w:rsidR="00502B6D" w:rsidRPr="00810B16">
        <w:rPr>
          <w:rFonts w:asciiTheme="minorHAnsi" w:hAnsiTheme="minorHAnsi" w:cstheme="minorHAnsi"/>
          <w:bCs/>
          <w:sz w:val="22"/>
          <w:szCs w:val="22"/>
          <w:lang w:val="lt-LT"/>
        </w:rPr>
        <w:t xml:space="preserve"> pamėgtus kengūrienos kepsnius ar jautienos karpačą, bet ir naujienų – buratos sūrio iš buivolių pieno ar šukučių</w:t>
      </w:r>
      <w:r w:rsidR="0009611E" w:rsidRPr="00810B16">
        <w:rPr>
          <w:rFonts w:asciiTheme="minorHAnsi" w:hAnsiTheme="minorHAnsi" w:cstheme="minorHAnsi"/>
          <w:bCs/>
          <w:sz w:val="22"/>
          <w:szCs w:val="22"/>
          <w:lang w:val="lt-LT"/>
        </w:rPr>
        <w:t xml:space="preserve"> kepsnelių įvairiuose padažuose. Taip pat dovanų idėjomis </w:t>
      </w:r>
      <w:r w:rsidR="005D7259" w:rsidRPr="00810B16">
        <w:rPr>
          <w:rFonts w:asciiTheme="minorHAnsi" w:hAnsiTheme="minorHAnsi" w:cstheme="minorHAnsi"/>
          <w:bCs/>
          <w:sz w:val="22"/>
          <w:szCs w:val="22"/>
          <w:lang w:val="lt-LT"/>
        </w:rPr>
        <w:t>mažiesiems – nuo lavinamųjų žaidimų</w:t>
      </w:r>
      <w:r w:rsidR="0009611E" w:rsidRPr="00810B16">
        <w:rPr>
          <w:rFonts w:asciiTheme="minorHAnsi" w:hAnsiTheme="minorHAnsi" w:cstheme="minorHAnsi"/>
          <w:bCs/>
          <w:sz w:val="22"/>
          <w:szCs w:val="22"/>
          <w:lang w:val="lt-LT"/>
        </w:rPr>
        <w:t>,</w:t>
      </w:r>
      <w:r w:rsidR="005D7259" w:rsidRPr="00810B16">
        <w:rPr>
          <w:rFonts w:asciiTheme="minorHAnsi" w:hAnsiTheme="minorHAnsi" w:cstheme="minorHAnsi"/>
          <w:bCs/>
          <w:sz w:val="22"/>
          <w:szCs w:val="22"/>
          <w:lang w:val="lt-LT"/>
        </w:rPr>
        <w:t xml:space="preserve"> lėlių namelių</w:t>
      </w:r>
      <w:r w:rsidR="0009611E" w:rsidRPr="00810B16">
        <w:rPr>
          <w:rFonts w:asciiTheme="minorHAnsi" w:hAnsiTheme="minorHAnsi" w:cstheme="minorHAnsi"/>
          <w:bCs/>
          <w:sz w:val="22"/>
          <w:szCs w:val="22"/>
          <w:lang w:val="lt-LT"/>
        </w:rPr>
        <w:t xml:space="preserve"> ir medinės virtuvėlės</w:t>
      </w:r>
      <w:r w:rsidR="005D7259" w:rsidRPr="00810B16">
        <w:rPr>
          <w:rFonts w:asciiTheme="minorHAnsi" w:hAnsiTheme="minorHAnsi" w:cstheme="minorHAnsi"/>
          <w:bCs/>
          <w:sz w:val="22"/>
          <w:szCs w:val="22"/>
          <w:lang w:val="lt-LT"/>
        </w:rPr>
        <w:t xml:space="preserve"> iki žaislinių traukinių</w:t>
      </w:r>
      <w:r w:rsidR="0009611E" w:rsidRPr="00810B16">
        <w:rPr>
          <w:rFonts w:asciiTheme="minorHAnsi" w:hAnsiTheme="minorHAnsi" w:cstheme="minorHAnsi"/>
          <w:bCs/>
          <w:sz w:val="22"/>
          <w:szCs w:val="22"/>
          <w:lang w:val="lt-LT"/>
        </w:rPr>
        <w:t xml:space="preserve"> ar ištisų geležinkelių</w:t>
      </w:r>
      <w:r w:rsidR="005D7259" w:rsidRPr="00810B16">
        <w:rPr>
          <w:rFonts w:asciiTheme="minorHAnsi" w:hAnsiTheme="minorHAnsi" w:cstheme="minorHAnsi"/>
          <w:bCs/>
          <w:sz w:val="22"/>
          <w:szCs w:val="22"/>
          <w:lang w:val="lt-LT"/>
        </w:rPr>
        <w:t xml:space="preserve"> –  pasirūpins „Playtive junior“</w:t>
      </w:r>
      <w:r w:rsidR="003C4296" w:rsidRPr="00810B16">
        <w:rPr>
          <w:rFonts w:asciiTheme="minorHAnsi" w:hAnsiTheme="minorHAnsi" w:cstheme="minorHAnsi"/>
          <w:bCs/>
          <w:sz w:val="22"/>
          <w:szCs w:val="22"/>
          <w:lang w:val="lt-LT"/>
        </w:rPr>
        <w:t>.</w:t>
      </w:r>
    </w:p>
    <w:p w14:paraId="13AEA359" w14:textId="77777777" w:rsidR="003C4296" w:rsidRPr="00810B16" w:rsidRDefault="003C4296" w:rsidP="001B4D44">
      <w:pPr>
        <w:widowControl w:val="0"/>
        <w:autoSpaceDE w:val="0"/>
        <w:autoSpaceDN w:val="0"/>
        <w:adjustRightInd w:val="0"/>
        <w:jc w:val="both"/>
        <w:rPr>
          <w:rFonts w:asciiTheme="minorHAnsi" w:hAnsiTheme="minorHAnsi" w:cstheme="minorHAnsi"/>
          <w:bCs/>
          <w:sz w:val="22"/>
          <w:szCs w:val="22"/>
          <w:lang w:val="lt-LT"/>
        </w:rPr>
      </w:pPr>
    </w:p>
    <w:p w14:paraId="6E242083" w14:textId="55ECD2AA" w:rsidR="00E814D5" w:rsidRDefault="003C4296" w:rsidP="0009611E">
      <w:pPr>
        <w:widowControl w:val="0"/>
        <w:autoSpaceDE w:val="0"/>
        <w:autoSpaceDN w:val="0"/>
        <w:adjustRightInd w:val="0"/>
        <w:jc w:val="both"/>
        <w:rPr>
          <w:rFonts w:asciiTheme="minorHAnsi" w:hAnsiTheme="minorHAnsi" w:cstheme="minorHAnsi"/>
          <w:bCs/>
          <w:sz w:val="22"/>
          <w:szCs w:val="22"/>
          <w:lang w:val="lt-LT"/>
        </w:rPr>
      </w:pPr>
      <w:r w:rsidRPr="00810B16">
        <w:rPr>
          <w:rFonts w:asciiTheme="minorHAnsi" w:hAnsiTheme="minorHAnsi" w:cstheme="minorHAnsi"/>
          <w:bCs/>
          <w:sz w:val="22"/>
          <w:szCs w:val="22"/>
          <w:lang w:val="lt-LT"/>
        </w:rPr>
        <w:t xml:space="preserve">Jis priduria, kad prekybos tinkle bus galima įsigyti ir universalių dovanų </w:t>
      </w:r>
      <w:r w:rsidR="00443FA5" w:rsidRPr="00810B16">
        <w:rPr>
          <w:rFonts w:asciiTheme="minorHAnsi" w:hAnsiTheme="minorHAnsi" w:cstheme="minorHAnsi"/>
          <w:bCs/>
          <w:sz w:val="22"/>
          <w:szCs w:val="22"/>
          <w:lang w:val="lt-LT"/>
        </w:rPr>
        <w:t xml:space="preserve">tiek vaikams, tiek suaugusiems: „Muzikuoti mėgstančius artimuosius galėsite nustebinti plokštelių grotuvu, </w:t>
      </w:r>
      <w:r w:rsidR="00235B28" w:rsidRPr="00810B16">
        <w:rPr>
          <w:rFonts w:asciiTheme="minorHAnsi" w:hAnsiTheme="minorHAnsi" w:cstheme="minorHAnsi"/>
          <w:bCs/>
          <w:sz w:val="22"/>
          <w:szCs w:val="22"/>
          <w:lang w:val="lt-LT"/>
        </w:rPr>
        <w:t xml:space="preserve">šventiniais megztiniais, </w:t>
      </w:r>
      <w:r w:rsidR="00443FA5" w:rsidRPr="00810B16">
        <w:rPr>
          <w:rFonts w:asciiTheme="minorHAnsi" w:hAnsiTheme="minorHAnsi" w:cstheme="minorHAnsi"/>
          <w:bCs/>
          <w:sz w:val="22"/>
          <w:szCs w:val="22"/>
          <w:lang w:val="lt-LT"/>
        </w:rPr>
        <w:t>Havajų gitaros rinkiniu arba skaitmeniniu</w:t>
      </w:r>
      <w:r w:rsidR="00502B6D" w:rsidRPr="00810B16">
        <w:rPr>
          <w:rFonts w:asciiTheme="minorHAnsi" w:hAnsiTheme="minorHAnsi" w:cstheme="minorHAnsi"/>
          <w:bCs/>
          <w:sz w:val="22"/>
          <w:szCs w:val="22"/>
          <w:lang w:val="lt-LT"/>
        </w:rPr>
        <w:t xml:space="preserve"> </w:t>
      </w:r>
      <w:r w:rsidR="00AB4998" w:rsidRPr="00810B16">
        <w:rPr>
          <w:rFonts w:asciiTheme="minorHAnsi" w:hAnsiTheme="minorHAnsi" w:cstheme="minorHAnsi"/>
          <w:bCs/>
          <w:i/>
          <w:iCs/>
          <w:sz w:val="22"/>
          <w:szCs w:val="22"/>
          <w:u w:val="single"/>
          <w:lang w:val="lt-LT"/>
        </w:rPr>
        <w:t>„Yamaha“</w:t>
      </w:r>
      <w:r w:rsidR="00443FA5" w:rsidRPr="00810B16">
        <w:rPr>
          <w:rFonts w:asciiTheme="minorHAnsi" w:hAnsiTheme="minorHAnsi" w:cstheme="minorHAnsi"/>
          <w:bCs/>
          <w:i/>
          <w:iCs/>
          <w:sz w:val="22"/>
          <w:szCs w:val="22"/>
          <w:u w:val="single"/>
          <w:lang w:val="lt-LT"/>
        </w:rPr>
        <w:t xml:space="preserve"> </w:t>
      </w:r>
      <w:r w:rsidR="00443FA5" w:rsidRPr="00810B16">
        <w:rPr>
          <w:rFonts w:asciiTheme="minorHAnsi" w:hAnsiTheme="minorHAnsi" w:cstheme="minorHAnsi"/>
          <w:bCs/>
          <w:sz w:val="22"/>
          <w:szCs w:val="22"/>
          <w:lang w:val="lt-LT"/>
        </w:rPr>
        <w:t>pianinu</w:t>
      </w:r>
      <w:r w:rsidR="00443FA5" w:rsidRPr="00235B28">
        <w:rPr>
          <w:rFonts w:asciiTheme="minorHAnsi" w:hAnsiTheme="minorHAnsi" w:cstheme="minorHAnsi"/>
          <w:bCs/>
          <w:sz w:val="22"/>
          <w:szCs w:val="22"/>
          <w:lang w:val="lt-LT"/>
        </w:rPr>
        <w:t xml:space="preserve">, o pasaulį pažinti norintiems draugams ar šeimos nariams po Kalėdų eglute galėsite palikti teleskopą, žiūronus ar šviečiantį gaublį. Galiausiai, „Silvercrest“ pasirūpins gausiu </w:t>
      </w:r>
      <w:r w:rsidR="00E814D5" w:rsidRPr="00235B28">
        <w:rPr>
          <w:rFonts w:asciiTheme="minorHAnsi" w:hAnsiTheme="minorHAnsi" w:cstheme="minorHAnsi"/>
          <w:bCs/>
          <w:sz w:val="22"/>
          <w:szCs w:val="22"/>
          <w:lang w:val="lt-LT"/>
        </w:rPr>
        <w:t xml:space="preserve">išmaniųjų sveikatos prietaisų pasirinkimu </w:t>
      </w:r>
      <w:r w:rsidR="00443FA5" w:rsidRPr="00235B28">
        <w:rPr>
          <w:rFonts w:asciiTheme="minorHAnsi" w:hAnsiTheme="minorHAnsi" w:cstheme="minorHAnsi"/>
          <w:bCs/>
          <w:sz w:val="22"/>
          <w:szCs w:val="22"/>
          <w:lang w:val="lt-LT"/>
        </w:rPr>
        <w:t>– pulsoksimetru, daugiafunkciniu termometru, automatiniu kraujospūdžio matavimo aparatu ar išmaniąja apyranke. Džiaugiamės, kad šiemet galime pasiūlyti tokį platų kalėdinių prekių asortimentą, padėsiantį</w:t>
      </w:r>
      <w:r w:rsidR="00E814D5" w:rsidRPr="00235B28">
        <w:rPr>
          <w:rFonts w:asciiTheme="minorHAnsi" w:hAnsiTheme="minorHAnsi" w:cstheme="minorHAnsi"/>
          <w:bCs/>
          <w:sz w:val="22"/>
          <w:szCs w:val="22"/>
          <w:lang w:val="lt-LT"/>
        </w:rPr>
        <w:t xml:space="preserve"> nustebinti artimuosius.</w:t>
      </w:r>
      <w:r w:rsidR="00443FA5" w:rsidRPr="00235B28">
        <w:rPr>
          <w:rFonts w:asciiTheme="minorHAnsi" w:hAnsiTheme="minorHAnsi" w:cstheme="minorHAnsi"/>
          <w:bCs/>
          <w:sz w:val="22"/>
          <w:szCs w:val="22"/>
          <w:lang w:val="lt-LT"/>
        </w:rPr>
        <w:t>“</w:t>
      </w:r>
    </w:p>
    <w:p w14:paraId="1368BBF0" w14:textId="77777777" w:rsidR="00521876" w:rsidRPr="001B4D44" w:rsidRDefault="00521876" w:rsidP="001B4D44">
      <w:pPr>
        <w:widowControl w:val="0"/>
        <w:autoSpaceDE w:val="0"/>
        <w:autoSpaceDN w:val="0"/>
        <w:adjustRightInd w:val="0"/>
        <w:jc w:val="both"/>
        <w:rPr>
          <w:rFonts w:asciiTheme="minorHAnsi" w:hAnsiTheme="minorHAnsi" w:cstheme="minorHAnsi"/>
          <w:b/>
          <w:bCs/>
          <w:sz w:val="22"/>
          <w:szCs w:val="22"/>
          <w:lang w:val="lt-LT"/>
        </w:rPr>
      </w:pPr>
    </w:p>
    <w:p w14:paraId="00EA71D3" w14:textId="77777777" w:rsidR="001B4D44" w:rsidRDefault="001B4D44" w:rsidP="001B4D44">
      <w:pPr>
        <w:widowControl w:val="0"/>
        <w:autoSpaceDE w:val="0"/>
        <w:autoSpaceDN w:val="0"/>
        <w:adjustRightInd w:val="0"/>
        <w:jc w:val="both"/>
        <w:rPr>
          <w:rFonts w:asciiTheme="minorHAnsi" w:hAnsiTheme="minorHAnsi" w:cstheme="minorHAnsi"/>
          <w:b/>
          <w:bCs/>
          <w:sz w:val="22"/>
          <w:szCs w:val="22"/>
          <w:lang w:val="lt-LT"/>
        </w:rPr>
      </w:pPr>
      <w:r w:rsidRPr="001B4D44">
        <w:rPr>
          <w:rFonts w:asciiTheme="minorHAnsi" w:hAnsiTheme="minorHAnsi" w:cstheme="minorHAnsi"/>
          <w:b/>
          <w:bCs/>
          <w:sz w:val="22"/>
          <w:szCs w:val="22"/>
          <w:lang w:val="lt-LT"/>
        </w:rPr>
        <w:t>Nori dalintis Kalėdiniu stebuklu</w:t>
      </w:r>
    </w:p>
    <w:p w14:paraId="30ACCB57" w14:textId="77777777" w:rsidR="001B4D44" w:rsidRPr="001B4D44" w:rsidRDefault="001B4D44" w:rsidP="001B4D44">
      <w:pPr>
        <w:widowControl w:val="0"/>
        <w:autoSpaceDE w:val="0"/>
        <w:autoSpaceDN w:val="0"/>
        <w:adjustRightInd w:val="0"/>
        <w:jc w:val="both"/>
        <w:rPr>
          <w:rFonts w:asciiTheme="minorHAnsi" w:hAnsiTheme="minorHAnsi" w:cstheme="minorHAnsi"/>
          <w:b/>
          <w:bCs/>
          <w:sz w:val="22"/>
          <w:szCs w:val="22"/>
          <w:lang w:val="lt-LT"/>
        </w:rPr>
      </w:pPr>
    </w:p>
    <w:p w14:paraId="3D1D4A39" w14:textId="185774A6" w:rsidR="001B4D44" w:rsidRPr="001B4D44" w:rsidRDefault="006B3942" w:rsidP="001B4D44">
      <w:pPr>
        <w:widowControl w:val="0"/>
        <w:autoSpaceDE w:val="0"/>
        <w:autoSpaceDN w:val="0"/>
        <w:adjustRightInd w:val="0"/>
        <w:jc w:val="both"/>
        <w:rPr>
          <w:rFonts w:asciiTheme="minorHAnsi" w:hAnsiTheme="minorHAnsi" w:cstheme="minorHAnsi"/>
          <w:bCs/>
          <w:sz w:val="22"/>
          <w:szCs w:val="22"/>
          <w:lang w:val="lt-LT"/>
        </w:rPr>
      </w:pPr>
      <w:r>
        <w:rPr>
          <w:rFonts w:asciiTheme="minorHAnsi" w:hAnsiTheme="minorHAnsi" w:cstheme="minorHAnsi"/>
          <w:bCs/>
          <w:sz w:val="22"/>
          <w:szCs w:val="22"/>
          <w:lang w:val="lt-LT"/>
        </w:rPr>
        <w:t xml:space="preserve">Šiemet </w:t>
      </w:r>
      <w:r w:rsidR="001B4D44" w:rsidRPr="001B4D44">
        <w:rPr>
          <w:rFonts w:asciiTheme="minorHAnsi" w:hAnsiTheme="minorHAnsi" w:cstheme="minorHAnsi"/>
          <w:bCs/>
          <w:sz w:val="22"/>
          <w:szCs w:val="22"/>
          <w:lang w:val="lt-LT"/>
        </w:rPr>
        <w:t xml:space="preserve">kalėdine </w:t>
      </w:r>
      <w:r w:rsidR="001B4D44" w:rsidRPr="009B2B52">
        <w:rPr>
          <w:rFonts w:asciiTheme="minorHAnsi" w:hAnsiTheme="minorHAnsi" w:cstheme="minorHAnsi"/>
          <w:bCs/>
          <w:sz w:val="22"/>
          <w:szCs w:val="22"/>
          <w:lang w:val="lt-LT"/>
        </w:rPr>
        <w:t>nuotaika</w:t>
      </w:r>
      <w:r w:rsidR="001B4D44" w:rsidRPr="001B4D44">
        <w:rPr>
          <w:rFonts w:asciiTheme="minorHAnsi" w:hAnsiTheme="minorHAnsi" w:cstheme="minorHAnsi"/>
          <w:bCs/>
          <w:sz w:val="22"/>
          <w:szCs w:val="22"/>
          <w:lang w:val="lt-LT"/>
        </w:rPr>
        <w:t xml:space="preserve"> su „Lidl“ lankytojais dalijasi Gadžijevų šeima, kuri kataloge pasakoja, ką jiems reiškia Kalėdos, kaip jie kasmet ruošiasi šventėmis ir kurti šį magišką laikotarpį kviečia kartu. Anot Patricijos Gadžijevos, tapimas šiųmetinio „Lidl“ katalogo veidu buvo didžiulė staigmena visai šeimai, tik dar labiau sužadinusi kalėdinę nuotaiką.</w:t>
      </w:r>
    </w:p>
    <w:p w14:paraId="7001A54A" w14:textId="77777777" w:rsidR="001B4D44" w:rsidRPr="001B4D44" w:rsidRDefault="001B4D44" w:rsidP="001B4D44">
      <w:pPr>
        <w:widowControl w:val="0"/>
        <w:autoSpaceDE w:val="0"/>
        <w:autoSpaceDN w:val="0"/>
        <w:adjustRightInd w:val="0"/>
        <w:jc w:val="both"/>
        <w:rPr>
          <w:rFonts w:asciiTheme="minorHAnsi" w:hAnsiTheme="minorHAnsi" w:cstheme="minorHAnsi"/>
          <w:bCs/>
          <w:sz w:val="22"/>
          <w:szCs w:val="22"/>
          <w:lang w:val="lt-LT"/>
        </w:rPr>
      </w:pPr>
    </w:p>
    <w:p w14:paraId="27B54ABF" w14:textId="77777777" w:rsidR="001B4D44" w:rsidRPr="001B4D44" w:rsidRDefault="001B4D44" w:rsidP="001B4D44">
      <w:pPr>
        <w:widowControl w:val="0"/>
        <w:autoSpaceDE w:val="0"/>
        <w:autoSpaceDN w:val="0"/>
        <w:adjustRightInd w:val="0"/>
        <w:jc w:val="both"/>
        <w:rPr>
          <w:rFonts w:asciiTheme="minorHAnsi" w:hAnsiTheme="minorHAnsi" w:cstheme="minorHAnsi"/>
          <w:bCs/>
          <w:sz w:val="22"/>
          <w:szCs w:val="22"/>
          <w:lang w:val="lt-LT"/>
        </w:rPr>
      </w:pPr>
      <w:r w:rsidRPr="001B4D44">
        <w:rPr>
          <w:rFonts w:asciiTheme="minorHAnsi" w:hAnsiTheme="minorHAnsi" w:cstheme="minorHAnsi"/>
          <w:bCs/>
          <w:sz w:val="22"/>
          <w:szCs w:val="22"/>
          <w:lang w:val="lt-LT"/>
        </w:rPr>
        <w:lastRenderedPageBreak/>
        <w:t>„Po šios fotosesijos, mūsų šeimai atrodo, kad Kalėdos jau čia pat, todėl labai džiaugiamės, galėdami kalėdiniu stebuklu pasidalinti ir su visais „Lidl“ klientais. Tikimės, kad kiekvienas katalogo skaitytojas jausis taip pat, kaip visa mūsų šeima, kuriai dalyvavimas fotosesijoje buvo nepaprastas reiškinys. Ši patirtis ypač nustebino Ajų ir Noelį, kuriems tai buvo tarsi virsmas į mažus kalėdinius nykštukus ir galimybė susitapatinti su mylimais pasakų herojais“, – įspūdžiais dalijasi Patricija.</w:t>
      </w:r>
    </w:p>
    <w:p w14:paraId="0A2EFC2D" w14:textId="77777777" w:rsidR="001B4D44" w:rsidRPr="001B4D44" w:rsidRDefault="001B4D44" w:rsidP="001B4D44">
      <w:pPr>
        <w:widowControl w:val="0"/>
        <w:autoSpaceDE w:val="0"/>
        <w:autoSpaceDN w:val="0"/>
        <w:adjustRightInd w:val="0"/>
        <w:jc w:val="both"/>
        <w:rPr>
          <w:rFonts w:asciiTheme="minorHAnsi" w:hAnsiTheme="minorHAnsi" w:cstheme="minorHAnsi"/>
          <w:b/>
          <w:bCs/>
          <w:sz w:val="22"/>
          <w:szCs w:val="22"/>
          <w:lang w:val="lt-LT"/>
        </w:rPr>
      </w:pPr>
    </w:p>
    <w:p w14:paraId="71013EC0" w14:textId="2A8759D6" w:rsidR="001B4D44" w:rsidRDefault="001B4D44" w:rsidP="001B4D44">
      <w:pPr>
        <w:widowControl w:val="0"/>
        <w:autoSpaceDE w:val="0"/>
        <w:autoSpaceDN w:val="0"/>
        <w:adjustRightInd w:val="0"/>
        <w:jc w:val="both"/>
        <w:rPr>
          <w:rFonts w:asciiTheme="minorHAnsi" w:hAnsiTheme="minorHAnsi" w:cstheme="minorHAnsi"/>
          <w:b/>
          <w:bCs/>
          <w:sz w:val="22"/>
          <w:szCs w:val="22"/>
          <w:lang w:val="lt-LT"/>
        </w:rPr>
      </w:pPr>
      <w:r w:rsidRPr="001B4D44">
        <w:rPr>
          <w:rFonts w:asciiTheme="minorHAnsi" w:hAnsiTheme="minorHAnsi" w:cstheme="minorHAnsi"/>
          <w:b/>
          <w:bCs/>
          <w:sz w:val="22"/>
          <w:szCs w:val="22"/>
          <w:lang w:val="lt-LT"/>
        </w:rPr>
        <w:t>Švenčių neįsivaizduoja be mylimiausių</w:t>
      </w:r>
      <w:r>
        <w:rPr>
          <w:rFonts w:asciiTheme="minorHAnsi" w:hAnsiTheme="minorHAnsi" w:cstheme="minorHAnsi"/>
          <w:b/>
          <w:bCs/>
          <w:sz w:val="22"/>
          <w:szCs w:val="22"/>
          <w:lang w:val="lt-LT"/>
        </w:rPr>
        <w:t xml:space="preserve"> žmonių</w:t>
      </w:r>
    </w:p>
    <w:p w14:paraId="478CFA3A" w14:textId="77777777" w:rsidR="001B4D44" w:rsidRPr="001B4D44" w:rsidRDefault="001B4D44" w:rsidP="001B4D44">
      <w:pPr>
        <w:widowControl w:val="0"/>
        <w:autoSpaceDE w:val="0"/>
        <w:autoSpaceDN w:val="0"/>
        <w:adjustRightInd w:val="0"/>
        <w:jc w:val="both"/>
        <w:rPr>
          <w:rFonts w:asciiTheme="minorHAnsi" w:hAnsiTheme="minorHAnsi" w:cstheme="minorHAnsi"/>
          <w:b/>
          <w:bCs/>
          <w:sz w:val="22"/>
          <w:szCs w:val="22"/>
          <w:lang w:val="lt-LT"/>
        </w:rPr>
      </w:pPr>
    </w:p>
    <w:p w14:paraId="57D142E3" w14:textId="51AB5E38" w:rsidR="001B4D44" w:rsidRPr="00235B28" w:rsidRDefault="001B4D44" w:rsidP="001B4D44">
      <w:pPr>
        <w:widowControl w:val="0"/>
        <w:autoSpaceDE w:val="0"/>
        <w:autoSpaceDN w:val="0"/>
        <w:adjustRightInd w:val="0"/>
        <w:jc w:val="both"/>
        <w:rPr>
          <w:rFonts w:asciiTheme="minorHAnsi" w:hAnsiTheme="minorHAnsi" w:cstheme="minorHAnsi"/>
          <w:bCs/>
          <w:sz w:val="22"/>
          <w:szCs w:val="22"/>
          <w:lang w:val="lt-LT"/>
        </w:rPr>
      </w:pPr>
      <w:r w:rsidRPr="00235B28">
        <w:rPr>
          <w:rFonts w:asciiTheme="minorHAnsi" w:hAnsiTheme="minorHAnsi" w:cstheme="minorHAnsi"/>
          <w:bCs/>
          <w:sz w:val="22"/>
          <w:szCs w:val="22"/>
          <w:lang w:val="lt-LT"/>
        </w:rPr>
        <w:t>„Ali šokoladinės“ bendraįkūrėja pratęsia, jeigu Kalėdų metą reikėtų apibūdinti vienu žodžiu, ji nedvejodama atsakytų „šeima“.</w:t>
      </w:r>
      <w:r w:rsidR="00295356" w:rsidRPr="00235B28">
        <w:rPr>
          <w:rFonts w:asciiTheme="minorHAnsi" w:hAnsiTheme="minorHAnsi" w:cstheme="minorHAnsi"/>
          <w:bCs/>
          <w:sz w:val="22"/>
          <w:szCs w:val="22"/>
          <w:lang w:val="lt-LT"/>
        </w:rPr>
        <w:t xml:space="preserve"> </w:t>
      </w:r>
      <w:r w:rsidR="00E814D5" w:rsidRPr="00235B28">
        <w:rPr>
          <w:rFonts w:asciiTheme="minorHAnsi" w:hAnsiTheme="minorHAnsi" w:cstheme="minorHAnsi"/>
          <w:bCs/>
          <w:sz w:val="22"/>
          <w:szCs w:val="22"/>
          <w:lang w:val="lt-LT"/>
        </w:rPr>
        <w:t>Jos teigimu, gimus antrajai atžalai, Kalėdos jų šeimoje įgijo papildomą prasmę.</w:t>
      </w:r>
    </w:p>
    <w:p w14:paraId="53BB40A2" w14:textId="77777777" w:rsidR="00E814D5" w:rsidRPr="00235B28" w:rsidRDefault="00E814D5" w:rsidP="001B4D44">
      <w:pPr>
        <w:widowControl w:val="0"/>
        <w:autoSpaceDE w:val="0"/>
        <w:autoSpaceDN w:val="0"/>
        <w:adjustRightInd w:val="0"/>
        <w:jc w:val="both"/>
        <w:rPr>
          <w:rFonts w:asciiTheme="minorHAnsi" w:hAnsiTheme="minorHAnsi" w:cstheme="minorHAnsi"/>
          <w:bCs/>
          <w:sz w:val="22"/>
          <w:szCs w:val="22"/>
          <w:lang w:val="lt-LT"/>
        </w:rPr>
      </w:pPr>
    </w:p>
    <w:p w14:paraId="364A5C3E" w14:textId="30CAAA08" w:rsidR="00E814D5" w:rsidRDefault="00E814D5" w:rsidP="001B4D44">
      <w:pPr>
        <w:widowControl w:val="0"/>
        <w:autoSpaceDE w:val="0"/>
        <w:autoSpaceDN w:val="0"/>
        <w:adjustRightInd w:val="0"/>
        <w:jc w:val="both"/>
        <w:rPr>
          <w:rFonts w:asciiTheme="minorHAnsi" w:hAnsiTheme="minorHAnsi" w:cstheme="minorHAnsi"/>
          <w:bCs/>
          <w:sz w:val="22"/>
          <w:szCs w:val="22"/>
          <w:lang w:val="lt-LT"/>
        </w:rPr>
      </w:pPr>
      <w:r w:rsidRPr="00235B28">
        <w:rPr>
          <w:rFonts w:asciiTheme="minorHAnsi" w:hAnsiTheme="minorHAnsi" w:cstheme="minorHAnsi"/>
          <w:bCs/>
          <w:sz w:val="22"/>
          <w:szCs w:val="22"/>
          <w:lang w:val="lt-LT"/>
        </w:rPr>
        <w:t xml:space="preserve">„Manėme, kad Noelis į šį pasaulį atkeliaus gruodžio 25–ąją, todėl jam suteikėme vardą, kuris išvertus iš senosios prancūzų kalbos reiškia Kalėdas. Dažnai pajuokaujame, kad jis nenorėjo dalintis savo švente su laukiamiausia metų diena. Džiaugiamės, kad jo gimimas tapo dar vienu Kalėdų simboliu, dėl kurio švenčių laukiame dar labiau. </w:t>
      </w:r>
      <w:r w:rsidR="00C03E1F" w:rsidRPr="00235B28">
        <w:rPr>
          <w:rFonts w:asciiTheme="minorHAnsi" w:hAnsiTheme="minorHAnsi" w:cstheme="minorHAnsi"/>
          <w:bCs/>
          <w:sz w:val="22"/>
          <w:szCs w:val="22"/>
          <w:lang w:val="lt-LT"/>
        </w:rPr>
        <w:t>Nekantraujame, kada tradiciškai su savo šeimos nariais galėsime pasimėgauti namuose tvyrančia šventine atmosfera, kurią sukurti padeda įvairūs žaidimai, Kalėdinė muzika, garsūs pašnekesiai ir dar garsesnis juokas“, – sako P. Gadžijeva.</w:t>
      </w:r>
      <w:r w:rsidR="00C03E1F">
        <w:rPr>
          <w:rFonts w:asciiTheme="minorHAnsi" w:hAnsiTheme="minorHAnsi" w:cstheme="minorHAnsi"/>
          <w:bCs/>
          <w:sz w:val="22"/>
          <w:szCs w:val="22"/>
          <w:lang w:val="lt-LT"/>
        </w:rPr>
        <w:t xml:space="preserve"> </w:t>
      </w:r>
    </w:p>
    <w:p w14:paraId="69E9C022" w14:textId="477CC047" w:rsidR="00235B28" w:rsidRDefault="00235B28" w:rsidP="001B4D44">
      <w:pPr>
        <w:widowControl w:val="0"/>
        <w:autoSpaceDE w:val="0"/>
        <w:autoSpaceDN w:val="0"/>
        <w:adjustRightInd w:val="0"/>
        <w:jc w:val="both"/>
        <w:rPr>
          <w:rFonts w:asciiTheme="minorHAnsi" w:hAnsiTheme="minorHAnsi" w:cstheme="minorHAnsi"/>
          <w:bCs/>
          <w:sz w:val="22"/>
          <w:szCs w:val="22"/>
          <w:lang w:val="lt-LT"/>
        </w:rPr>
      </w:pPr>
    </w:p>
    <w:p w14:paraId="17E93B2A" w14:textId="6D2860B1" w:rsidR="00235B28" w:rsidRPr="00502B6D" w:rsidRDefault="00235B28" w:rsidP="001B4D44">
      <w:pPr>
        <w:widowControl w:val="0"/>
        <w:autoSpaceDE w:val="0"/>
        <w:autoSpaceDN w:val="0"/>
        <w:adjustRightInd w:val="0"/>
        <w:jc w:val="both"/>
        <w:rPr>
          <w:rFonts w:asciiTheme="minorHAnsi" w:hAnsiTheme="minorHAnsi" w:cstheme="minorHAnsi"/>
          <w:bCs/>
          <w:i/>
          <w:iCs/>
          <w:sz w:val="22"/>
          <w:szCs w:val="22"/>
          <w:lang w:val="lt-LT"/>
        </w:rPr>
      </w:pPr>
      <w:r w:rsidRPr="00502B6D">
        <w:rPr>
          <w:rFonts w:asciiTheme="minorHAnsi" w:hAnsiTheme="minorHAnsi" w:cstheme="minorHAnsi"/>
          <w:bCs/>
          <w:i/>
          <w:iCs/>
          <w:sz w:val="22"/>
          <w:szCs w:val="22"/>
          <w:lang w:val="lt-LT"/>
        </w:rPr>
        <w:t xml:space="preserve">Kalėdinį „Lidl“ katalogą pamatyti galite apsilankę šioje nuorodoje </w:t>
      </w:r>
      <w:hyperlink r:id="rId8" w:history="1">
        <w:r w:rsidRPr="00502B6D">
          <w:rPr>
            <w:rStyle w:val="Hyperlink"/>
            <w:rFonts w:asciiTheme="minorHAnsi" w:hAnsiTheme="minorHAnsi" w:cstheme="minorHAnsi"/>
            <w:bCs/>
            <w:i/>
            <w:iCs/>
            <w:sz w:val="22"/>
            <w:szCs w:val="22"/>
            <w:lang w:val="lt-LT"/>
          </w:rPr>
          <w:t>https://www.lidl.lt/leidinys/kaledinis-katalogas-2020</w:t>
        </w:r>
      </w:hyperlink>
      <w:r w:rsidRPr="00502B6D">
        <w:rPr>
          <w:rFonts w:asciiTheme="minorHAnsi" w:hAnsiTheme="minorHAnsi" w:cstheme="minorHAnsi"/>
          <w:bCs/>
          <w:i/>
          <w:iCs/>
          <w:sz w:val="22"/>
          <w:szCs w:val="22"/>
          <w:lang w:val="lt-LT"/>
        </w:rPr>
        <w:t xml:space="preserve"> </w:t>
      </w:r>
    </w:p>
    <w:p w14:paraId="5E9FEF68" w14:textId="77777777" w:rsidR="00295356" w:rsidRPr="00295356" w:rsidRDefault="00295356" w:rsidP="00EB5780">
      <w:pPr>
        <w:widowControl w:val="0"/>
        <w:autoSpaceDE w:val="0"/>
        <w:autoSpaceDN w:val="0"/>
        <w:adjustRightInd w:val="0"/>
        <w:jc w:val="both"/>
        <w:rPr>
          <w:rFonts w:asciiTheme="minorHAnsi" w:hAnsiTheme="minorHAnsi" w:cstheme="minorHAnsi"/>
          <w:bCs/>
          <w:sz w:val="22"/>
          <w:szCs w:val="22"/>
          <w:lang w:val="lt-LT"/>
        </w:rPr>
      </w:pPr>
    </w:p>
    <w:p w14:paraId="0FA7C656" w14:textId="77777777" w:rsidR="00CE5AD9" w:rsidRDefault="00CF6198" w:rsidP="00CE5AD9">
      <w:pPr>
        <w:widowControl w:val="0"/>
        <w:autoSpaceDE w:val="0"/>
        <w:autoSpaceDN w:val="0"/>
        <w:adjustRightInd w:val="0"/>
        <w:rPr>
          <w:rFonts w:ascii="Calibri" w:hAnsi="Calibri"/>
          <w:b/>
          <w:sz w:val="20"/>
          <w:szCs w:val="20"/>
          <w:lang w:val="lt-LT"/>
        </w:rPr>
      </w:pPr>
      <w:r w:rsidRPr="00D34669">
        <w:rPr>
          <w:rFonts w:ascii="Calibri" w:hAnsi="Calibri"/>
          <w:b/>
          <w:sz w:val="20"/>
          <w:szCs w:val="20"/>
          <w:lang w:val="lt-LT"/>
        </w:rPr>
        <w:t>Daugiau</w:t>
      </w:r>
      <w:r w:rsidR="00CE5AD9">
        <w:rPr>
          <w:rFonts w:ascii="Calibri" w:hAnsi="Calibri"/>
          <w:b/>
          <w:sz w:val="20"/>
          <w:szCs w:val="20"/>
          <w:lang w:val="lt-LT"/>
        </w:rPr>
        <w:t xml:space="preserve"> </w:t>
      </w:r>
      <w:r w:rsidRPr="00D34669">
        <w:rPr>
          <w:rFonts w:ascii="Calibri" w:hAnsi="Calibri"/>
          <w:b/>
          <w:sz w:val="20"/>
          <w:szCs w:val="20"/>
          <w:lang w:val="lt-LT"/>
        </w:rPr>
        <w:t>informacijos:</w:t>
      </w:r>
    </w:p>
    <w:p w14:paraId="7A7BBEA0" w14:textId="1C41495A" w:rsidR="00CE5AD9" w:rsidRPr="00CE5AD9" w:rsidRDefault="00CF6198" w:rsidP="00CE5AD9">
      <w:pPr>
        <w:widowControl w:val="0"/>
        <w:autoSpaceDE w:val="0"/>
        <w:autoSpaceDN w:val="0"/>
        <w:adjustRightInd w:val="0"/>
        <w:rPr>
          <w:rFonts w:asciiTheme="minorHAnsi" w:hAnsiTheme="minorHAnsi" w:cstheme="minorHAnsi"/>
          <w:sz w:val="20"/>
          <w:szCs w:val="20"/>
          <w:lang w:val="lt-LT"/>
        </w:rPr>
      </w:pPr>
      <w:r w:rsidRPr="00D34669">
        <w:rPr>
          <w:rFonts w:ascii="Calibri" w:hAnsi="Calibri"/>
          <w:bCs/>
          <w:sz w:val="20"/>
          <w:szCs w:val="20"/>
          <w:lang w:val="lt-LT"/>
        </w:rPr>
        <w:br/>
      </w:r>
      <w:r w:rsidR="00CE5AD9" w:rsidRPr="00CE5AD9">
        <w:rPr>
          <w:rFonts w:asciiTheme="minorHAnsi" w:hAnsiTheme="minorHAnsi" w:cstheme="minorHAnsi"/>
          <w:sz w:val="20"/>
          <w:szCs w:val="20"/>
          <w:lang w:val="lt-LT"/>
        </w:rPr>
        <w:t>Greta Cibulskaitė</w:t>
      </w:r>
    </w:p>
    <w:p w14:paraId="784CFFE0" w14:textId="77777777" w:rsidR="00CE5AD9" w:rsidRPr="00CE5AD9" w:rsidRDefault="00CE5AD9" w:rsidP="00CE5AD9">
      <w:pPr>
        <w:jc w:val="both"/>
        <w:rPr>
          <w:rFonts w:asciiTheme="minorHAnsi" w:hAnsiTheme="minorHAnsi" w:cstheme="minorHAnsi"/>
          <w:sz w:val="20"/>
          <w:szCs w:val="20"/>
          <w:lang w:val="lt-LT"/>
        </w:rPr>
      </w:pPr>
      <w:r w:rsidRPr="00CE5AD9">
        <w:rPr>
          <w:rFonts w:asciiTheme="minorHAnsi" w:hAnsiTheme="minorHAnsi" w:cstheme="minorHAnsi"/>
          <w:sz w:val="20"/>
          <w:szCs w:val="20"/>
          <w:lang w:val="lt-LT"/>
        </w:rPr>
        <w:t>Korporatyvinių reikalų ir komunikacijos departamentas</w:t>
      </w:r>
    </w:p>
    <w:p w14:paraId="3D01290A" w14:textId="77777777" w:rsidR="00CE5AD9" w:rsidRPr="00CE5AD9" w:rsidRDefault="00CE5AD9" w:rsidP="00CE5AD9">
      <w:pPr>
        <w:jc w:val="both"/>
        <w:rPr>
          <w:rFonts w:asciiTheme="minorHAnsi" w:hAnsiTheme="minorHAnsi" w:cstheme="minorHAnsi"/>
          <w:sz w:val="20"/>
          <w:szCs w:val="20"/>
          <w:lang w:val="lt-LT"/>
        </w:rPr>
      </w:pPr>
      <w:r w:rsidRPr="00CE5AD9">
        <w:rPr>
          <w:rFonts w:asciiTheme="minorHAnsi" w:hAnsiTheme="minorHAnsi" w:cstheme="minorHAnsi"/>
          <w:sz w:val="20"/>
          <w:szCs w:val="20"/>
          <w:lang w:val="lt-LT"/>
        </w:rPr>
        <w:t xml:space="preserve">UAB „Lidl Lietuva“ </w:t>
      </w:r>
    </w:p>
    <w:p w14:paraId="7090376D" w14:textId="77777777" w:rsidR="00CE5AD9" w:rsidRPr="00CE5AD9" w:rsidRDefault="00CE5AD9" w:rsidP="00CE5AD9">
      <w:pPr>
        <w:jc w:val="both"/>
        <w:rPr>
          <w:rFonts w:asciiTheme="minorHAnsi" w:hAnsiTheme="minorHAnsi" w:cstheme="minorHAnsi"/>
          <w:sz w:val="20"/>
          <w:szCs w:val="20"/>
          <w:lang w:val="lt-LT"/>
        </w:rPr>
      </w:pPr>
      <w:r w:rsidRPr="00CE5AD9">
        <w:rPr>
          <w:rFonts w:asciiTheme="minorHAnsi" w:hAnsiTheme="minorHAnsi" w:cstheme="minorHAnsi"/>
          <w:sz w:val="20"/>
          <w:szCs w:val="20"/>
          <w:lang w:val="lt-LT"/>
        </w:rPr>
        <w:t>Tel. +370 5 250 3045, +370 662 02 236</w:t>
      </w:r>
    </w:p>
    <w:p w14:paraId="67AB45C9" w14:textId="77777777" w:rsidR="00CE5AD9" w:rsidRPr="00CE5AD9" w:rsidRDefault="00810B16" w:rsidP="00CE5AD9">
      <w:pPr>
        <w:jc w:val="both"/>
        <w:rPr>
          <w:rFonts w:asciiTheme="minorHAnsi" w:hAnsiTheme="minorHAnsi" w:cstheme="minorHAnsi"/>
          <w:sz w:val="20"/>
          <w:szCs w:val="20"/>
          <w:lang w:val="lt-LT"/>
        </w:rPr>
      </w:pPr>
      <w:hyperlink r:id="rId9" w:history="1">
        <w:r w:rsidR="00CE5AD9" w:rsidRPr="00CE5AD9">
          <w:rPr>
            <w:rStyle w:val="Hyperlink"/>
            <w:rFonts w:asciiTheme="minorHAnsi" w:hAnsiTheme="minorHAnsi" w:cstheme="minorHAnsi"/>
            <w:sz w:val="20"/>
            <w:szCs w:val="20"/>
            <w:lang w:val="lt-LT"/>
          </w:rPr>
          <w:t>greta.cibulskaite@lidl.lt</w:t>
        </w:r>
      </w:hyperlink>
    </w:p>
    <w:p w14:paraId="49E7910C" w14:textId="30A10D28" w:rsidR="00CF6198" w:rsidRPr="00D34669" w:rsidRDefault="00CF6198" w:rsidP="00CF6198">
      <w:pPr>
        <w:rPr>
          <w:rFonts w:ascii="Calibri" w:hAnsi="Calibri"/>
          <w:bCs/>
          <w:sz w:val="20"/>
          <w:szCs w:val="20"/>
          <w:lang w:val="lt-LT"/>
        </w:rPr>
      </w:pPr>
    </w:p>
    <w:p w14:paraId="4F41B4C9" w14:textId="77777777" w:rsidR="00365615" w:rsidRPr="00FC0F73"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FC0F73" w:rsidSect="00943F71">
      <w:headerReference w:type="even" r:id="rId10"/>
      <w:headerReference w:type="default" r:id="rId11"/>
      <w:footerReference w:type="default" r:id="rId12"/>
      <w:headerReference w:type="first" r:id="rId13"/>
      <w:footerReference w:type="first" r:id="rId14"/>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065EF" w14:textId="77777777" w:rsidR="0008596C" w:rsidRDefault="0008596C">
      <w:r>
        <w:separator/>
      </w:r>
    </w:p>
  </w:endnote>
  <w:endnote w:type="continuationSeparator" w:id="0">
    <w:p w14:paraId="13B6924D" w14:textId="77777777" w:rsidR="0008596C" w:rsidRDefault="00085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DC75A" w14:textId="77777777" w:rsidR="0008596C" w:rsidRDefault="0008596C">
      <w:r>
        <w:separator/>
      </w:r>
    </w:p>
  </w:footnote>
  <w:footnote w:type="continuationSeparator" w:id="0">
    <w:p w14:paraId="17415B28" w14:textId="77777777" w:rsidR="0008596C" w:rsidRDefault="00085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AD3"/>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596C"/>
    <w:rsid w:val="00087FB0"/>
    <w:rsid w:val="000903AE"/>
    <w:rsid w:val="000928F3"/>
    <w:rsid w:val="00094659"/>
    <w:rsid w:val="0009611E"/>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2632"/>
    <w:rsid w:val="00163B48"/>
    <w:rsid w:val="00177998"/>
    <w:rsid w:val="00181460"/>
    <w:rsid w:val="00182902"/>
    <w:rsid w:val="00184183"/>
    <w:rsid w:val="00184C19"/>
    <w:rsid w:val="0018531F"/>
    <w:rsid w:val="00187895"/>
    <w:rsid w:val="00191F0F"/>
    <w:rsid w:val="001972BE"/>
    <w:rsid w:val="001A0C24"/>
    <w:rsid w:val="001A1543"/>
    <w:rsid w:val="001A51DA"/>
    <w:rsid w:val="001A5B12"/>
    <w:rsid w:val="001A7B6F"/>
    <w:rsid w:val="001B2A71"/>
    <w:rsid w:val="001B4D44"/>
    <w:rsid w:val="001B5FA6"/>
    <w:rsid w:val="001C0049"/>
    <w:rsid w:val="001C0848"/>
    <w:rsid w:val="001C4A99"/>
    <w:rsid w:val="001C5BCD"/>
    <w:rsid w:val="001C5F13"/>
    <w:rsid w:val="001C6948"/>
    <w:rsid w:val="001D1260"/>
    <w:rsid w:val="001D12F4"/>
    <w:rsid w:val="001D6AA7"/>
    <w:rsid w:val="001D7706"/>
    <w:rsid w:val="001E3650"/>
    <w:rsid w:val="001E5071"/>
    <w:rsid w:val="001E6FF5"/>
    <w:rsid w:val="001E7F34"/>
    <w:rsid w:val="001F43C7"/>
    <w:rsid w:val="001F7D58"/>
    <w:rsid w:val="002047CD"/>
    <w:rsid w:val="002050D8"/>
    <w:rsid w:val="00212485"/>
    <w:rsid w:val="00214CC4"/>
    <w:rsid w:val="0021549D"/>
    <w:rsid w:val="002236CF"/>
    <w:rsid w:val="00224A0E"/>
    <w:rsid w:val="00235B28"/>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50E4"/>
    <w:rsid w:val="00295356"/>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5BA2"/>
    <w:rsid w:val="003568AA"/>
    <w:rsid w:val="003575E8"/>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C3F8B"/>
    <w:rsid w:val="003C4296"/>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43FA5"/>
    <w:rsid w:val="0045433F"/>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7C6D"/>
    <w:rsid w:val="004F03E4"/>
    <w:rsid w:val="004F5047"/>
    <w:rsid w:val="004F53E1"/>
    <w:rsid w:val="0050201A"/>
    <w:rsid w:val="00502B6D"/>
    <w:rsid w:val="00504572"/>
    <w:rsid w:val="005070FC"/>
    <w:rsid w:val="005076CE"/>
    <w:rsid w:val="00507790"/>
    <w:rsid w:val="005128A8"/>
    <w:rsid w:val="005137E6"/>
    <w:rsid w:val="00513D0F"/>
    <w:rsid w:val="00521876"/>
    <w:rsid w:val="00522B82"/>
    <w:rsid w:val="00524221"/>
    <w:rsid w:val="00531386"/>
    <w:rsid w:val="005314EF"/>
    <w:rsid w:val="00532129"/>
    <w:rsid w:val="0053232E"/>
    <w:rsid w:val="0053375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2B4A"/>
    <w:rsid w:val="0058439C"/>
    <w:rsid w:val="0059418E"/>
    <w:rsid w:val="0059468D"/>
    <w:rsid w:val="00594D41"/>
    <w:rsid w:val="005A5738"/>
    <w:rsid w:val="005A5FF7"/>
    <w:rsid w:val="005B6A9C"/>
    <w:rsid w:val="005B716F"/>
    <w:rsid w:val="005C21FA"/>
    <w:rsid w:val="005C3D4B"/>
    <w:rsid w:val="005D25AC"/>
    <w:rsid w:val="005D2AD8"/>
    <w:rsid w:val="005D55BC"/>
    <w:rsid w:val="005D7259"/>
    <w:rsid w:val="005E299F"/>
    <w:rsid w:val="005E5B00"/>
    <w:rsid w:val="005F2242"/>
    <w:rsid w:val="005F544F"/>
    <w:rsid w:val="005F5862"/>
    <w:rsid w:val="00601526"/>
    <w:rsid w:val="00603E1D"/>
    <w:rsid w:val="00610592"/>
    <w:rsid w:val="00612503"/>
    <w:rsid w:val="00612CF7"/>
    <w:rsid w:val="006134A1"/>
    <w:rsid w:val="00623EA2"/>
    <w:rsid w:val="00623F9E"/>
    <w:rsid w:val="0063005F"/>
    <w:rsid w:val="00635416"/>
    <w:rsid w:val="006443A2"/>
    <w:rsid w:val="006516C8"/>
    <w:rsid w:val="00653886"/>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B3942"/>
    <w:rsid w:val="006C07D9"/>
    <w:rsid w:val="006C2504"/>
    <w:rsid w:val="006C37B7"/>
    <w:rsid w:val="006C7494"/>
    <w:rsid w:val="006E1AD8"/>
    <w:rsid w:val="006F2C7C"/>
    <w:rsid w:val="006F6F56"/>
    <w:rsid w:val="006F7A60"/>
    <w:rsid w:val="00704F63"/>
    <w:rsid w:val="00706430"/>
    <w:rsid w:val="0071160E"/>
    <w:rsid w:val="00711AAC"/>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5B58"/>
    <w:rsid w:val="007C1AA7"/>
    <w:rsid w:val="007C2C75"/>
    <w:rsid w:val="007C4603"/>
    <w:rsid w:val="007C4F76"/>
    <w:rsid w:val="007C7D54"/>
    <w:rsid w:val="007D173E"/>
    <w:rsid w:val="007D3EDE"/>
    <w:rsid w:val="007D4E77"/>
    <w:rsid w:val="007D7F69"/>
    <w:rsid w:val="007E01D5"/>
    <w:rsid w:val="007E7133"/>
    <w:rsid w:val="0080093C"/>
    <w:rsid w:val="00801DE3"/>
    <w:rsid w:val="00810B16"/>
    <w:rsid w:val="00811486"/>
    <w:rsid w:val="008120E6"/>
    <w:rsid w:val="00812B69"/>
    <w:rsid w:val="00821F27"/>
    <w:rsid w:val="0082729A"/>
    <w:rsid w:val="00830A3C"/>
    <w:rsid w:val="008312F0"/>
    <w:rsid w:val="008435EE"/>
    <w:rsid w:val="00845CFE"/>
    <w:rsid w:val="00845EE4"/>
    <w:rsid w:val="00846FA3"/>
    <w:rsid w:val="0085150F"/>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2B5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FF"/>
    <w:rsid w:val="009F0FB7"/>
    <w:rsid w:val="009F1BC0"/>
    <w:rsid w:val="009F2520"/>
    <w:rsid w:val="009F2BA8"/>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4F1B"/>
    <w:rsid w:val="00A66709"/>
    <w:rsid w:val="00A66DD8"/>
    <w:rsid w:val="00A66FB3"/>
    <w:rsid w:val="00A7487A"/>
    <w:rsid w:val="00A756F8"/>
    <w:rsid w:val="00A75C3A"/>
    <w:rsid w:val="00A76DE3"/>
    <w:rsid w:val="00A80AA7"/>
    <w:rsid w:val="00A8413D"/>
    <w:rsid w:val="00A8784D"/>
    <w:rsid w:val="00A925FE"/>
    <w:rsid w:val="00A94EF5"/>
    <w:rsid w:val="00AA07EF"/>
    <w:rsid w:val="00AA0A97"/>
    <w:rsid w:val="00AA5747"/>
    <w:rsid w:val="00AA736A"/>
    <w:rsid w:val="00AB3384"/>
    <w:rsid w:val="00AB47B2"/>
    <w:rsid w:val="00AB4998"/>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10A28"/>
    <w:rsid w:val="00B11521"/>
    <w:rsid w:val="00B115ED"/>
    <w:rsid w:val="00B15707"/>
    <w:rsid w:val="00B22372"/>
    <w:rsid w:val="00B24125"/>
    <w:rsid w:val="00B24C83"/>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03E1F"/>
    <w:rsid w:val="00C127F0"/>
    <w:rsid w:val="00C13723"/>
    <w:rsid w:val="00C16549"/>
    <w:rsid w:val="00C170C0"/>
    <w:rsid w:val="00C17C85"/>
    <w:rsid w:val="00C215AF"/>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80172"/>
    <w:rsid w:val="00C94926"/>
    <w:rsid w:val="00CA20BC"/>
    <w:rsid w:val="00CA2749"/>
    <w:rsid w:val="00CA4DAC"/>
    <w:rsid w:val="00CA55F0"/>
    <w:rsid w:val="00CB71E4"/>
    <w:rsid w:val="00CC2EF2"/>
    <w:rsid w:val="00CC5993"/>
    <w:rsid w:val="00CD08EC"/>
    <w:rsid w:val="00CD1895"/>
    <w:rsid w:val="00CD706A"/>
    <w:rsid w:val="00CE2B74"/>
    <w:rsid w:val="00CE4B0D"/>
    <w:rsid w:val="00CE4F41"/>
    <w:rsid w:val="00CE5AD9"/>
    <w:rsid w:val="00CF55E8"/>
    <w:rsid w:val="00CF6198"/>
    <w:rsid w:val="00D025A8"/>
    <w:rsid w:val="00D065F9"/>
    <w:rsid w:val="00D06D77"/>
    <w:rsid w:val="00D070C5"/>
    <w:rsid w:val="00D12B5D"/>
    <w:rsid w:val="00D13F97"/>
    <w:rsid w:val="00D22734"/>
    <w:rsid w:val="00D355FF"/>
    <w:rsid w:val="00D506EE"/>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0DF5"/>
    <w:rsid w:val="00DC755E"/>
    <w:rsid w:val="00DD1AC5"/>
    <w:rsid w:val="00DD2FA4"/>
    <w:rsid w:val="00DD77CA"/>
    <w:rsid w:val="00DE6BA9"/>
    <w:rsid w:val="00DE7FEA"/>
    <w:rsid w:val="00DF05E7"/>
    <w:rsid w:val="00DF36B5"/>
    <w:rsid w:val="00E11C12"/>
    <w:rsid w:val="00E20FEA"/>
    <w:rsid w:val="00E220FA"/>
    <w:rsid w:val="00E2482B"/>
    <w:rsid w:val="00E25D64"/>
    <w:rsid w:val="00E354FD"/>
    <w:rsid w:val="00E43C61"/>
    <w:rsid w:val="00E44627"/>
    <w:rsid w:val="00E5341E"/>
    <w:rsid w:val="00E62A23"/>
    <w:rsid w:val="00E6375E"/>
    <w:rsid w:val="00E643DB"/>
    <w:rsid w:val="00E658BD"/>
    <w:rsid w:val="00E65D7E"/>
    <w:rsid w:val="00E668C6"/>
    <w:rsid w:val="00E71044"/>
    <w:rsid w:val="00E71EF3"/>
    <w:rsid w:val="00E74BED"/>
    <w:rsid w:val="00E814D5"/>
    <w:rsid w:val="00E818B8"/>
    <w:rsid w:val="00E83976"/>
    <w:rsid w:val="00E84A8C"/>
    <w:rsid w:val="00E85E6D"/>
    <w:rsid w:val="00E869DC"/>
    <w:rsid w:val="00E86D37"/>
    <w:rsid w:val="00E93FCD"/>
    <w:rsid w:val="00E94429"/>
    <w:rsid w:val="00E95C04"/>
    <w:rsid w:val="00EA0A77"/>
    <w:rsid w:val="00EA49DA"/>
    <w:rsid w:val="00EB109D"/>
    <w:rsid w:val="00EB498B"/>
    <w:rsid w:val="00EB5780"/>
    <w:rsid w:val="00EB7B55"/>
    <w:rsid w:val="00ED2153"/>
    <w:rsid w:val="00ED2E68"/>
    <w:rsid w:val="00ED2F6B"/>
    <w:rsid w:val="00ED6FEF"/>
    <w:rsid w:val="00EE1468"/>
    <w:rsid w:val="00EE5A25"/>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356E"/>
    <w:rsid w:val="00F750B8"/>
    <w:rsid w:val="00F7524B"/>
    <w:rsid w:val="00F80059"/>
    <w:rsid w:val="00F829B9"/>
    <w:rsid w:val="00F83CC0"/>
    <w:rsid w:val="00F878B3"/>
    <w:rsid w:val="00F9053E"/>
    <w:rsid w:val="00FA0AEB"/>
    <w:rsid w:val="00FA16B8"/>
    <w:rsid w:val="00FA1BCE"/>
    <w:rsid w:val="00FA3794"/>
    <w:rsid w:val="00FA37F7"/>
    <w:rsid w:val="00FA7F96"/>
    <w:rsid w:val="00FB3AF8"/>
    <w:rsid w:val="00FC0F73"/>
    <w:rsid w:val="00FD2AED"/>
    <w:rsid w:val="00FD3B50"/>
    <w:rsid w:val="00FD4222"/>
    <w:rsid w:val="00FE0FED"/>
    <w:rsid w:val="00FE1F8A"/>
    <w:rsid w:val="00FE30A0"/>
    <w:rsid w:val="00FE48FA"/>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05377c,#004799"/>
    </o:shapedefaults>
    <o:shapelayout v:ext="edit">
      <o:idmap v:ext="edit" data="1"/>
    </o:shapelayout>
  </w:shapeDefaults>
  <w:doNotEmbedSmartTags/>
  <w:decimalSymbol w:val=","/>
  <w:listSeparator w:val=";"/>
  <w14:docId w14:val="1C3B68CE"/>
  <w15:docId w15:val="{78AD1004-D472-496F-A319-4A667D4B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customStyle="1" w:styleId="UnresolvedMention2">
    <w:name w:val="Unresolved Mention2"/>
    <w:basedOn w:val="DefaultParagraphFont"/>
    <w:uiPriority w:val="99"/>
    <w:semiHidden/>
    <w:unhideWhenUsed/>
    <w:rsid w:val="00235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763300689">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dl.lt/leidinys/kaledinis-katalogas-20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eta.cibulskaite@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8526C-53CF-4A88-BE5A-7C9ECB58A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3447</Words>
  <Characters>1966</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11</cp:revision>
  <cp:lastPrinted>2017-05-17T10:42:00Z</cp:lastPrinted>
  <dcterms:created xsi:type="dcterms:W3CDTF">2020-10-29T11:23:00Z</dcterms:created>
  <dcterms:modified xsi:type="dcterms:W3CDTF">2020-11-03T06:22:00Z</dcterms:modified>
</cp:coreProperties>
</file>