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39821E8C" w:rsidR="00015C06" w:rsidRPr="002306B0" w:rsidRDefault="00015C06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63B70">
        <w:rPr>
          <w:rFonts w:asciiTheme="minorHAnsi" w:hAnsiTheme="minorHAnsi" w:cstheme="minorHAnsi"/>
          <w:sz w:val="22"/>
          <w:szCs w:val="22"/>
          <w:lang w:val="lt-LT"/>
        </w:rPr>
        <w:t xml:space="preserve">Vilnius, 2020 m. rugsėjo </w:t>
      </w:r>
      <w:r w:rsidR="00D63B70" w:rsidRPr="00D63B70">
        <w:rPr>
          <w:rFonts w:asciiTheme="minorHAnsi" w:hAnsiTheme="minorHAnsi" w:cstheme="minorHAnsi"/>
          <w:sz w:val="22"/>
          <w:szCs w:val="22"/>
          <w:lang w:val="lt-LT"/>
        </w:rPr>
        <w:t>3</w:t>
      </w:r>
      <w:r w:rsidR="00D124EF">
        <w:rPr>
          <w:rFonts w:asciiTheme="minorHAnsi" w:hAnsiTheme="minorHAnsi" w:cstheme="minorHAnsi"/>
          <w:sz w:val="22"/>
          <w:szCs w:val="22"/>
          <w:lang w:val="lt-LT"/>
        </w:rPr>
        <w:t>1</w:t>
      </w:r>
      <w:r w:rsidRPr="00D63B70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2306B0" w:rsidRDefault="00015C06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0BD778E0" w14:textId="3503EC42" w:rsidR="000A0BC1" w:rsidRPr="002306B0" w:rsidRDefault="000A0BC1" w:rsidP="00C22D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„Lidl“ tyrimas: kokius pieno produktus labiausiai mėgsta lietuviai?</w:t>
      </w:r>
    </w:p>
    <w:p w14:paraId="456DEDE6" w14:textId="77777777" w:rsidR="00305D3C" w:rsidRPr="002306B0" w:rsidRDefault="00305D3C" w:rsidP="00305D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4B55CF13" w14:textId="1B77CB68" w:rsidR="00C22DD3" w:rsidRPr="002306B0" w:rsidRDefault="00F134CA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Lietuvių kasdieninis mitybos racionas nuo seno neįsivaizduojamas </w:t>
      </w:r>
      <w:r w:rsidR="00A74E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be </w:t>
      </w:r>
      <w:r w:rsidR="00C22DD3" w:rsidRPr="002306B0">
        <w:rPr>
          <w:rFonts w:asciiTheme="minorHAnsi" w:hAnsiTheme="minorHAnsi" w:cstheme="minorHAnsi"/>
          <w:b/>
          <w:bCs/>
          <w:sz w:val="22"/>
          <w:szCs w:val="22"/>
          <w:lang w:val="lt-LT"/>
        </w:rPr>
        <w:t>pieno produkt</w:t>
      </w:r>
      <w:r w:rsidR="00A74EB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ų. </w:t>
      </w:r>
      <w:r w:rsidR="00921C3C">
        <w:rPr>
          <w:rFonts w:asciiTheme="minorHAnsi" w:hAnsiTheme="minorHAnsi" w:cstheme="minorHAnsi"/>
          <w:b/>
          <w:bCs/>
          <w:sz w:val="22"/>
          <w:szCs w:val="22"/>
          <w:lang w:val="lt-LT"/>
        </w:rPr>
        <w:t>Net</w:t>
      </w:r>
      <w:r w:rsidR="004770AE" w:rsidRPr="002306B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921C3C">
        <w:rPr>
          <w:rFonts w:asciiTheme="minorHAnsi" w:hAnsiTheme="minorHAnsi" w:cstheme="minorHAnsi"/>
          <w:b/>
          <w:bCs/>
          <w:sz w:val="22"/>
          <w:szCs w:val="22"/>
          <w:lang w:val="lt-LT"/>
        </w:rPr>
        <w:t>9</w:t>
      </w:r>
      <w:r w:rsidR="004770AE" w:rsidRPr="002306B0">
        <w:rPr>
          <w:rFonts w:asciiTheme="minorHAnsi" w:hAnsiTheme="minorHAnsi" w:cstheme="minorHAnsi"/>
          <w:b/>
          <w:bCs/>
          <w:sz w:val="22"/>
          <w:szCs w:val="22"/>
          <w:lang w:val="lt-LT"/>
        </w:rPr>
        <w:t>5 proc. Lietuvos gyventojų įvairiausius pieno gaminius p</w:t>
      </w:r>
      <w:r w:rsidR="004770A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erka </w:t>
      </w:r>
      <w:r w:rsidR="00921C3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dažniau </w:t>
      </w:r>
      <w:r w:rsidR="004770A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nei kartą </w:t>
      </w:r>
      <w:r w:rsidR="00F0637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per </w:t>
      </w:r>
      <w:r w:rsidR="004770A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savaitę, rodo </w:t>
      </w:r>
      <w:r w:rsidR="00C22DD3" w:rsidRPr="002306B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prekybos tinklo „Lidl“ užsakymu </w:t>
      </w:r>
      <w:r w:rsidR="0030384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bendrovės </w:t>
      </w:r>
      <w:r w:rsidR="00303849" w:rsidRPr="0030384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„Spinter tyrimai“ </w:t>
      </w:r>
      <w:r w:rsidR="00C22DD3" w:rsidRPr="002306B0">
        <w:rPr>
          <w:rFonts w:asciiTheme="minorHAnsi" w:hAnsiTheme="minorHAnsi" w:cstheme="minorHAnsi"/>
          <w:b/>
          <w:bCs/>
          <w:sz w:val="22"/>
          <w:szCs w:val="22"/>
          <w:lang w:val="lt-LT"/>
        </w:rPr>
        <w:t>atlikto</w:t>
      </w:r>
      <w:r w:rsidR="00303849">
        <w:rPr>
          <w:rFonts w:asciiTheme="minorHAnsi" w:hAnsiTheme="minorHAnsi" w:cstheme="minorHAnsi"/>
          <w:b/>
          <w:bCs/>
          <w:sz w:val="22"/>
          <w:szCs w:val="22"/>
          <w:lang w:val="lt-LT"/>
        </w:rPr>
        <w:t>s</w:t>
      </w:r>
      <w:r w:rsidR="00C22DD3" w:rsidRPr="002306B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303849">
        <w:rPr>
          <w:rFonts w:asciiTheme="minorHAnsi" w:hAnsiTheme="minorHAnsi" w:cstheme="minorHAnsi"/>
          <w:b/>
          <w:bCs/>
          <w:sz w:val="22"/>
          <w:szCs w:val="22"/>
          <w:lang w:val="lt-LT"/>
        </w:rPr>
        <w:t>apklausos</w:t>
      </w:r>
      <w:r w:rsidR="00C22DD3" w:rsidRPr="002306B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rezultatai</w:t>
      </w:r>
      <w:r w:rsidR="004770AE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  <w:r w:rsidR="00C22DD3" w:rsidRPr="002306B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C42B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Didžioji dalis </w:t>
      </w:r>
      <w:r w:rsidR="00303849">
        <w:rPr>
          <w:rFonts w:asciiTheme="minorHAnsi" w:hAnsiTheme="minorHAnsi" w:cstheme="minorHAnsi"/>
          <w:b/>
          <w:bCs/>
          <w:sz w:val="22"/>
          <w:szCs w:val="22"/>
          <w:lang w:val="lt-LT"/>
        </w:rPr>
        <w:t>respondentų</w:t>
      </w:r>
      <w:r w:rsidR="00C42B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pieno produktus va</w:t>
      </w:r>
      <w:r w:rsidR="00A74EB5">
        <w:rPr>
          <w:rFonts w:asciiTheme="minorHAnsi" w:hAnsiTheme="minorHAnsi" w:cstheme="minorHAnsi"/>
          <w:b/>
          <w:bCs/>
          <w:sz w:val="22"/>
          <w:szCs w:val="22"/>
          <w:lang w:val="lt-LT"/>
        </w:rPr>
        <w:t>rtoja</w:t>
      </w:r>
      <w:r w:rsidR="00C42B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dažnai </w:t>
      </w:r>
      <w:r w:rsidR="00C42BDE" w:rsidRPr="00C42BDE">
        <w:rPr>
          <w:rFonts w:asciiTheme="minorHAnsi" w:hAnsiTheme="minorHAnsi" w:cstheme="minorHAnsi"/>
          <w:b/>
          <w:sz w:val="22"/>
          <w:szCs w:val="22"/>
          <w:lang w:val="lt-LT"/>
        </w:rPr>
        <w:t xml:space="preserve">– </w:t>
      </w:r>
      <w:r w:rsidR="00C42B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net </w:t>
      </w:r>
      <w:r w:rsidR="00C42BDE" w:rsidRPr="00303849">
        <w:rPr>
          <w:rFonts w:asciiTheme="minorHAnsi" w:hAnsiTheme="minorHAnsi" w:cstheme="minorHAnsi"/>
          <w:b/>
          <w:bCs/>
          <w:sz w:val="22"/>
          <w:szCs w:val="22"/>
          <w:lang w:val="lt-LT"/>
        </w:rPr>
        <w:t>2-3 kartus per savait</w:t>
      </w:r>
      <w:r w:rsidR="00C42BDE">
        <w:rPr>
          <w:rFonts w:asciiTheme="minorHAnsi" w:hAnsiTheme="minorHAnsi" w:cstheme="minorHAnsi"/>
          <w:b/>
          <w:bCs/>
          <w:sz w:val="22"/>
          <w:szCs w:val="22"/>
          <w:lang w:val="lt-LT"/>
        </w:rPr>
        <w:t>ę. Kokius</w:t>
      </w:r>
      <w:r w:rsidR="00C22DD3" w:rsidRPr="002306B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pieno </w:t>
      </w:r>
      <w:r w:rsidR="004B4DA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produktus jie mėgsta </w:t>
      </w:r>
      <w:r w:rsidR="00A74EB5">
        <w:rPr>
          <w:rFonts w:asciiTheme="minorHAnsi" w:hAnsiTheme="minorHAnsi" w:cstheme="minorHAnsi"/>
          <w:b/>
          <w:bCs/>
          <w:sz w:val="22"/>
          <w:szCs w:val="22"/>
          <w:lang w:val="lt-LT"/>
        </w:rPr>
        <w:t>labiausiai</w:t>
      </w:r>
      <w:r w:rsidR="00C42BD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? </w:t>
      </w:r>
    </w:p>
    <w:p w14:paraId="47DD4455" w14:textId="77777777" w:rsidR="000A0BC1" w:rsidRDefault="000A0BC1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A1D28B4" w14:textId="77777777" w:rsidR="00921C3C" w:rsidRDefault="00C42BDE" w:rsidP="00C42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>Per metus vienam lietuviui tenka net 328 kilogramai pieno produkcijos, rodo Lietuvos statistikos departamento duomenys. Pieno gaminių svarbą dar kartą atskleidė ir</w:t>
      </w:r>
      <w:r w:rsidR="00921C3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„Lidl“ inicijuotos</w:t>
      </w: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442863"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apklausos </w:t>
      </w: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rezultatai: kas dešimtas lietuvis kasdien vartoja pieno produktus. </w:t>
      </w:r>
    </w:p>
    <w:p w14:paraId="1270EAEB" w14:textId="77777777" w:rsidR="00921C3C" w:rsidRDefault="00921C3C" w:rsidP="00C42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1423C4B" w14:textId="115661AD" w:rsidR="00C42BDE" w:rsidRPr="00F0637E" w:rsidRDefault="00921C3C" w:rsidP="00C42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A74EB5"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Atsižvelgdami į </w:t>
      </w:r>
      <w:r w:rsidR="00C42BDE" w:rsidRPr="00F0637E">
        <w:rPr>
          <w:rFonts w:asciiTheme="minorHAnsi" w:hAnsiTheme="minorHAnsi" w:cstheme="minorHAnsi"/>
          <w:bCs/>
          <w:sz w:val="22"/>
          <w:szCs w:val="22"/>
          <w:lang w:val="lt-LT"/>
        </w:rPr>
        <w:t>šalies gyventojų poreikį ir</w:t>
      </w:r>
      <w:r w:rsidR="00A74EB5"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suprasdami</w:t>
      </w:r>
      <w:r w:rsidR="00C42BDE"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didelę pieno produktų svarbą jų mitybos racione, prekybos tinkle „Lidl“ nuolat stengiamės užtikrinti geriausią pieno pr</w:t>
      </w:r>
      <w:r w:rsidR="00F56EC6">
        <w:rPr>
          <w:rFonts w:asciiTheme="minorHAnsi" w:hAnsiTheme="minorHAnsi" w:cstheme="minorHAnsi"/>
          <w:bCs/>
          <w:sz w:val="22"/>
          <w:szCs w:val="22"/>
          <w:lang w:val="lt-LT"/>
        </w:rPr>
        <w:t>oduktų</w:t>
      </w:r>
      <w:r w:rsidR="00C42BDE"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kainos ir kokybės santykį“, – sako </w:t>
      </w:r>
      <w:r w:rsidRPr="00921C3C">
        <w:rPr>
          <w:rFonts w:asciiTheme="minorHAnsi" w:hAnsiTheme="minorHAnsi" w:cstheme="minorHAnsi"/>
          <w:bCs/>
          <w:sz w:val="22"/>
          <w:szCs w:val="22"/>
          <w:lang w:val="lt-LT"/>
        </w:rPr>
        <w:t>„Lidl Lietuva“ vyriausioji asortimento vadovė Ilona Čiužienė.</w:t>
      </w:r>
    </w:p>
    <w:p w14:paraId="05951BE6" w14:textId="445BF7A2" w:rsidR="00C42BDE" w:rsidRPr="00F0637E" w:rsidRDefault="00C42BDE" w:rsidP="00C42B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BA5035D" w14:textId="1A45B968" w:rsidR="00442863" w:rsidRDefault="00442863" w:rsidP="004428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Anot </w:t>
      </w:r>
      <w:r w:rsidR="00921C3C">
        <w:rPr>
          <w:rFonts w:asciiTheme="minorHAnsi" w:hAnsiTheme="minorHAnsi" w:cstheme="minorHAnsi"/>
          <w:bCs/>
          <w:sz w:val="22"/>
          <w:szCs w:val="22"/>
          <w:lang w:val="lt-LT"/>
        </w:rPr>
        <w:t>I</w:t>
      </w: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="00921C3C">
        <w:rPr>
          <w:rFonts w:asciiTheme="minorHAnsi" w:hAnsiTheme="minorHAnsi" w:cstheme="minorHAnsi"/>
          <w:bCs/>
          <w:sz w:val="22"/>
          <w:szCs w:val="22"/>
          <w:lang w:val="lt-LT"/>
        </w:rPr>
        <w:t>Čiužienės</w:t>
      </w: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>, prekybos tinklo siekiu neabejoja ir šalies gyventojai: „Šiandien jau atsisakoma nuomonės, kad brangesnė prekė visada geresnė. Apklausos duomenys rodo</w:t>
      </w:r>
      <w:r w:rsidR="00A74EB5" w:rsidRPr="00F0637E">
        <w:rPr>
          <w:rFonts w:asciiTheme="minorHAnsi" w:hAnsiTheme="minorHAnsi" w:cstheme="minorHAnsi"/>
          <w:bCs/>
          <w:sz w:val="22"/>
          <w:szCs w:val="22"/>
          <w:lang w:val="lt-LT"/>
        </w:rPr>
        <w:t>, jog n</w:t>
      </w: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et </w:t>
      </w:r>
      <w:r w:rsidRPr="0030384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81 </w:t>
      </w: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>proc.</w:t>
      </w:r>
      <w:r w:rsidR="00F134C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lietuvių</w:t>
      </w: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74EB5" w:rsidRPr="00F0637E">
        <w:rPr>
          <w:rFonts w:asciiTheme="minorHAnsi" w:hAnsiTheme="minorHAnsi" w:cstheme="minorHAnsi"/>
          <w:bCs/>
          <w:sz w:val="22"/>
          <w:szCs w:val="22"/>
          <w:lang w:val="lt-LT"/>
        </w:rPr>
        <w:t>mano</w:t>
      </w: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kad pieno gaminiai gali būti </w:t>
      </w:r>
      <w:r w:rsidR="00724C45">
        <w:rPr>
          <w:rFonts w:asciiTheme="minorHAnsi" w:hAnsiTheme="minorHAnsi" w:cstheme="minorHAnsi"/>
          <w:bCs/>
          <w:sz w:val="22"/>
          <w:szCs w:val="22"/>
          <w:lang w:val="lt-LT"/>
        </w:rPr>
        <w:t>nedidelės kainos</w:t>
      </w:r>
      <w:r w:rsidRPr="00F0637E">
        <w:rPr>
          <w:rFonts w:asciiTheme="minorHAnsi" w:hAnsiTheme="minorHAnsi" w:cstheme="minorHAnsi"/>
          <w:bCs/>
          <w:sz w:val="22"/>
          <w:szCs w:val="22"/>
          <w:lang w:val="lt-LT"/>
        </w:rPr>
        <w:t>, tačiau tuo pačiu išlaikyti aukštus kokybinius standartus.“</w:t>
      </w:r>
    </w:p>
    <w:p w14:paraId="7E28FA09" w14:textId="77777777" w:rsidR="00724C45" w:rsidRPr="00F0637E" w:rsidRDefault="00724C45" w:rsidP="004428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3421DDA" w14:textId="7576B926" w:rsidR="00413BB2" w:rsidRPr="00303849" w:rsidRDefault="00F0637E" w:rsidP="00F0637E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val="lt"/>
        </w:rPr>
      </w:pPr>
      <w:r w:rsidRPr="00F0637E">
        <w:rPr>
          <w:rFonts w:asciiTheme="minorHAnsi" w:eastAsia="Arial" w:hAnsiTheme="minorHAnsi" w:cstheme="minorHAnsi"/>
          <w:sz w:val="22"/>
          <w:szCs w:val="22"/>
          <w:lang w:val="lt"/>
        </w:rPr>
        <w:t xml:space="preserve">Pieno produktų populiarumą paaiškina tai, kad didžioji dalis (net </w:t>
      </w:r>
      <w:r w:rsidRPr="00587F0A">
        <w:rPr>
          <w:rFonts w:asciiTheme="minorHAnsi" w:eastAsia="Arial" w:hAnsiTheme="minorHAnsi" w:cstheme="minorHAnsi"/>
          <w:sz w:val="22"/>
          <w:szCs w:val="22"/>
          <w:lang w:val="lt-LT"/>
        </w:rPr>
        <w:t>66 proc.)</w:t>
      </w:r>
      <w:r w:rsidRPr="00F0637E">
        <w:rPr>
          <w:rFonts w:asciiTheme="minorHAnsi" w:eastAsia="Arial" w:hAnsiTheme="minorHAnsi" w:cstheme="minorHAnsi"/>
          <w:sz w:val="22"/>
          <w:szCs w:val="22"/>
          <w:lang w:val="lt"/>
        </w:rPr>
        <w:t xml:space="preserve"> tyrimo dalyvių </w:t>
      </w:r>
      <w:r>
        <w:rPr>
          <w:rFonts w:asciiTheme="minorHAnsi" w:eastAsia="Arial" w:hAnsiTheme="minorHAnsi" w:cstheme="minorHAnsi"/>
          <w:sz w:val="22"/>
          <w:szCs w:val="22"/>
          <w:lang w:val="lt"/>
        </w:rPr>
        <w:t>įsitikinę</w:t>
      </w:r>
      <w:r w:rsidR="00A74EB5" w:rsidRPr="00F0637E">
        <w:rPr>
          <w:rFonts w:asciiTheme="minorHAnsi" w:eastAsia="Arial" w:hAnsiTheme="minorHAnsi" w:cstheme="minorHAnsi"/>
          <w:sz w:val="22"/>
          <w:szCs w:val="22"/>
          <w:lang w:val="lt-LT"/>
        </w:rPr>
        <w:t xml:space="preserve">, kad vartoti pieno produktus yra sveika. </w:t>
      </w:r>
      <w:r w:rsidRPr="00F0637E">
        <w:rPr>
          <w:rFonts w:asciiTheme="minorHAnsi" w:eastAsia="Arial" w:hAnsiTheme="minorHAnsi" w:cstheme="minorHAnsi"/>
          <w:sz w:val="22"/>
          <w:szCs w:val="22"/>
          <w:lang w:val="lt-LT"/>
        </w:rPr>
        <w:t>Mažesnė dalis (</w:t>
      </w:r>
      <w:r w:rsidRPr="00587F0A">
        <w:rPr>
          <w:rFonts w:asciiTheme="minorHAnsi" w:eastAsia="Arial" w:hAnsiTheme="minorHAnsi" w:cstheme="minorHAnsi"/>
          <w:sz w:val="22"/>
          <w:szCs w:val="22"/>
          <w:lang w:val="lt-LT"/>
        </w:rPr>
        <w:t>23 proc.) mano</w:t>
      </w:r>
      <w:r w:rsidRPr="00F0637E">
        <w:rPr>
          <w:rFonts w:asciiTheme="minorHAnsi" w:eastAsia="Arial" w:hAnsiTheme="minorHAnsi" w:cstheme="minorHAnsi"/>
          <w:sz w:val="22"/>
          <w:szCs w:val="22"/>
          <w:lang w:val="lt-LT"/>
        </w:rPr>
        <w:t xml:space="preserve">, kad sveika vartoti tik rūgusio pieno produktus (pavyzdžiui, rūgpienį, kefyrą, jogurtą). Tiesa, tokios nuomonės dažniau laikosi moterys. </w:t>
      </w:r>
      <w:r w:rsidR="00724C45">
        <w:rPr>
          <w:rFonts w:asciiTheme="minorHAnsi" w:eastAsia="Arial" w:hAnsiTheme="minorHAnsi" w:cstheme="minorHAnsi"/>
          <w:sz w:val="22"/>
          <w:szCs w:val="22"/>
          <w:lang w:val="lt-LT"/>
        </w:rPr>
        <w:t xml:space="preserve"> </w:t>
      </w:r>
      <w:r w:rsidR="00724C45">
        <w:rPr>
          <w:rFonts w:asciiTheme="minorHAnsi" w:eastAsia="Arial" w:hAnsiTheme="minorHAnsi" w:cstheme="minorHAnsi"/>
          <w:sz w:val="22"/>
          <w:szCs w:val="22"/>
          <w:lang w:val="lt"/>
        </w:rPr>
        <w:t>Tyrimo metu</w:t>
      </w:r>
      <w:r w:rsidR="00C42BDE" w:rsidRPr="00F0637E">
        <w:rPr>
          <w:rFonts w:asciiTheme="minorHAnsi" w:eastAsia="Arial" w:hAnsiTheme="minorHAnsi" w:cstheme="minorHAnsi"/>
          <w:sz w:val="22"/>
          <w:szCs w:val="22"/>
          <w:lang w:val="lt"/>
        </w:rPr>
        <w:t xml:space="preserve"> apklausti 100</w:t>
      </w:r>
      <w:r w:rsidRPr="00303849">
        <w:rPr>
          <w:rFonts w:asciiTheme="minorHAnsi" w:eastAsia="Arial" w:hAnsiTheme="minorHAnsi" w:cstheme="minorHAnsi"/>
          <w:sz w:val="22"/>
          <w:szCs w:val="22"/>
          <w:lang w:val="lt"/>
        </w:rPr>
        <w:t>6</w:t>
      </w:r>
      <w:r w:rsidR="00C42BDE" w:rsidRPr="00F0637E">
        <w:rPr>
          <w:rFonts w:asciiTheme="minorHAnsi" w:eastAsia="Arial" w:hAnsiTheme="minorHAnsi" w:cstheme="minorHAnsi"/>
          <w:sz w:val="22"/>
          <w:szCs w:val="22"/>
          <w:lang w:val="lt"/>
        </w:rPr>
        <w:t xml:space="preserve"> respondentai visoje šalyje nuo 18 iki 75 metų amžiaus. </w:t>
      </w:r>
    </w:p>
    <w:p w14:paraId="7DD985D6" w14:textId="77777777" w:rsidR="00C22DD3" w:rsidRPr="002306B0" w:rsidRDefault="00C22DD3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9CAE163" w14:textId="04DC2258" w:rsidR="00A40A73" w:rsidRPr="00D41A17" w:rsidRDefault="00DC59D3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41A17">
        <w:rPr>
          <w:rFonts w:asciiTheme="minorHAnsi" w:hAnsiTheme="minorHAnsi" w:cstheme="minorHAnsi"/>
          <w:b/>
          <w:bCs/>
          <w:sz w:val="22"/>
          <w:szCs w:val="22"/>
          <w:lang w:val="lt-LT"/>
        </w:rPr>
        <w:t>Populiariausi</w:t>
      </w:r>
      <w:r w:rsidR="0099344C" w:rsidRPr="00D41A17">
        <w:rPr>
          <w:rFonts w:asciiTheme="minorHAnsi" w:hAnsiTheme="minorHAnsi" w:cstheme="minorHAnsi"/>
          <w:b/>
          <w:bCs/>
          <w:sz w:val="22"/>
          <w:szCs w:val="22"/>
          <w:lang w:val="lt-LT"/>
        </w:rPr>
        <w:t>ųjų trejetukas</w:t>
      </w:r>
      <w:r w:rsidRPr="00D41A1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pienas, sūris</w:t>
      </w:r>
      <w:r w:rsidR="0099344C" w:rsidRPr="00D41A1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</w:t>
      </w:r>
      <w:r w:rsidR="00C22DD3" w:rsidRPr="00D41A17">
        <w:rPr>
          <w:rFonts w:asciiTheme="minorHAnsi" w:hAnsiTheme="minorHAnsi" w:cstheme="minorHAnsi"/>
          <w:b/>
          <w:bCs/>
          <w:sz w:val="22"/>
          <w:szCs w:val="22"/>
          <w:lang w:val="lt-LT"/>
        </w:rPr>
        <w:t>sviestas</w:t>
      </w:r>
    </w:p>
    <w:p w14:paraId="4735525B" w14:textId="77777777" w:rsidR="00A40A73" w:rsidRPr="00F134CA" w:rsidRDefault="00A40A73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highlight w:val="yellow"/>
          <w:lang w:val="lt-LT"/>
        </w:rPr>
      </w:pPr>
    </w:p>
    <w:p w14:paraId="3FCE931E" w14:textId="436F59B3" w:rsidR="0099344C" w:rsidRPr="00D41A17" w:rsidRDefault="00F134CA" w:rsidP="00D41A17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41A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Pienas – nuo seno lietuvių mėgstamas produktas, </w:t>
      </w:r>
      <w:r w:rsidR="00D41A17" w:rsidRPr="00D41A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laikomas vienu svarbiausių kalcio šaltiniu. </w:t>
      </w:r>
      <w:r w:rsidR="00352373" w:rsidRPr="00D41A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Apklausos metu </w:t>
      </w:r>
      <w:r w:rsidR="0099344C" w:rsidRPr="00D41A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paaiškėjo, kad būtent pieną ir šiandien šalies gyventojai renkasi dažniausiai. Antrasis pagal populiarumą produktas – sūris, trečiasis  – sviestas. </w:t>
      </w:r>
      <w:r w:rsidR="008E58FE" w:rsidRPr="00D41A17">
        <w:rPr>
          <w:rFonts w:asciiTheme="minorHAnsi" w:hAnsiTheme="minorHAnsi" w:cstheme="minorHAnsi"/>
          <w:bCs/>
          <w:sz w:val="22"/>
          <w:szCs w:val="22"/>
          <w:lang w:val="lt-LT"/>
        </w:rPr>
        <w:t>Kiek rečiau lietuviai renkasi varškę, jogurtą ir kefyrą.</w:t>
      </w:r>
    </w:p>
    <w:p w14:paraId="1EE9C560" w14:textId="0945C70D" w:rsidR="008E58FE" w:rsidRDefault="008E58FE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highlight w:val="yellow"/>
          <w:lang w:val="lt-LT"/>
        </w:rPr>
      </w:pPr>
    </w:p>
    <w:p w14:paraId="43D4292C" w14:textId="77777777" w:rsidR="008E58FE" w:rsidRPr="00D41A17" w:rsidRDefault="008E58FE" w:rsidP="008E58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41A1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Tyrimo rezultatai atskleidžia, kad pieno produktų vartojimo įpročiai išsiskiria ir priklausomai nuo tyrimo dalyvių gyvenamosios vietos. Pavyzdžiui, jogurtą, sūrį ir varškės sūrelius dažniausiai perka didžiųjų miestų gyventojai, o varškę, grietinę ir sviestą – kaimo vietovėse gyvenantys asmenys. </w:t>
      </w:r>
    </w:p>
    <w:p w14:paraId="54F1E2A9" w14:textId="77777777" w:rsidR="008E58FE" w:rsidRDefault="008E58FE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highlight w:val="yellow"/>
          <w:lang w:val="lt-LT"/>
        </w:rPr>
      </w:pPr>
    </w:p>
    <w:p w14:paraId="4444D49A" w14:textId="44482A57" w:rsidR="00C22DD3" w:rsidRDefault="008E58FE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41A17">
        <w:rPr>
          <w:rFonts w:asciiTheme="minorHAnsi" w:hAnsiTheme="minorHAnsi" w:cstheme="minorHAnsi"/>
          <w:bCs/>
          <w:sz w:val="22"/>
          <w:szCs w:val="22"/>
          <w:lang w:val="lt-LT"/>
        </w:rPr>
        <w:t>Žmonių pasirinkimui įtakos turi ir jų amžius – grietinę ir kefyrą labiausiai mėgsta vyresni, sulaukę 56 metų ir daugiau. Tuo tarpu tiek varškės sūrelius, tiek pieną, dažniausiai renkasi jaunesni – iki 45 metų sulaukę gyventojai.</w:t>
      </w:r>
    </w:p>
    <w:p w14:paraId="1F8D2B84" w14:textId="05CB2D9D" w:rsidR="008E58FE" w:rsidRDefault="008E58FE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EA19E86" w14:textId="666C5ED0" w:rsidR="008E58FE" w:rsidRPr="008E58FE" w:rsidRDefault="00D41A17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Tyrimas atskleidė</w:t>
      </w:r>
      <w:r w:rsidR="008E58F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kad moterys kiek dažniau nei vyrai vartoja pieną, jogurtą, varškę, varškės sūrelius ir grietinę, o vyrai – kefyrą, sūrį, sviestą. </w:t>
      </w:r>
    </w:p>
    <w:p w14:paraId="53608ECE" w14:textId="77777777" w:rsidR="00A40A73" w:rsidRDefault="00A40A73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A5358A4" w14:textId="10B2CCC4" w:rsidR="00A40A73" w:rsidRPr="00A40A73" w:rsidRDefault="00A40A73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Siekia geriau suprasti </w:t>
      </w:r>
      <w:r w:rsidR="00724C45">
        <w:rPr>
          <w:rFonts w:asciiTheme="minorHAnsi" w:hAnsiTheme="minorHAnsi" w:cstheme="minorHAnsi"/>
          <w:b/>
          <w:bCs/>
          <w:sz w:val="22"/>
          <w:szCs w:val="22"/>
          <w:lang w:val="lt-LT"/>
        </w:rPr>
        <w:t>pirkėjų poreikius</w:t>
      </w:r>
    </w:p>
    <w:p w14:paraId="47C12D7B" w14:textId="77777777" w:rsidR="00282B28" w:rsidRDefault="00282B28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2B2CCC1" w14:textId="20E5CBBB" w:rsidR="00413BB2" w:rsidRDefault="00921C3C" w:rsidP="00413B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I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Čiužienės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teigimu, „Lidl“ visuomet stengiasi dar geriau pažinti savo </w:t>
      </w:r>
      <w:r w:rsidR="00724C45">
        <w:rPr>
          <w:rFonts w:asciiTheme="minorHAnsi" w:hAnsiTheme="minorHAnsi" w:cstheme="minorHAnsi"/>
          <w:bCs/>
          <w:sz w:val="22"/>
          <w:szCs w:val="22"/>
          <w:lang w:val="lt-LT"/>
        </w:rPr>
        <w:t>pirkėjus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siekia kuo labiau įsigil</w:t>
      </w:r>
      <w:r w:rsidR="00413BB2">
        <w:rPr>
          <w:rFonts w:asciiTheme="minorHAnsi" w:hAnsiTheme="minorHAnsi" w:cstheme="minorHAnsi"/>
          <w:bCs/>
          <w:sz w:val="22"/>
          <w:szCs w:val="22"/>
          <w:lang w:val="lt-LT"/>
        </w:rPr>
        <w:t>inti į jų pomėgius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724C45">
        <w:rPr>
          <w:rFonts w:asciiTheme="minorHAnsi" w:hAnsiTheme="minorHAnsi" w:cstheme="minorHAnsi"/>
          <w:bCs/>
          <w:sz w:val="22"/>
          <w:szCs w:val="22"/>
          <w:lang w:val="lt-LT"/>
        </w:rPr>
        <w:t>bei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poreikius. Anot jo</w:t>
      </w:r>
      <w:r w:rsidR="00286ECB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413BB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šis tyrimas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413BB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dar vienas būdas išgirsti ir suprasti prekybos tinklo parduotuvių klientus ir atliepti jų norus.</w:t>
      </w:r>
    </w:p>
    <w:p w14:paraId="2A6D3532" w14:textId="77777777" w:rsidR="00413BB2" w:rsidRDefault="00413BB2" w:rsidP="00413B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8FAA604" w14:textId="432A3CDE" w:rsidR="00282B28" w:rsidRPr="002306B0" w:rsidRDefault="00413BB2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>„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>M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atome, kad pieno </w:t>
      </w:r>
      <w:r w:rsidR="00F134C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produktai yra bene kiekvieno lietuvio mitybos raciono dalis, 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todėl dar praėjusį mėnesį sumažinome mūsų asortimente esančių pieno </w:t>
      </w:r>
      <w:r w:rsidR="00A40A73">
        <w:rPr>
          <w:rFonts w:asciiTheme="minorHAnsi" w:hAnsiTheme="minorHAnsi" w:cstheme="minorHAnsi"/>
          <w:bCs/>
          <w:sz w:val="22"/>
          <w:szCs w:val="22"/>
          <w:lang w:val="lt-LT"/>
        </w:rPr>
        <w:t>gaminių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kaina</w:t>
      </w:r>
      <w:r w:rsidR="00C457DD">
        <w:rPr>
          <w:rFonts w:asciiTheme="minorHAnsi" w:hAnsiTheme="minorHAnsi" w:cstheme="minorHAnsi"/>
          <w:bCs/>
          <w:sz w:val="22"/>
          <w:szCs w:val="22"/>
          <w:lang w:val="lt-LT"/>
        </w:rPr>
        <w:t>s. Taip pat v</w:t>
      </w:r>
      <w:r w:rsidR="00A40A7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isai neseniai ant </w:t>
      </w:r>
      <w:r w:rsidR="00724C4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dalies </w:t>
      </w:r>
      <w:r w:rsidR="00A40A73">
        <w:rPr>
          <w:rFonts w:asciiTheme="minorHAnsi" w:hAnsiTheme="minorHAnsi" w:cstheme="minorHAnsi"/>
          <w:bCs/>
          <w:sz w:val="22"/>
          <w:szCs w:val="22"/>
          <w:lang w:val="lt-LT"/>
        </w:rPr>
        <w:t>privačios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„Lidl“ prekės ženklo </w:t>
      </w:r>
      <w:r w:rsidR="00A40A73">
        <w:rPr>
          <w:rFonts w:asciiTheme="minorHAnsi" w:hAnsiTheme="minorHAnsi" w:cstheme="minorHAnsi"/>
          <w:bCs/>
          <w:sz w:val="22"/>
          <w:szCs w:val="22"/>
          <w:lang w:val="lt-LT"/>
        </w:rPr>
        <w:t>pieno produkcijos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atsirado „Eurofins“ žymėjimas</w:t>
      </w:r>
      <w:r w:rsidR="00C457D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kuris 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>nurod</w:t>
      </w:r>
      <w:r w:rsidR="00C457DD">
        <w:rPr>
          <w:rFonts w:asciiTheme="minorHAnsi" w:hAnsiTheme="minorHAnsi" w:cstheme="minorHAnsi"/>
          <w:bCs/>
          <w:sz w:val="22"/>
          <w:szCs w:val="22"/>
          <w:lang w:val="lt-LT"/>
        </w:rPr>
        <w:t>o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kad jų kokybei teikiamas išskirtinis dėmesys“, – sako </w:t>
      </w:r>
      <w:r w:rsidR="00282B28" w:rsidRPr="002306B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 Lietuva“ </w:t>
      </w:r>
      <w:r w:rsidR="00921C3C" w:rsidRPr="00921C3C">
        <w:rPr>
          <w:rFonts w:asciiTheme="minorHAnsi" w:hAnsiTheme="minorHAnsi" w:cstheme="minorHAnsi"/>
          <w:bCs/>
          <w:sz w:val="22"/>
          <w:szCs w:val="22"/>
          <w:lang w:val="lt-LT"/>
        </w:rPr>
        <w:t>vyriausioji asortimento vadovė</w:t>
      </w:r>
      <w:r w:rsidR="00921C3C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14596358" w14:textId="77777777" w:rsidR="00C22DD3" w:rsidRPr="002306B0" w:rsidRDefault="00C22DD3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30756D0" w14:textId="5CC4E5F0" w:rsidR="00C22DD3" w:rsidRPr="002306B0" w:rsidRDefault="004B4DA1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Kokybei</w:t>
      </w:r>
      <w:r w:rsidR="00A40A7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užtikrinti – papildomi žingsniai</w:t>
      </w:r>
    </w:p>
    <w:p w14:paraId="44874470" w14:textId="77777777" w:rsidR="00C22DD3" w:rsidRPr="002306B0" w:rsidRDefault="00C22DD3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39F6BE8" w14:textId="38473ECD" w:rsidR="00282B28" w:rsidRDefault="00921C3C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306B0">
        <w:rPr>
          <w:rFonts w:asciiTheme="minorHAnsi" w:hAnsiTheme="minorHAnsi" w:cstheme="minorHAnsi"/>
          <w:bCs/>
          <w:sz w:val="22"/>
          <w:szCs w:val="22"/>
          <w:lang w:val="lt-LT"/>
        </w:rPr>
        <w:t>„Lidl Lietuva“ kokybės užtikrinimo departamento atstovas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>K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arolis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Lebednikas pratęsia, kad „Lidl“ asortimente esantys produktai yra vieninteliai Lietuvoje, turintys pasaulinių kokybės tyrimų lyderių „Eurofins“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suteikiamą ženklą. Jo teigimu, ką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tik ant pieno gaminių atsiradęs spaudas atspindi prekybos tinklo norą parodyti pirkėjams, kad pažymėt</w:t>
      </w:r>
      <w:r w:rsidR="00A82122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="00282B2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pieno prek</w:t>
      </w:r>
      <w:r w:rsidR="00A82122">
        <w:rPr>
          <w:rFonts w:asciiTheme="minorHAnsi" w:hAnsiTheme="minorHAnsi" w:cstheme="minorHAnsi"/>
          <w:bCs/>
          <w:sz w:val="22"/>
          <w:szCs w:val="22"/>
          <w:lang w:val="lt-LT"/>
        </w:rPr>
        <w:t>ių kokybei yra skiriamas ypatingas dėmesys.</w:t>
      </w:r>
    </w:p>
    <w:p w14:paraId="2DFE46E2" w14:textId="77777777" w:rsidR="00282B28" w:rsidRDefault="00282B28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B674B97" w14:textId="2E3E001A" w:rsidR="00015C06" w:rsidRPr="002306B0" w:rsidRDefault="00282B28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Patikros „Eurofins“ laboratorijoje – dar viena mūsų iniciatyva, skirta užtikrinti prekybos tinkle siūlomų prekių šviežumą, švarą ir kokybę. </w:t>
      </w:r>
      <w:r w:rsidR="00C22DD3" w:rsidRPr="002306B0">
        <w:rPr>
          <w:rFonts w:asciiTheme="minorHAnsi" w:hAnsiTheme="minorHAnsi" w:cstheme="minorHAnsi"/>
          <w:bCs/>
          <w:sz w:val="22"/>
          <w:szCs w:val="22"/>
          <w:lang w:val="lt-LT"/>
        </w:rPr>
        <w:t>Kiekvienam „Eurofins“ spaudu žymimam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pieno</w:t>
      </w:r>
      <w:r w:rsidR="00C22DD3" w:rsidRPr="002306B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produktui sudarome atskirus ir išsamius tyrimų planus. Jų metu yra tikrinamas gaminių rūgštingumas, mikrobiologiniai saugos ir kokybės parametrai, atliekami maistinių verčių tyrimai ir sensorinis vertinimas, </w:t>
      </w:r>
      <w:r w:rsidR="00A82122">
        <w:rPr>
          <w:rFonts w:asciiTheme="minorHAnsi" w:hAnsiTheme="minorHAnsi" w:cstheme="minorHAnsi"/>
          <w:sz w:val="22"/>
          <w:szCs w:val="22"/>
          <w:lang w:val="lt-LT"/>
        </w:rPr>
        <w:t>stebimas sunkiųjų metalų ir toksinų kiekis</w:t>
      </w:r>
      <w:r w:rsidR="00C22DD3" w:rsidRPr="002306B0">
        <w:rPr>
          <w:rFonts w:asciiTheme="minorHAnsi" w:hAnsiTheme="minorHAnsi" w:cstheme="minorHAnsi"/>
          <w:bCs/>
          <w:sz w:val="22"/>
          <w:szCs w:val="22"/>
          <w:lang w:val="lt-LT"/>
        </w:rPr>
        <w:t>, stebimi kiti kokybiniai fizikocheminiai parametrai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Tad nuo šiol, ant pieno gaminių matydami „Eurofins“ </w:t>
      </w:r>
      <w:r w:rsidR="00C457DD">
        <w:rPr>
          <w:rFonts w:asciiTheme="minorHAnsi" w:hAnsiTheme="minorHAnsi" w:cstheme="minorHAnsi"/>
          <w:bCs/>
          <w:sz w:val="22"/>
          <w:szCs w:val="22"/>
          <w:lang w:val="lt-LT"/>
        </w:rPr>
        <w:t>ženklą</w:t>
      </w:r>
      <w:r w:rsidR="004B4DA1">
        <w:rPr>
          <w:rFonts w:asciiTheme="minorHAnsi" w:hAnsiTheme="minorHAnsi" w:cstheme="minorHAnsi"/>
          <w:bCs/>
          <w:sz w:val="22"/>
          <w:szCs w:val="22"/>
          <w:lang w:val="lt-LT"/>
        </w:rPr>
        <w:t>, mūsų klientai galės neabejoti aukšta jų kokybe“, –</w:t>
      </w:r>
      <w:r w:rsidR="00C22DD3" w:rsidRPr="002306B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C457DD">
        <w:rPr>
          <w:rFonts w:asciiTheme="minorHAnsi" w:hAnsiTheme="minorHAnsi" w:cstheme="minorHAnsi"/>
          <w:bCs/>
          <w:sz w:val="22"/>
          <w:szCs w:val="22"/>
          <w:lang w:val="lt-LT"/>
        </w:rPr>
        <w:t>teigia</w:t>
      </w:r>
      <w:r w:rsidR="00C22DD3" w:rsidRPr="002306B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„Lidl Lietuva“ kokybės departamento užtikrinimo atstovas</w:t>
      </w:r>
      <w:r w:rsidR="00A402B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K. Lebednikas</w:t>
      </w:r>
      <w:r w:rsidR="00C22DD3" w:rsidRPr="002306B0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="00090096" w:rsidRPr="002306B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</w:p>
    <w:p w14:paraId="48FF31C2" w14:textId="77777777" w:rsidR="00C22DD3" w:rsidRPr="002306B0" w:rsidRDefault="00C22DD3" w:rsidP="00C22D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124CB27" w14:textId="77777777" w:rsidR="00C22DD3" w:rsidRPr="002306B0" w:rsidRDefault="00CF6198" w:rsidP="00CF6198">
      <w:pPr>
        <w:rPr>
          <w:rFonts w:ascii="Calibri" w:hAnsi="Calibri"/>
          <w:b/>
          <w:sz w:val="20"/>
          <w:szCs w:val="20"/>
          <w:lang w:val="lt-LT"/>
        </w:rPr>
      </w:pPr>
      <w:r w:rsidRPr="002306B0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49E7910C" w14:textId="7B924B51" w:rsidR="00CF6198" w:rsidRPr="002306B0" w:rsidRDefault="00CF6198" w:rsidP="00CF6198">
      <w:pPr>
        <w:rPr>
          <w:rFonts w:ascii="Calibri" w:hAnsi="Calibri"/>
          <w:bCs/>
          <w:sz w:val="20"/>
          <w:szCs w:val="20"/>
          <w:lang w:val="lt-LT"/>
        </w:rPr>
      </w:pPr>
      <w:r w:rsidRPr="002306B0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2306B0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2306B0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2306B0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2306B0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2306B0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2306B0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77777777" w:rsidR="00365615" w:rsidRPr="002306B0" w:rsidRDefault="00365615" w:rsidP="00015C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2306B0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EFA6" w14:textId="77777777" w:rsidR="00E12719" w:rsidRDefault="00E12719">
      <w:r>
        <w:separator/>
      </w:r>
    </w:p>
  </w:endnote>
  <w:endnote w:type="continuationSeparator" w:id="0">
    <w:p w14:paraId="5C2C72EF" w14:textId="77777777" w:rsidR="00E12719" w:rsidRDefault="00E1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99A05" w14:textId="77777777" w:rsidR="00E12719" w:rsidRDefault="00E12719">
      <w:r>
        <w:separator/>
      </w:r>
    </w:p>
  </w:footnote>
  <w:footnote w:type="continuationSeparator" w:id="0">
    <w:p w14:paraId="672F2BCC" w14:textId="77777777" w:rsidR="00E12719" w:rsidRDefault="00E1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7159"/>
    <w:rsid w:val="000644B6"/>
    <w:rsid w:val="000701FB"/>
    <w:rsid w:val="00073DBC"/>
    <w:rsid w:val="00073E54"/>
    <w:rsid w:val="00085291"/>
    <w:rsid w:val="000854A5"/>
    <w:rsid w:val="00087FB0"/>
    <w:rsid w:val="00090096"/>
    <w:rsid w:val="000903AE"/>
    <w:rsid w:val="000928F3"/>
    <w:rsid w:val="00094659"/>
    <w:rsid w:val="000961F1"/>
    <w:rsid w:val="00096C1F"/>
    <w:rsid w:val="000A0440"/>
    <w:rsid w:val="000A09B0"/>
    <w:rsid w:val="000A0BC1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0E88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63F23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39CD"/>
    <w:rsid w:val="001D6AA7"/>
    <w:rsid w:val="001D7706"/>
    <w:rsid w:val="001E3650"/>
    <w:rsid w:val="001E5071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09D9"/>
    <w:rsid w:val="002236CF"/>
    <w:rsid w:val="00224A0E"/>
    <w:rsid w:val="002306B0"/>
    <w:rsid w:val="00240219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2B28"/>
    <w:rsid w:val="00285988"/>
    <w:rsid w:val="00286493"/>
    <w:rsid w:val="00286ECB"/>
    <w:rsid w:val="002876D5"/>
    <w:rsid w:val="00290F6F"/>
    <w:rsid w:val="00291216"/>
    <w:rsid w:val="002950E4"/>
    <w:rsid w:val="00296A26"/>
    <w:rsid w:val="00296A44"/>
    <w:rsid w:val="00296E75"/>
    <w:rsid w:val="002A030C"/>
    <w:rsid w:val="002A1E0E"/>
    <w:rsid w:val="002A4569"/>
    <w:rsid w:val="002A5542"/>
    <w:rsid w:val="002A7736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849"/>
    <w:rsid w:val="00305D3C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1DF5"/>
    <w:rsid w:val="00333175"/>
    <w:rsid w:val="00341980"/>
    <w:rsid w:val="00345BA2"/>
    <w:rsid w:val="00352373"/>
    <w:rsid w:val="003575E8"/>
    <w:rsid w:val="00362B84"/>
    <w:rsid w:val="003655CB"/>
    <w:rsid w:val="00365615"/>
    <w:rsid w:val="00371DF9"/>
    <w:rsid w:val="00375B7B"/>
    <w:rsid w:val="00376112"/>
    <w:rsid w:val="00377C4D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39C0"/>
    <w:rsid w:val="003F4D65"/>
    <w:rsid w:val="003F7B49"/>
    <w:rsid w:val="004041DA"/>
    <w:rsid w:val="00405680"/>
    <w:rsid w:val="00406AF6"/>
    <w:rsid w:val="00410473"/>
    <w:rsid w:val="004116E4"/>
    <w:rsid w:val="00412D3C"/>
    <w:rsid w:val="0041346F"/>
    <w:rsid w:val="00413BB2"/>
    <w:rsid w:val="00416E00"/>
    <w:rsid w:val="004174D3"/>
    <w:rsid w:val="004207F7"/>
    <w:rsid w:val="00434859"/>
    <w:rsid w:val="00436893"/>
    <w:rsid w:val="0044286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EE7"/>
    <w:rsid w:val="004770AE"/>
    <w:rsid w:val="0047725B"/>
    <w:rsid w:val="00480EDC"/>
    <w:rsid w:val="00481CD9"/>
    <w:rsid w:val="0048423C"/>
    <w:rsid w:val="00490AAC"/>
    <w:rsid w:val="004924F1"/>
    <w:rsid w:val="004928E0"/>
    <w:rsid w:val="00493CD0"/>
    <w:rsid w:val="004A1069"/>
    <w:rsid w:val="004A121F"/>
    <w:rsid w:val="004A3135"/>
    <w:rsid w:val="004A507A"/>
    <w:rsid w:val="004A587B"/>
    <w:rsid w:val="004A7C33"/>
    <w:rsid w:val="004B3B89"/>
    <w:rsid w:val="004B4DA1"/>
    <w:rsid w:val="004B631A"/>
    <w:rsid w:val="004B75FA"/>
    <w:rsid w:val="004C23EE"/>
    <w:rsid w:val="004C2756"/>
    <w:rsid w:val="004C63F3"/>
    <w:rsid w:val="004D070E"/>
    <w:rsid w:val="004D3A1F"/>
    <w:rsid w:val="004D5BFF"/>
    <w:rsid w:val="004E1621"/>
    <w:rsid w:val="004E17B5"/>
    <w:rsid w:val="004E7C6D"/>
    <w:rsid w:val="004F03E4"/>
    <w:rsid w:val="004F0AFE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2B4A"/>
    <w:rsid w:val="0058439C"/>
    <w:rsid w:val="00587F0A"/>
    <w:rsid w:val="0059418E"/>
    <w:rsid w:val="0059468D"/>
    <w:rsid w:val="00594D41"/>
    <w:rsid w:val="005A5738"/>
    <w:rsid w:val="005A5FF7"/>
    <w:rsid w:val="005B6A4C"/>
    <w:rsid w:val="005B6A9C"/>
    <w:rsid w:val="005B716F"/>
    <w:rsid w:val="005C21FA"/>
    <w:rsid w:val="005C3D4B"/>
    <w:rsid w:val="005D25AC"/>
    <w:rsid w:val="005D2AD8"/>
    <w:rsid w:val="005D55BC"/>
    <w:rsid w:val="005E5B00"/>
    <w:rsid w:val="005F544F"/>
    <w:rsid w:val="005F5862"/>
    <w:rsid w:val="00601526"/>
    <w:rsid w:val="00603E1D"/>
    <w:rsid w:val="00610592"/>
    <w:rsid w:val="0061076B"/>
    <w:rsid w:val="00612503"/>
    <w:rsid w:val="00612CF7"/>
    <w:rsid w:val="006134A1"/>
    <w:rsid w:val="00623F9E"/>
    <w:rsid w:val="00626333"/>
    <w:rsid w:val="0063005F"/>
    <w:rsid w:val="00635416"/>
    <w:rsid w:val="006443A2"/>
    <w:rsid w:val="006516C8"/>
    <w:rsid w:val="00656470"/>
    <w:rsid w:val="006617A2"/>
    <w:rsid w:val="0066430D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2504"/>
    <w:rsid w:val="006C37B7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1B30"/>
    <w:rsid w:val="00723571"/>
    <w:rsid w:val="00724C45"/>
    <w:rsid w:val="00726582"/>
    <w:rsid w:val="007331F7"/>
    <w:rsid w:val="00733B71"/>
    <w:rsid w:val="00733BBB"/>
    <w:rsid w:val="00737D85"/>
    <w:rsid w:val="00745F91"/>
    <w:rsid w:val="00751767"/>
    <w:rsid w:val="007518C4"/>
    <w:rsid w:val="00751CE2"/>
    <w:rsid w:val="007562EC"/>
    <w:rsid w:val="007601C4"/>
    <w:rsid w:val="00765918"/>
    <w:rsid w:val="00765EA4"/>
    <w:rsid w:val="00766FE3"/>
    <w:rsid w:val="00767238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0AF8"/>
    <w:rsid w:val="007A1458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3D99"/>
    <w:rsid w:val="00853FE6"/>
    <w:rsid w:val="008560B0"/>
    <w:rsid w:val="00856C1A"/>
    <w:rsid w:val="00870371"/>
    <w:rsid w:val="008814D2"/>
    <w:rsid w:val="00883B0B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E58FE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1C3C"/>
    <w:rsid w:val="009225D5"/>
    <w:rsid w:val="0092390C"/>
    <w:rsid w:val="00924E66"/>
    <w:rsid w:val="00927BCF"/>
    <w:rsid w:val="00932A30"/>
    <w:rsid w:val="009353B9"/>
    <w:rsid w:val="009360E3"/>
    <w:rsid w:val="00936C10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44C"/>
    <w:rsid w:val="00993896"/>
    <w:rsid w:val="00996C6E"/>
    <w:rsid w:val="00997950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2397F"/>
    <w:rsid w:val="00A34C22"/>
    <w:rsid w:val="00A402B0"/>
    <w:rsid w:val="00A40866"/>
    <w:rsid w:val="00A40A73"/>
    <w:rsid w:val="00A410EA"/>
    <w:rsid w:val="00A471E9"/>
    <w:rsid w:val="00A55ABF"/>
    <w:rsid w:val="00A56BA5"/>
    <w:rsid w:val="00A60085"/>
    <w:rsid w:val="00A62D99"/>
    <w:rsid w:val="00A6403C"/>
    <w:rsid w:val="00A66709"/>
    <w:rsid w:val="00A66DD8"/>
    <w:rsid w:val="00A66FB3"/>
    <w:rsid w:val="00A7487A"/>
    <w:rsid w:val="00A74EB5"/>
    <w:rsid w:val="00A756F8"/>
    <w:rsid w:val="00A75C3A"/>
    <w:rsid w:val="00A76DE3"/>
    <w:rsid w:val="00A80AA7"/>
    <w:rsid w:val="00A82122"/>
    <w:rsid w:val="00A8413D"/>
    <w:rsid w:val="00A8784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53C4"/>
    <w:rsid w:val="00AE6001"/>
    <w:rsid w:val="00AE6807"/>
    <w:rsid w:val="00AE6E21"/>
    <w:rsid w:val="00AF34CA"/>
    <w:rsid w:val="00AF34CE"/>
    <w:rsid w:val="00AF4E5C"/>
    <w:rsid w:val="00B01F76"/>
    <w:rsid w:val="00B04698"/>
    <w:rsid w:val="00B06737"/>
    <w:rsid w:val="00B11521"/>
    <w:rsid w:val="00B115E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590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4264"/>
    <w:rsid w:val="00B96DA2"/>
    <w:rsid w:val="00BA4268"/>
    <w:rsid w:val="00BA646A"/>
    <w:rsid w:val="00BB0053"/>
    <w:rsid w:val="00BB066E"/>
    <w:rsid w:val="00BB0946"/>
    <w:rsid w:val="00BC390F"/>
    <w:rsid w:val="00BC58F4"/>
    <w:rsid w:val="00BD1CB6"/>
    <w:rsid w:val="00BD7AB8"/>
    <w:rsid w:val="00BE19DB"/>
    <w:rsid w:val="00BE2C5A"/>
    <w:rsid w:val="00BE3D58"/>
    <w:rsid w:val="00BE5725"/>
    <w:rsid w:val="00BF6391"/>
    <w:rsid w:val="00BF6DC4"/>
    <w:rsid w:val="00BF76AE"/>
    <w:rsid w:val="00C127F0"/>
    <w:rsid w:val="00C13723"/>
    <w:rsid w:val="00C148FA"/>
    <w:rsid w:val="00C16549"/>
    <w:rsid w:val="00C166C1"/>
    <w:rsid w:val="00C170C0"/>
    <w:rsid w:val="00C17C85"/>
    <w:rsid w:val="00C215AF"/>
    <w:rsid w:val="00C21D74"/>
    <w:rsid w:val="00C22DD3"/>
    <w:rsid w:val="00C23105"/>
    <w:rsid w:val="00C26D45"/>
    <w:rsid w:val="00C32F8A"/>
    <w:rsid w:val="00C33977"/>
    <w:rsid w:val="00C361FB"/>
    <w:rsid w:val="00C400F0"/>
    <w:rsid w:val="00C42BDE"/>
    <w:rsid w:val="00C43D66"/>
    <w:rsid w:val="00C457DD"/>
    <w:rsid w:val="00C45D35"/>
    <w:rsid w:val="00C4604D"/>
    <w:rsid w:val="00C47850"/>
    <w:rsid w:val="00C506D0"/>
    <w:rsid w:val="00C526FC"/>
    <w:rsid w:val="00C54CE1"/>
    <w:rsid w:val="00C646B3"/>
    <w:rsid w:val="00C80172"/>
    <w:rsid w:val="00CA20BC"/>
    <w:rsid w:val="00CA2749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CF6198"/>
    <w:rsid w:val="00D025A8"/>
    <w:rsid w:val="00D065F9"/>
    <w:rsid w:val="00D06D77"/>
    <w:rsid w:val="00D070C5"/>
    <w:rsid w:val="00D071FB"/>
    <w:rsid w:val="00D124EF"/>
    <w:rsid w:val="00D13F97"/>
    <w:rsid w:val="00D22734"/>
    <w:rsid w:val="00D355FF"/>
    <w:rsid w:val="00D41A17"/>
    <w:rsid w:val="00D52744"/>
    <w:rsid w:val="00D5351C"/>
    <w:rsid w:val="00D5353A"/>
    <w:rsid w:val="00D53AD5"/>
    <w:rsid w:val="00D53D8F"/>
    <w:rsid w:val="00D54173"/>
    <w:rsid w:val="00D637C2"/>
    <w:rsid w:val="00D63B70"/>
    <w:rsid w:val="00D647A1"/>
    <w:rsid w:val="00D6567C"/>
    <w:rsid w:val="00D666AA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59D3"/>
    <w:rsid w:val="00DC755E"/>
    <w:rsid w:val="00DD0FC8"/>
    <w:rsid w:val="00DD1788"/>
    <w:rsid w:val="00DD1AC5"/>
    <w:rsid w:val="00DD2FA4"/>
    <w:rsid w:val="00DD77CA"/>
    <w:rsid w:val="00DE6BA9"/>
    <w:rsid w:val="00DE7FEA"/>
    <w:rsid w:val="00DF05E7"/>
    <w:rsid w:val="00DF36B5"/>
    <w:rsid w:val="00E11C12"/>
    <w:rsid w:val="00E12719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375E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86D37"/>
    <w:rsid w:val="00E90C48"/>
    <w:rsid w:val="00E93FCD"/>
    <w:rsid w:val="00E94429"/>
    <w:rsid w:val="00E95C04"/>
    <w:rsid w:val="00EA0A77"/>
    <w:rsid w:val="00EA49DA"/>
    <w:rsid w:val="00EB109D"/>
    <w:rsid w:val="00EB498B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1970"/>
    <w:rsid w:val="00F038A7"/>
    <w:rsid w:val="00F0637E"/>
    <w:rsid w:val="00F075D1"/>
    <w:rsid w:val="00F10C14"/>
    <w:rsid w:val="00F12035"/>
    <w:rsid w:val="00F12706"/>
    <w:rsid w:val="00F1323E"/>
    <w:rsid w:val="00F134CA"/>
    <w:rsid w:val="00F21D66"/>
    <w:rsid w:val="00F24BCB"/>
    <w:rsid w:val="00F25DF6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A3C"/>
    <w:rsid w:val="00F56EC6"/>
    <w:rsid w:val="00F5722F"/>
    <w:rsid w:val="00F57FFD"/>
    <w:rsid w:val="00F6037D"/>
    <w:rsid w:val="00F60891"/>
    <w:rsid w:val="00F65250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D2AED"/>
    <w:rsid w:val="00FD3B50"/>
    <w:rsid w:val="00FD4222"/>
    <w:rsid w:val="00FE0FED"/>
    <w:rsid w:val="00FE1F8A"/>
    <w:rsid w:val="00FE30A0"/>
    <w:rsid w:val="00FE48FA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DDE723AE-3676-4CF6-9AFB-23FF02F7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5A12-617D-4C3B-B537-F915B033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3095</Words>
  <Characters>1765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18</cp:revision>
  <cp:lastPrinted>2017-05-17T10:42:00Z</cp:lastPrinted>
  <dcterms:created xsi:type="dcterms:W3CDTF">2020-09-23T04:16:00Z</dcterms:created>
  <dcterms:modified xsi:type="dcterms:W3CDTF">2020-09-29T11:46:00Z</dcterms:modified>
</cp:coreProperties>
</file>