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75349" w14:textId="6AD6AE3B" w:rsidR="00C43D66" w:rsidRPr="005B18D7" w:rsidRDefault="00B44AEE" w:rsidP="00111442">
      <w:pPr>
        <w:spacing w:after="160" w:line="300" w:lineRule="exact"/>
        <w:ind w:left="182" w:right="276"/>
        <w:jc w:val="right"/>
        <w:rPr>
          <w:rFonts w:asciiTheme="minorHAnsi" w:hAnsiTheme="minorHAnsi" w:cstheme="minorHAnsi"/>
          <w:sz w:val="22"/>
          <w:szCs w:val="22"/>
          <w:lang w:val="lt-LT"/>
        </w:rPr>
      </w:pPr>
      <w:r w:rsidRPr="00637878">
        <w:rPr>
          <w:rFonts w:asciiTheme="minorHAnsi" w:hAnsiTheme="minorHAnsi" w:cstheme="minorHAnsi"/>
          <w:sz w:val="22"/>
          <w:szCs w:val="22"/>
          <w:lang w:val="lt-LT"/>
        </w:rPr>
        <w:t>Vilnius</w:t>
      </w:r>
      <w:r w:rsidR="00AB47B2" w:rsidRPr="00637878">
        <w:rPr>
          <w:rFonts w:asciiTheme="minorHAnsi" w:hAnsiTheme="minorHAnsi" w:cstheme="minorHAnsi"/>
          <w:sz w:val="22"/>
          <w:szCs w:val="22"/>
          <w:lang w:val="lt-LT"/>
        </w:rPr>
        <w:t>, 2020</w:t>
      </w:r>
      <w:r w:rsidR="00F261F0" w:rsidRPr="00637878">
        <w:rPr>
          <w:rFonts w:asciiTheme="minorHAnsi" w:hAnsiTheme="minorHAnsi" w:cstheme="minorHAnsi"/>
          <w:sz w:val="22"/>
          <w:szCs w:val="22"/>
          <w:lang w:val="lt-LT"/>
        </w:rPr>
        <w:t xml:space="preserve"> m.</w:t>
      </w:r>
      <w:r w:rsidR="00C170C0" w:rsidRPr="00637878">
        <w:rPr>
          <w:rFonts w:asciiTheme="minorHAnsi" w:hAnsiTheme="minorHAnsi" w:cstheme="minorHAnsi"/>
          <w:sz w:val="22"/>
          <w:szCs w:val="22"/>
          <w:lang w:val="lt-LT"/>
        </w:rPr>
        <w:t xml:space="preserve"> </w:t>
      </w:r>
      <w:r w:rsidR="00FE06D3" w:rsidRPr="00637878">
        <w:rPr>
          <w:rFonts w:asciiTheme="minorHAnsi" w:hAnsiTheme="minorHAnsi" w:cstheme="minorHAnsi"/>
          <w:sz w:val="22"/>
          <w:szCs w:val="22"/>
          <w:lang w:val="lt-LT"/>
        </w:rPr>
        <w:t xml:space="preserve">rugpjūčio </w:t>
      </w:r>
      <w:r w:rsidR="00637878" w:rsidRPr="00637878">
        <w:rPr>
          <w:rFonts w:asciiTheme="minorHAnsi" w:hAnsiTheme="minorHAnsi" w:cstheme="minorHAnsi"/>
          <w:sz w:val="22"/>
          <w:szCs w:val="22"/>
          <w:lang w:val="lt-LT"/>
        </w:rPr>
        <w:t>1</w:t>
      </w:r>
      <w:r w:rsidR="00FD2F4D">
        <w:rPr>
          <w:rFonts w:asciiTheme="minorHAnsi" w:hAnsiTheme="minorHAnsi" w:cstheme="minorHAnsi"/>
          <w:sz w:val="22"/>
          <w:szCs w:val="22"/>
          <w:lang w:val="lt-LT"/>
        </w:rPr>
        <w:t>9</w:t>
      </w:r>
      <w:r w:rsidR="00637878" w:rsidRPr="00637878">
        <w:rPr>
          <w:rFonts w:asciiTheme="minorHAnsi" w:hAnsiTheme="minorHAnsi" w:cstheme="minorHAnsi"/>
          <w:sz w:val="22"/>
          <w:szCs w:val="22"/>
          <w:lang w:val="lt-LT"/>
        </w:rPr>
        <w:t xml:space="preserve"> </w:t>
      </w:r>
      <w:r w:rsidR="00C170C0" w:rsidRPr="00637878">
        <w:rPr>
          <w:rFonts w:asciiTheme="minorHAnsi" w:hAnsiTheme="minorHAnsi" w:cstheme="minorHAnsi"/>
          <w:sz w:val="22"/>
          <w:szCs w:val="22"/>
          <w:lang w:val="lt-LT"/>
        </w:rPr>
        <w:t>d.</w:t>
      </w:r>
    </w:p>
    <w:p w14:paraId="1B90AD2D" w14:textId="49AF5FE5" w:rsidR="005B18D7" w:rsidRPr="005B18D7" w:rsidRDefault="005B18D7" w:rsidP="005B18D7">
      <w:pPr>
        <w:jc w:val="center"/>
        <w:rPr>
          <w:rFonts w:asciiTheme="minorHAnsi" w:hAnsiTheme="minorHAnsi"/>
          <w:b/>
          <w:bCs/>
          <w:color w:val="1F497D"/>
          <w:sz w:val="32"/>
          <w:szCs w:val="32"/>
          <w:lang w:val="lt-LT"/>
        </w:rPr>
      </w:pPr>
      <w:r w:rsidRPr="005B18D7">
        <w:rPr>
          <w:rFonts w:asciiTheme="minorHAnsi" w:hAnsiTheme="minorHAnsi"/>
          <w:b/>
          <w:bCs/>
          <w:color w:val="1F497D"/>
          <w:sz w:val="32"/>
          <w:szCs w:val="32"/>
          <w:lang w:val="lt-LT"/>
        </w:rPr>
        <w:t>5 mokytojo patarimai tėvams, kaip išvengti streso ruošiantis mokslo metams</w:t>
      </w:r>
    </w:p>
    <w:p w14:paraId="67FEAD81" w14:textId="77777777" w:rsidR="005B18D7" w:rsidRPr="005B18D7" w:rsidRDefault="005B18D7" w:rsidP="005B18D7">
      <w:pPr>
        <w:jc w:val="center"/>
        <w:rPr>
          <w:rFonts w:asciiTheme="minorHAnsi" w:hAnsiTheme="minorHAnsi"/>
          <w:b/>
          <w:bCs/>
          <w:color w:val="1F497D"/>
          <w:sz w:val="32"/>
          <w:szCs w:val="32"/>
          <w:lang w:val="lt-LT"/>
        </w:rPr>
      </w:pPr>
    </w:p>
    <w:p w14:paraId="185068B9" w14:textId="419112D7" w:rsidR="005B18D7" w:rsidRPr="005B18D7" w:rsidRDefault="005B18D7" w:rsidP="005B18D7">
      <w:pPr>
        <w:jc w:val="both"/>
        <w:rPr>
          <w:rFonts w:asciiTheme="minorHAnsi" w:hAnsiTheme="minorHAnsi"/>
          <w:b/>
          <w:bCs/>
          <w:sz w:val="22"/>
          <w:szCs w:val="22"/>
          <w:lang w:val="lt-LT"/>
        </w:rPr>
      </w:pPr>
      <w:r w:rsidRPr="005B18D7">
        <w:rPr>
          <w:rFonts w:asciiTheme="minorHAnsi" w:hAnsiTheme="minorHAnsi"/>
          <w:b/>
          <w:bCs/>
          <w:sz w:val="22"/>
          <w:szCs w:val="22"/>
          <w:lang w:val="lt-LT"/>
        </w:rPr>
        <w:t xml:space="preserve">Artėjant naujiems mokslo metams, jaudintis pradeda ne tik vaikai, bet ir jų tėvai. Rūpesčiai dėl mokyklinių pirkinių suplanavimo ir apsipirkimo, būsimi dienos ritmo pokyčiai daugeliui kelią stresą. Tačiau jau dešimtmetį mokytoju dirbantis istorikas Mindaugas Nefas turi patarimų, kurie padės sumažinti jaudulį ir atsikratyti neigiamų </w:t>
      </w:r>
      <w:bookmarkStart w:id="0" w:name="_GoBack"/>
      <w:bookmarkEnd w:id="0"/>
      <w:r w:rsidRPr="005B18D7">
        <w:rPr>
          <w:rFonts w:asciiTheme="minorHAnsi" w:hAnsiTheme="minorHAnsi"/>
          <w:b/>
          <w:bCs/>
          <w:sz w:val="22"/>
          <w:szCs w:val="22"/>
          <w:lang w:val="lt-LT"/>
        </w:rPr>
        <w:t>emocijų – tiek tėveliams, tiek ir jų atžaloms.</w:t>
      </w:r>
    </w:p>
    <w:p w14:paraId="59750088" w14:textId="77777777" w:rsidR="005B18D7" w:rsidRPr="005B18D7" w:rsidRDefault="005B18D7" w:rsidP="005B18D7">
      <w:pPr>
        <w:jc w:val="both"/>
        <w:rPr>
          <w:rFonts w:asciiTheme="minorHAnsi" w:hAnsiTheme="minorHAnsi"/>
          <w:b/>
          <w:bCs/>
          <w:sz w:val="22"/>
          <w:szCs w:val="22"/>
          <w:lang w:val="lt-LT"/>
        </w:rPr>
      </w:pPr>
    </w:p>
    <w:p w14:paraId="5FCE3EB9" w14:textId="4FA1282E" w:rsidR="005B18D7" w:rsidRPr="005B18D7" w:rsidRDefault="005B18D7" w:rsidP="005B18D7">
      <w:pPr>
        <w:rPr>
          <w:rFonts w:asciiTheme="minorHAnsi" w:hAnsiTheme="minorHAnsi"/>
          <w:b/>
          <w:bCs/>
          <w:sz w:val="22"/>
          <w:szCs w:val="22"/>
          <w:lang w:val="lt-LT"/>
        </w:rPr>
      </w:pPr>
      <w:bookmarkStart w:id="1" w:name="_Hlk47682788"/>
      <w:r w:rsidRPr="005B18D7">
        <w:rPr>
          <w:rFonts w:asciiTheme="minorHAnsi" w:hAnsiTheme="minorHAnsi"/>
          <w:b/>
          <w:bCs/>
          <w:sz w:val="22"/>
          <w:szCs w:val="22"/>
          <w:lang w:val="lt-LT"/>
        </w:rPr>
        <w:t>1. Pasiruoškite atmintinę</w:t>
      </w:r>
    </w:p>
    <w:p w14:paraId="7F5233EB" w14:textId="77777777" w:rsidR="005B18D7" w:rsidRPr="005B18D7" w:rsidRDefault="005B18D7" w:rsidP="005B18D7">
      <w:pPr>
        <w:pStyle w:val="ListParagraph"/>
        <w:rPr>
          <w:rFonts w:asciiTheme="minorHAnsi" w:hAnsiTheme="minorHAnsi"/>
          <w:b/>
          <w:bCs/>
          <w:sz w:val="22"/>
          <w:szCs w:val="22"/>
          <w:lang w:val="lt-LT"/>
        </w:rPr>
      </w:pPr>
    </w:p>
    <w:p w14:paraId="06491DEC" w14:textId="638A15EC" w:rsidR="005B18D7" w:rsidRPr="005B18D7" w:rsidRDefault="005B18D7" w:rsidP="005B18D7">
      <w:pPr>
        <w:jc w:val="both"/>
        <w:rPr>
          <w:rFonts w:asciiTheme="minorHAnsi" w:hAnsiTheme="minorHAnsi"/>
          <w:sz w:val="22"/>
          <w:szCs w:val="22"/>
          <w:lang w:val="lt-LT"/>
        </w:rPr>
      </w:pPr>
      <w:r w:rsidRPr="005B18D7">
        <w:rPr>
          <w:rFonts w:asciiTheme="minorHAnsi" w:hAnsiTheme="minorHAnsi"/>
          <w:sz w:val="22"/>
          <w:szCs w:val="22"/>
          <w:lang w:val="lt-LT"/>
        </w:rPr>
        <w:t>Viena iš pagrindinių priežasčių, sukeliančių mokyklinio amžiaus vaikų tėvams galvos skausmą – mokyklinių priemonių įsigijimas. Didžiausiu iššūkiu tampa tinkamo prekių krepšelio sudarymas: „Tėvai dažnai mokytojams pasiguodžia, kad mokyklinių prekių pirkimas jiems sukelia didelį stresą. Tokiais atvejais pirmiausia visuomet patariu tiesiog iš anksto pasiruošti aiškų pirkinių sąrašą, prieš tai peržvelgus jau turimas priemones namuose. Taip sumažinsite riziką įsigyti nereikalingų daiktų, o pats apsipirkimas bus kur kas sklandesnis“, – pasakoja M. Nefas.</w:t>
      </w:r>
    </w:p>
    <w:p w14:paraId="4377EA7B" w14:textId="77777777" w:rsidR="005B18D7" w:rsidRPr="005B18D7" w:rsidRDefault="005B18D7" w:rsidP="005B18D7">
      <w:pPr>
        <w:jc w:val="both"/>
        <w:rPr>
          <w:rFonts w:asciiTheme="minorHAnsi" w:hAnsiTheme="minorHAnsi"/>
          <w:sz w:val="22"/>
          <w:szCs w:val="22"/>
          <w:lang w:val="lt-LT"/>
        </w:rPr>
      </w:pPr>
    </w:p>
    <w:p w14:paraId="3E0D8AA0" w14:textId="7A6A9DB5" w:rsidR="005B18D7" w:rsidRPr="005B18D7" w:rsidRDefault="005B18D7" w:rsidP="005B18D7">
      <w:pPr>
        <w:jc w:val="both"/>
        <w:rPr>
          <w:rFonts w:asciiTheme="minorHAnsi" w:hAnsiTheme="minorHAnsi"/>
          <w:sz w:val="22"/>
          <w:szCs w:val="22"/>
          <w:lang w:val="lt-LT"/>
        </w:rPr>
      </w:pPr>
      <w:r w:rsidRPr="005B18D7">
        <w:rPr>
          <w:rFonts w:asciiTheme="minorHAnsi" w:hAnsiTheme="minorHAnsi"/>
          <w:sz w:val="22"/>
          <w:szCs w:val="22"/>
          <w:lang w:val="lt-LT"/>
        </w:rPr>
        <w:t>Anot jo, planavimą labai palengvina „paruoštukai“ su rekomenduojamų mokyklinių prekių sąrašais, kuriuose galima ne tik pasitikrinti, ko reikia, bet ir pasižymėti jau turimus daiktus. Mokytojas atkreipia dėmesį, kad labai patogų sąrašą galima rasti, pavyzdžiui, „Lidl“ kataloge. Toks sąrašas bus puiki atmintinė planuojant, o jį turint iš pirmo žvilgsnio painus apsipirkimo procesas taps kur kas lengvesnis.</w:t>
      </w:r>
    </w:p>
    <w:p w14:paraId="673125F5" w14:textId="77777777" w:rsidR="005B18D7" w:rsidRPr="005B18D7" w:rsidRDefault="005B18D7" w:rsidP="005B18D7">
      <w:pPr>
        <w:jc w:val="both"/>
        <w:rPr>
          <w:rFonts w:asciiTheme="minorHAnsi" w:hAnsiTheme="minorHAnsi"/>
          <w:sz w:val="22"/>
          <w:szCs w:val="22"/>
          <w:lang w:val="lt-LT"/>
        </w:rPr>
      </w:pPr>
    </w:p>
    <w:p w14:paraId="288BF631" w14:textId="4B9E011C" w:rsidR="005B18D7" w:rsidRPr="005B18D7" w:rsidRDefault="005B18D7" w:rsidP="005B18D7">
      <w:pPr>
        <w:jc w:val="both"/>
        <w:rPr>
          <w:rFonts w:asciiTheme="minorHAnsi" w:hAnsiTheme="minorHAnsi"/>
          <w:b/>
          <w:bCs/>
          <w:sz w:val="22"/>
          <w:szCs w:val="22"/>
          <w:lang w:val="lt-LT"/>
        </w:rPr>
      </w:pPr>
      <w:r w:rsidRPr="005B18D7">
        <w:rPr>
          <w:rFonts w:asciiTheme="minorHAnsi" w:hAnsiTheme="minorHAnsi"/>
          <w:b/>
          <w:bCs/>
          <w:sz w:val="22"/>
          <w:szCs w:val="22"/>
          <w:lang w:val="lt-LT"/>
        </w:rPr>
        <w:t>2. Nepalikite paskutinei minutei</w:t>
      </w:r>
    </w:p>
    <w:p w14:paraId="323BFB29" w14:textId="77777777" w:rsidR="005B18D7" w:rsidRPr="005B18D7" w:rsidRDefault="005B18D7" w:rsidP="005B18D7">
      <w:pPr>
        <w:pStyle w:val="ListParagraph"/>
        <w:jc w:val="both"/>
        <w:rPr>
          <w:rFonts w:asciiTheme="minorHAnsi" w:hAnsiTheme="minorHAnsi"/>
          <w:b/>
          <w:bCs/>
          <w:sz w:val="22"/>
          <w:szCs w:val="22"/>
          <w:lang w:val="lt-LT"/>
        </w:rPr>
      </w:pPr>
    </w:p>
    <w:p w14:paraId="1C707604" w14:textId="6E16CF99" w:rsidR="005B18D7" w:rsidRPr="005B18D7" w:rsidRDefault="005B18D7" w:rsidP="005B18D7">
      <w:pPr>
        <w:jc w:val="both"/>
        <w:rPr>
          <w:rFonts w:asciiTheme="minorHAnsi" w:hAnsiTheme="minorHAnsi"/>
          <w:sz w:val="22"/>
          <w:szCs w:val="22"/>
          <w:lang w:val="lt-LT"/>
        </w:rPr>
      </w:pPr>
      <w:r w:rsidRPr="005B18D7">
        <w:rPr>
          <w:rFonts w:asciiTheme="minorHAnsi" w:hAnsiTheme="minorHAnsi"/>
          <w:sz w:val="22"/>
          <w:szCs w:val="22"/>
          <w:lang w:val="lt-LT"/>
        </w:rPr>
        <w:t xml:space="preserve">Stresą dažnai sukelia įprotis mokyklinių prekių pirkimą palikti paskutinei akimirkai ir bandyti viską įsigyti per vieną dieną: „Labai rekomenduoju sistemingai susiplanavus mokyklinių prekių krepšelį, pradėti priemones pirkti dalimis. Tuomet nereikės taip skubėti, be to, turėsite galimybę pasirinkti geresnes kainas“, – pažymi mokytojas. Jis atkreipia dėmesį, kad „Lidl“ parduotuvėse mokyklinės prekės šiuo metu keičiamos kas savaitę, o tai tėveliams su vaikais suteikia galimybę nuosekliai, neskubant išsirinkti ir nusipirkti viską, ko reikia. </w:t>
      </w:r>
    </w:p>
    <w:p w14:paraId="7C272367" w14:textId="77777777" w:rsidR="005B18D7" w:rsidRPr="005B18D7" w:rsidRDefault="005B18D7" w:rsidP="005B18D7">
      <w:pPr>
        <w:jc w:val="both"/>
        <w:rPr>
          <w:rFonts w:asciiTheme="minorHAnsi" w:hAnsiTheme="minorHAnsi"/>
          <w:sz w:val="22"/>
          <w:szCs w:val="22"/>
          <w:lang w:val="lt-LT"/>
        </w:rPr>
      </w:pPr>
    </w:p>
    <w:p w14:paraId="216C447B" w14:textId="7796105B" w:rsidR="005B18D7" w:rsidRPr="005B18D7" w:rsidRDefault="00417713" w:rsidP="005B18D7">
      <w:pPr>
        <w:jc w:val="both"/>
        <w:rPr>
          <w:rFonts w:asciiTheme="minorHAnsi" w:hAnsiTheme="minorHAnsi"/>
          <w:sz w:val="22"/>
          <w:szCs w:val="22"/>
          <w:lang w:val="lt-LT"/>
        </w:rPr>
      </w:pPr>
      <w:r w:rsidRPr="005B18D7">
        <w:rPr>
          <w:rFonts w:asciiTheme="minorHAnsi" w:hAnsiTheme="minorHAnsi"/>
          <w:sz w:val="22"/>
          <w:szCs w:val="22"/>
          <w:lang w:val="lt-LT"/>
        </w:rPr>
        <w:t>Vytenis Čubrinskas</w:t>
      </w:r>
      <w:r>
        <w:rPr>
          <w:rFonts w:asciiTheme="minorHAnsi" w:hAnsiTheme="minorHAnsi"/>
          <w:sz w:val="22"/>
          <w:szCs w:val="22"/>
          <w:lang w:val="lt-LT"/>
        </w:rPr>
        <w:t>,</w:t>
      </w:r>
      <w:r w:rsidRPr="005B18D7">
        <w:rPr>
          <w:rFonts w:asciiTheme="minorHAnsi" w:hAnsiTheme="minorHAnsi"/>
          <w:sz w:val="22"/>
          <w:szCs w:val="22"/>
          <w:lang w:val="lt-LT"/>
        </w:rPr>
        <w:t xml:space="preserve"> </w:t>
      </w:r>
      <w:r w:rsidR="005B18D7" w:rsidRPr="005B18D7">
        <w:rPr>
          <w:rFonts w:asciiTheme="minorHAnsi" w:hAnsiTheme="minorHAnsi"/>
          <w:sz w:val="22"/>
          <w:szCs w:val="22"/>
          <w:lang w:val="lt-LT"/>
        </w:rPr>
        <w:t xml:space="preserve">„Lidl Lietuva“ pardavimų skatinimo </w:t>
      </w:r>
      <w:r w:rsidR="00E0504F">
        <w:rPr>
          <w:rFonts w:asciiTheme="minorHAnsi" w:hAnsiTheme="minorHAnsi"/>
          <w:sz w:val="22"/>
          <w:szCs w:val="22"/>
          <w:lang w:val="lt-LT"/>
        </w:rPr>
        <w:t xml:space="preserve">departamento </w:t>
      </w:r>
      <w:r w:rsidR="00E0504F" w:rsidRPr="00E0504F">
        <w:rPr>
          <w:rFonts w:asciiTheme="minorHAnsi" w:hAnsiTheme="minorHAnsi"/>
          <w:sz w:val="22"/>
          <w:szCs w:val="22"/>
          <w:lang w:val="lt-LT"/>
        </w:rPr>
        <w:t xml:space="preserve">ne maisto prekių </w:t>
      </w:r>
      <w:r w:rsidR="005B18D7" w:rsidRPr="005B18D7">
        <w:rPr>
          <w:rFonts w:asciiTheme="minorHAnsi" w:hAnsiTheme="minorHAnsi"/>
          <w:sz w:val="22"/>
          <w:szCs w:val="22"/>
          <w:lang w:val="lt-LT"/>
        </w:rPr>
        <w:t xml:space="preserve">skyriaus vadovas patvirtina, kad iki pat rugpjūčio pabaigos tinklo parduotuvėse mokyklinių priemonių asortimentas </w:t>
      </w:r>
      <w:r w:rsidR="0081275B">
        <w:rPr>
          <w:rFonts w:asciiTheme="minorHAnsi" w:hAnsiTheme="minorHAnsi"/>
          <w:sz w:val="22"/>
          <w:szCs w:val="22"/>
          <w:lang w:val="lt-LT"/>
        </w:rPr>
        <w:t>atsinaujina</w:t>
      </w:r>
      <w:r w:rsidR="0081275B" w:rsidRPr="005B18D7">
        <w:rPr>
          <w:rFonts w:asciiTheme="minorHAnsi" w:hAnsiTheme="minorHAnsi"/>
          <w:sz w:val="22"/>
          <w:szCs w:val="22"/>
          <w:lang w:val="lt-LT"/>
        </w:rPr>
        <w:t xml:space="preserve"> </w:t>
      </w:r>
      <w:r w:rsidR="005B18D7" w:rsidRPr="005B18D7">
        <w:rPr>
          <w:rFonts w:asciiTheme="minorHAnsi" w:hAnsiTheme="minorHAnsi"/>
          <w:sz w:val="22"/>
          <w:szCs w:val="22"/>
          <w:lang w:val="lt-LT"/>
        </w:rPr>
        <w:t xml:space="preserve">kas savaitę. Čia galima rasti ne tik kanceliarinių prekių, bet ir vaikų tekstilės, baldų, namų biuro reikmenų – iš viso šiais metais atrinkta </w:t>
      </w:r>
      <w:r w:rsidR="0081275B">
        <w:rPr>
          <w:rFonts w:asciiTheme="minorHAnsi" w:hAnsiTheme="minorHAnsi"/>
          <w:sz w:val="22"/>
          <w:szCs w:val="22"/>
          <w:lang w:val="lt-LT"/>
        </w:rPr>
        <w:t>daugiau nei</w:t>
      </w:r>
      <w:r w:rsidR="0081275B" w:rsidRPr="005B18D7">
        <w:rPr>
          <w:rFonts w:asciiTheme="minorHAnsi" w:hAnsiTheme="minorHAnsi"/>
          <w:sz w:val="22"/>
          <w:szCs w:val="22"/>
          <w:lang w:val="lt-LT"/>
        </w:rPr>
        <w:t xml:space="preserve"> </w:t>
      </w:r>
      <w:r w:rsidR="005B18D7" w:rsidRPr="005B18D7">
        <w:rPr>
          <w:rFonts w:asciiTheme="minorHAnsi" w:hAnsiTheme="minorHAnsi"/>
          <w:sz w:val="22"/>
          <w:szCs w:val="22"/>
          <w:lang w:val="lt-LT"/>
        </w:rPr>
        <w:t xml:space="preserve">200 reikalingiausių prekių ypač geromis kainomis. Iš anksto peržiūrėti jas pirkėjai kviečiami ir „Lidl“ mokyklinių prekių kataloge, kuriame galima rasti naudingos informacijos, padėsiančios sėkmingai pasiruošti mokslo metams. </w:t>
      </w:r>
      <w:r w:rsidR="005B18D7" w:rsidRPr="00637878">
        <w:rPr>
          <w:rFonts w:asciiTheme="minorHAnsi" w:hAnsiTheme="minorHAnsi"/>
          <w:sz w:val="22"/>
          <w:szCs w:val="22"/>
          <w:lang w:val="lt-LT"/>
        </w:rPr>
        <w:t>„</w:t>
      </w:r>
      <w:r w:rsidR="00D06301" w:rsidRPr="00637878">
        <w:rPr>
          <w:rFonts w:asciiTheme="minorHAnsi" w:hAnsiTheme="minorHAnsi"/>
          <w:sz w:val="22"/>
          <w:szCs w:val="22"/>
          <w:lang w:val="lt-LT"/>
        </w:rPr>
        <w:t>P</w:t>
      </w:r>
      <w:r w:rsidR="005B18D7" w:rsidRPr="00637878">
        <w:rPr>
          <w:rFonts w:asciiTheme="minorHAnsi" w:hAnsiTheme="minorHAnsi"/>
          <w:sz w:val="22"/>
          <w:szCs w:val="22"/>
          <w:lang w:val="lt-LT"/>
        </w:rPr>
        <w:t xml:space="preserve">asiruošimas mokyklai </w:t>
      </w:r>
      <w:r w:rsidRPr="00637878">
        <w:rPr>
          <w:rFonts w:asciiTheme="minorHAnsi" w:hAnsiTheme="minorHAnsi"/>
          <w:sz w:val="22"/>
          <w:szCs w:val="22"/>
          <w:lang w:val="lt-LT"/>
        </w:rPr>
        <w:t xml:space="preserve">tėvams kasmet sukelia daug streso ir išlaidų. Juk reikia įsigyti ne tik kanceliarines prekes, bet ir </w:t>
      </w:r>
      <w:r w:rsidR="00D06301" w:rsidRPr="00637878">
        <w:rPr>
          <w:rFonts w:asciiTheme="minorHAnsi" w:hAnsiTheme="minorHAnsi"/>
          <w:sz w:val="22"/>
          <w:szCs w:val="22"/>
          <w:lang w:val="lt-LT"/>
        </w:rPr>
        <w:t>atnaujinti vaiko darbo erdvę namuose,</w:t>
      </w:r>
      <w:r w:rsidRPr="00637878">
        <w:rPr>
          <w:rFonts w:asciiTheme="minorHAnsi" w:hAnsiTheme="minorHAnsi"/>
          <w:sz w:val="22"/>
          <w:szCs w:val="22"/>
          <w:lang w:val="lt-LT"/>
        </w:rPr>
        <w:t xml:space="preserve"> greitai augančių vaikų aprangas. S</w:t>
      </w:r>
      <w:r w:rsidR="005B18D7" w:rsidRPr="00637878">
        <w:rPr>
          <w:rFonts w:asciiTheme="minorHAnsi" w:hAnsiTheme="minorHAnsi"/>
          <w:sz w:val="22"/>
          <w:szCs w:val="22"/>
          <w:lang w:val="lt-LT"/>
        </w:rPr>
        <w:t xml:space="preserve">uprasdami </w:t>
      </w:r>
      <w:r w:rsidR="00D06301" w:rsidRPr="00637878">
        <w:rPr>
          <w:rFonts w:asciiTheme="minorHAnsi" w:hAnsiTheme="minorHAnsi"/>
          <w:sz w:val="22"/>
          <w:szCs w:val="22"/>
          <w:lang w:val="lt-LT"/>
        </w:rPr>
        <w:t>tėvus</w:t>
      </w:r>
      <w:r w:rsidR="005B18D7" w:rsidRPr="00637878">
        <w:rPr>
          <w:rFonts w:asciiTheme="minorHAnsi" w:hAnsiTheme="minorHAnsi"/>
          <w:sz w:val="22"/>
          <w:szCs w:val="22"/>
          <w:lang w:val="lt-LT"/>
        </w:rPr>
        <w:t>, siūlom</w:t>
      </w:r>
      <w:r w:rsidRPr="00637878">
        <w:rPr>
          <w:rFonts w:asciiTheme="minorHAnsi" w:hAnsiTheme="minorHAnsi"/>
          <w:sz w:val="22"/>
          <w:szCs w:val="22"/>
          <w:lang w:val="lt-LT"/>
        </w:rPr>
        <w:t xml:space="preserve">e maksimaliai sumažinti išlaidas tuo pačiu </w:t>
      </w:r>
      <w:r w:rsidR="00D06301" w:rsidRPr="00637878">
        <w:rPr>
          <w:rFonts w:asciiTheme="minorHAnsi" w:hAnsiTheme="minorHAnsi"/>
          <w:sz w:val="22"/>
          <w:szCs w:val="22"/>
          <w:lang w:val="lt-LT"/>
        </w:rPr>
        <w:t>užtikrinant</w:t>
      </w:r>
      <w:r w:rsidRPr="00637878">
        <w:rPr>
          <w:rFonts w:asciiTheme="minorHAnsi" w:hAnsiTheme="minorHAnsi"/>
          <w:sz w:val="22"/>
          <w:szCs w:val="22"/>
          <w:lang w:val="lt-LT"/>
        </w:rPr>
        <w:t xml:space="preserve"> prekių kokybę: pavyzdžiui, </w:t>
      </w:r>
      <w:r w:rsidR="00637878" w:rsidRPr="00637878">
        <w:rPr>
          <w:rFonts w:asciiTheme="minorHAnsi" w:hAnsiTheme="minorHAnsi"/>
          <w:sz w:val="22"/>
          <w:szCs w:val="22"/>
          <w:lang w:val="lt-LT"/>
        </w:rPr>
        <w:t>nuo rugpjūčio 24 d.</w:t>
      </w:r>
      <w:r w:rsidRPr="00637878">
        <w:rPr>
          <w:rFonts w:asciiTheme="minorHAnsi" w:hAnsiTheme="minorHAnsi"/>
          <w:sz w:val="22"/>
          <w:szCs w:val="22"/>
          <w:lang w:val="lt-LT"/>
        </w:rPr>
        <w:t xml:space="preserve"> </w:t>
      </w:r>
      <w:r w:rsidR="007354EF">
        <w:rPr>
          <w:rFonts w:asciiTheme="minorHAnsi" w:hAnsiTheme="minorHAnsi"/>
          <w:sz w:val="22"/>
          <w:szCs w:val="22"/>
          <w:lang w:val="lt-LT"/>
        </w:rPr>
        <w:t>vaikų</w:t>
      </w:r>
      <w:r w:rsidR="00B279E1" w:rsidRPr="00637878">
        <w:rPr>
          <w:rFonts w:asciiTheme="minorHAnsi" w:hAnsiTheme="minorHAnsi"/>
          <w:sz w:val="22"/>
          <w:szCs w:val="22"/>
          <w:lang w:val="lt-LT"/>
        </w:rPr>
        <w:t xml:space="preserve"> koledžo stiliaus švarkeliai</w:t>
      </w:r>
      <w:r w:rsidRPr="00637878">
        <w:rPr>
          <w:rFonts w:asciiTheme="minorHAnsi" w:hAnsiTheme="minorHAnsi"/>
          <w:sz w:val="22"/>
          <w:szCs w:val="22"/>
          <w:lang w:val="lt-LT"/>
        </w:rPr>
        <w:t xml:space="preserve"> „</w:t>
      </w:r>
      <w:r w:rsidR="00B279E1" w:rsidRPr="00637878">
        <w:rPr>
          <w:rFonts w:asciiTheme="minorHAnsi" w:hAnsiTheme="minorHAnsi"/>
          <w:sz w:val="22"/>
          <w:szCs w:val="22"/>
          <w:lang w:val="lt-LT"/>
        </w:rPr>
        <w:t>Lupilu</w:t>
      </w:r>
      <w:r w:rsidRPr="00637878">
        <w:rPr>
          <w:rFonts w:asciiTheme="minorHAnsi" w:hAnsiTheme="minorHAnsi"/>
          <w:sz w:val="22"/>
          <w:szCs w:val="22"/>
          <w:lang w:val="lt-LT"/>
        </w:rPr>
        <w:t>“ kainuo</w:t>
      </w:r>
      <w:r w:rsidR="00A03747" w:rsidRPr="00637878">
        <w:rPr>
          <w:rFonts w:asciiTheme="minorHAnsi" w:hAnsiTheme="minorHAnsi"/>
          <w:sz w:val="22"/>
          <w:szCs w:val="22"/>
          <w:lang w:val="lt-LT"/>
        </w:rPr>
        <w:t>s</w:t>
      </w:r>
      <w:r w:rsidRPr="00637878">
        <w:rPr>
          <w:rFonts w:asciiTheme="minorHAnsi" w:hAnsiTheme="minorHAnsi"/>
          <w:sz w:val="22"/>
          <w:szCs w:val="22"/>
          <w:lang w:val="lt-LT"/>
        </w:rPr>
        <w:t xml:space="preserve"> tik </w:t>
      </w:r>
      <w:r w:rsidR="00B279E1" w:rsidRPr="00637878">
        <w:rPr>
          <w:rFonts w:asciiTheme="minorHAnsi" w:hAnsiTheme="minorHAnsi"/>
          <w:sz w:val="22"/>
          <w:szCs w:val="22"/>
          <w:lang w:val="lt-LT"/>
        </w:rPr>
        <w:t>7</w:t>
      </w:r>
      <w:r w:rsidRPr="00637878">
        <w:rPr>
          <w:rFonts w:asciiTheme="minorHAnsi" w:hAnsiTheme="minorHAnsi"/>
          <w:sz w:val="22"/>
          <w:szCs w:val="22"/>
          <w:lang w:val="lt-LT"/>
        </w:rPr>
        <w:t>,</w:t>
      </w:r>
      <w:r w:rsidR="00B279E1" w:rsidRPr="00637878">
        <w:rPr>
          <w:rFonts w:asciiTheme="minorHAnsi" w:hAnsiTheme="minorHAnsi"/>
          <w:sz w:val="22"/>
          <w:szCs w:val="22"/>
          <w:lang w:val="lt-LT"/>
        </w:rPr>
        <w:t>77</w:t>
      </w:r>
      <w:r w:rsidRPr="00637878">
        <w:rPr>
          <w:rFonts w:asciiTheme="minorHAnsi" w:hAnsiTheme="minorHAnsi"/>
          <w:sz w:val="22"/>
          <w:szCs w:val="22"/>
          <w:lang w:val="lt-LT"/>
        </w:rPr>
        <w:t xml:space="preserve"> </w:t>
      </w:r>
      <w:r w:rsidR="00637878" w:rsidRPr="00637878">
        <w:rPr>
          <w:rFonts w:asciiTheme="minorHAnsi" w:hAnsiTheme="minorHAnsi"/>
          <w:sz w:val="22"/>
          <w:szCs w:val="22"/>
          <w:lang w:val="lt-LT"/>
        </w:rPr>
        <w:t>Eur</w:t>
      </w:r>
      <w:r w:rsidRPr="00637878">
        <w:rPr>
          <w:rFonts w:asciiTheme="minorHAnsi" w:hAnsiTheme="minorHAnsi"/>
          <w:sz w:val="22"/>
          <w:szCs w:val="22"/>
          <w:lang w:val="lt-LT"/>
        </w:rPr>
        <w:t xml:space="preserve">, </w:t>
      </w:r>
      <w:r w:rsidR="007354EF">
        <w:rPr>
          <w:rFonts w:asciiTheme="minorHAnsi" w:hAnsiTheme="minorHAnsi"/>
          <w:sz w:val="22"/>
          <w:szCs w:val="22"/>
          <w:lang w:val="lt-LT"/>
        </w:rPr>
        <w:t>sportinės vaikų kelnės</w:t>
      </w:r>
      <w:r w:rsidR="00D06301" w:rsidRPr="00637878">
        <w:rPr>
          <w:rFonts w:asciiTheme="minorHAnsi" w:hAnsiTheme="minorHAnsi"/>
          <w:sz w:val="22"/>
          <w:szCs w:val="22"/>
          <w:lang w:val="lt-LT"/>
        </w:rPr>
        <w:t xml:space="preserve"> – </w:t>
      </w:r>
      <w:r w:rsidR="007354EF">
        <w:rPr>
          <w:rFonts w:asciiTheme="minorHAnsi" w:hAnsiTheme="minorHAnsi"/>
          <w:sz w:val="22"/>
          <w:szCs w:val="22"/>
          <w:lang w:val="lt-LT"/>
        </w:rPr>
        <w:t>4,44</w:t>
      </w:r>
      <w:r w:rsidRPr="00637878">
        <w:rPr>
          <w:rFonts w:asciiTheme="minorHAnsi" w:hAnsiTheme="minorHAnsi"/>
          <w:sz w:val="22"/>
          <w:szCs w:val="22"/>
          <w:lang w:val="lt-LT"/>
        </w:rPr>
        <w:t xml:space="preserve"> </w:t>
      </w:r>
      <w:r w:rsidR="00637878" w:rsidRPr="00637878">
        <w:rPr>
          <w:rFonts w:asciiTheme="minorHAnsi" w:hAnsiTheme="minorHAnsi"/>
          <w:sz w:val="22"/>
          <w:szCs w:val="22"/>
          <w:lang w:val="lt-LT"/>
        </w:rPr>
        <w:t>Eur</w:t>
      </w:r>
      <w:r w:rsidRPr="00637878">
        <w:rPr>
          <w:rFonts w:asciiTheme="minorHAnsi" w:hAnsiTheme="minorHAnsi"/>
          <w:sz w:val="22"/>
          <w:szCs w:val="22"/>
          <w:lang w:val="lt-LT"/>
        </w:rPr>
        <w:t xml:space="preserve">. </w:t>
      </w:r>
      <w:r w:rsidR="008B0A0E" w:rsidRPr="00637878">
        <w:rPr>
          <w:rFonts w:asciiTheme="minorHAnsi" w:hAnsiTheme="minorHAnsi"/>
          <w:sz w:val="22"/>
          <w:szCs w:val="22"/>
          <w:lang w:val="lt-LT"/>
        </w:rPr>
        <w:t>Iš anksto</w:t>
      </w:r>
      <w:r w:rsidRPr="00637878">
        <w:rPr>
          <w:rFonts w:asciiTheme="minorHAnsi" w:hAnsiTheme="minorHAnsi"/>
          <w:sz w:val="22"/>
          <w:szCs w:val="22"/>
          <w:lang w:val="lt-LT"/>
        </w:rPr>
        <w:t xml:space="preserve"> planuojant pirkinius</w:t>
      </w:r>
      <w:r w:rsidR="00D06301" w:rsidRPr="00637878">
        <w:rPr>
          <w:rFonts w:asciiTheme="minorHAnsi" w:hAnsiTheme="minorHAnsi"/>
          <w:sz w:val="22"/>
          <w:szCs w:val="22"/>
          <w:lang w:val="lt-LT"/>
        </w:rPr>
        <w:t>,</w:t>
      </w:r>
      <w:r w:rsidRPr="00637878">
        <w:rPr>
          <w:rFonts w:asciiTheme="minorHAnsi" w:hAnsiTheme="minorHAnsi"/>
          <w:sz w:val="22"/>
          <w:szCs w:val="22"/>
          <w:lang w:val="lt-LT"/>
        </w:rPr>
        <w:t xml:space="preserve"> tėvai gali </w:t>
      </w:r>
      <w:r w:rsidR="00D06301" w:rsidRPr="00637878">
        <w:rPr>
          <w:rFonts w:asciiTheme="minorHAnsi" w:hAnsiTheme="minorHAnsi"/>
          <w:sz w:val="22"/>
          <w:szCs w:val="22"/>
          <w:lang w:val="lt-LT"/>
        </w:rPr>
        <w:t xml:space="preserve">be streso ir nereikalingų išlaidų </w:t>
      </w:r>
      <w:r w:rsidRPr="00637878">
        <w:rPr>
          <w:rFonts w:asciiTheme="minorHAnsi" w:hAnsiTheme="minorHAnsi"/>
          <w:sz w:val="22"/>
          <w:szCs w:val="22"/>
          <w:lang w:val="lt-LT"/>
        </w:rPr>
        <w:t>įsigyti reikalingiausias kanceliarines prekes,</w:t>
      </w:r>
      <w:r w:rsidR="00D06301" w:rsidRPr="00637878">
        <w:rPr>
          <w:rFonts w:asciiTheme="minorHAnsi" w:hAnsiTheme="minorHAnsi"/>
          <w:sz w:val="22"/>
          <w:szCs w:val="22"/>
          <w:lang w:val="lt-LT"/>
        </w:rPr>
        <w:t xml:space="preserve"> baldus, vaikų aprangą</w:t>
      </w:r>
      <w:r w:rsidR="005B18D7" w:rsidRPr="00637878">
        <w:rPr>
          <w:rFonts w:asciiTheme="minorHAnsi" w:hAnsiTheme="minorHAnsi"/>
          <w:sz w:val="22"/>
          <w:szCs w:val="22"/>
          <w:lang w:val="lt-LT"/>
        </w:rPr>
        <w:t>“, – sako V. Čubrinskas.</w:t>
      </w:r>
    </w:p>
    <w:p w14:paraId="2A5EE9AE" w14:textId="77777777" w:rsidR="005B18D7" w:rsidRPr="005B18D7" w:rsidRDefault="005B18D7" w:rsidP="005B18D7">
      <w:pPr>
        <w:jc w:val="both"/>
        <w:rPr>
          <w:rFonts w:asciiTheme="minorHAnsi" w:hAnsiTheme="minorHAnsi"/>
          <w:sz w:val="22"/>
          <w:szCs w:val="22"/>
          <w:lang w:val="lt-LT"/>
        </w:rPr>
      </w:pPr>
    </w:p>
    <w:p w14:paraId="518BF208" w14:textId="16379247" w:rsidR="005B18D7" w:rsidRPr="005B18D7" w:rsidRDefault="005B18D7" w:rsidP="005B18D7">
      <w:pPr>
        <w:rPr>
          <w:rFonts w:asciiTheme="minorHAnsi" w:hAnsiTheme="minorHAnsi"/>
          <w:b/>
          <w:bCs/>
          <w:sz w:val="22"/>
          <w:szCs w:val="22"/>
          <w:lang w:val="lt-LT"/>
        </w:rPr>
      </w:pPr>
      <w:r w:rsidRPr="005B18D7">
        <w:rPr>
          <w:rFonts w:asciiTheme="minorHAnsi" w:hAnsiTheme="minorHAnsi"/>
          <w:b/>
          <w:bCs/>
          <w:sz w:val="22"/>
          <w:szCs w:val="22"/>
          <w:lang w:val="lt-LT"/>
        </w:rPr>
        <w:t>3. Neperduokite streso vaikams</w:t>
      </w:r>
    </w:p>
    <w:p w14:paraId="6CF36E01" w14:textId="77777777" w:rsidR="005B18D7" w:rsidRPr="005B18D7" w:rsidRDefault="005B18D7" w:rsidP="005B18D7">
      <w:pPr>
        <w:rPr>
          <w:rFonts w:asciiTheme="minorHAnsi" w:hAnsiTheme="minorHAnsi"/>
          <w:b/>
          <w:bCs/>
          <w:sz w:val="22"/>
          <w:szCs w:val="22"/>
          <w:lang w:val="lt-LT"/>
        </w:rPr>
      </w:pPr>
    </w:p>
    <w:p w14:paraId="00D10476" w14:textId="33784C6B" w:rsidR="005B18D7" w:rsidRPr="005B18D7" w:rsidRDefault="005B18D7" w:rsidP="005B18D7">
      <w:pPr>
        <w:jc w:val="both"/>
        <w:rPr>
          <w:rFonts w:asciiTheme="minorHAnsi" w:hAnsiTheme="minorHAnsi"/>
          <w:sz w:val="22"/>
          <w:szCs w:val="22"/>
          <w:lang w:val="lt-LT"/>
        </w:rPr>
      </w:pPr>
      <w:r w:rsidRPr="005B18D7">
        <w:rPr>
          <w:rFonts w:asciiTheme="minorHAnsi" w:hAnsiTheme="minorHAnsi"/>
          <w:sz w:val="22"/>
          <w:szCs w:val="22"/>
          <w:lang w:val="lt-LT"/>
        </w:rPr>
        <w:t xml:space="preserve">Mokytojas Mindaugas Nefas pastebi, kad kuo vaikas mažesnis, tuo daugiau nerimo dėl jo paprastai kyla tėvams. Jie jaudinasi ne tik dėl pasiruošimo, tačiau ir nežinios, kuri laukia prasidėjus mokslo metams. </w:t>
      </w:r>
    </w:p>
    <w:p w14:paraId="29187FC3" w14:textId="77777777" w:rsidR="005B18D7" w:rsidRPr="005B18D7" w:rsidRDefault="005B18D7" w:rsidP="005B18D7">
      <w:pPr>
        <w:jc w:val="both"/>
        <w:rPr>
          <w:rFonts w:asciiTheme="minorHAnsi" w:hAnsiTheme="minorHAnsi"/>
          <w:sz w:val="22"/>
          <w:szCs w:val="22"/>
          <w:lang w:val="lt-LT"/>
        </w:rPr>
      </w:pPr>
    </w:p>
    <w:p w14:paraId="6DA4D764" w14:textId="2B065BA4" w:rsidR="005B18D7" w:rsidRDefault="005B18D7" w:rsidP="005B18D7">
      <w:pPr>
        <w:jc w:val="both"/>
        <w:rPr>
          <w:rFonts w:asciiTheme="minorHAnsi" w:hAnsiTheme="minorHAnsi"/>
          <w:sz w:val="22"/>
          <w:szCs w:val="22"/>
          <w:lang w:val="lt-LT"/>
        </w:rPr>
      </w:pPr>
      <w:r w:rsidRPr="005B18D7">
        <w:rPr>
          <w:rFonts w:asciiTheme="minorHAnsi" w:hAnsiTheme="minorHAnsi"/>
          <w:sz w:val="22"/>
          <w:szCs w:val="22"/>
          <w:lang w:val="lt-LT"/>
        </w:rPr>
        <w:t xml:space="preserve">„Natūralu, kad daugiausiai klausimų ir dvejonių, susijusių su pasiruošimu mokyklai, kyla paruošiamųjų ir pradinių klasių vaikų tėvams. Ruošiant vaiką į mokyklą pirmą kartą, tėvai dažnai pasimeta gausiame mokyklinių prekių asortimente, </w:t>
      </w:r>
      <w:r w:rsidRPr="005B18D7">
        <w:rPr>
          <w:rFonts w:asciiTheme="minorHAnsi" w:hAnsiTheme="minorHAnsi"/>
          <w:sz w:val="22"/>
          <w:szCs w:val="22"/>
          <w:lang w:val="lt-LT"/>
        </w:rPr>
        <w:lastRenderedPageBreak/>
        <w:t>susiduria su daugybe kitų jiems dar naujų rūpesčių. Visgi nors stresas – neišvengiama gyvenimo dalis, tačiau labai svarbu savo jaudulį valdyti bendraujant su vaikais. Akivaizdžiai matomas ir jaučiamas tėvų stresas dėl mokyklos gali persiduoti vaikui. Siekiant to išvengti, domėkitės ir skaitykite apie vaiko raidą, ieškokite specialistų rekomendacijų ir patarimų. Juk tai, ką žinome ir suprantame, mums streso sukelia kur kas mažiau“, – pataria Mindaugas Nefas.</w:t>
      </w:r>
    </w:p>
    <w:p w14:paraId="2DF67B12" w14:textId="77777777" w:rsidR="00680912" w:rsidRPr="005B18D7" w:rsidRDefault="00680912" w:rsidP="005B18D7">
      <w:pPr>
        <w:jc w:val="both"/>
        <w:rPr>
          <w:rFonts w:asciiTheme="minorHAnsi" w:hAnsiTheme="minorHAnsi"/>
          <w:sz w:val="22"/>
          <w:szCs w:val="22"/>
          <w:lang w:val="lt-LT"/>
        </w:rPr>
      </w:pPr>
    </w:p>
    <w:p w14:paraId="67E7FDD4" w14:textId="27D95F2C" w:rsidR="005B18D7" w:rsidRPr="005B18D7" w:rsidRDefault="005B18D7" w:rsidP="005B18D7">
      <w:pPr>
        <w:jc w:val="both"/>
        <w:rPr>
          <w:rFonts w:asciiTheme="minorHAnsi" w:hAnsiTheme="minorHAnsi"/>
          <w:b/>
          <w:bCs/>
          <w:sz w:val="22"/>
          <w:szCs w:val="22"/>
          <w:lang w:val="lt-LT"/>
        </w:rPr>
      </w:pPr>
      <w:r w:rsidRPr="005B18D7">
        <w:rPr>
          <w:rFonts w:asciiTheme="minorHAnsi" w:hAnsiTheme="minorHAnsi"/>
          <w:b/>
          <w:bCs/>
          <w:sz w:val="22"/>
          <w:szCs w:val="22"/>
          <w:lang w:val="lt-LT"/>
        </w:rPr>
        <w:t>4. Drąsiai tarkitės su mokytojais</w:t>
      </w:r>
    </w:p>
    <w:p w14:paraId="4F40323E" w14:textId="77777777" w:rsidR="005B18D7" w:rsidRPr="005B18D7" w:rsidRDefault="005B18D7" w:rsidP="005B18D7">
      <w:pPr>
        <w:pStyle w:val="ListParagraph"/>
        <w:jc w:val="both"/>
        <w:rPr>
          <w:rFonts w:asciiTheme="minorHAnsi" w:hAnsiTheme="minorHAnsi"/>
          <w:b/>
          <w:bCs/>
          <w:sz w:val="22"/>
          <w:szCs w:val="22"/>
          <w:lang w:val="lt-LT"/>
        </w:rPr>
      </w:pPr>
    </w:p>
    <w:p w14:paraId="4A01A5FA" w14:textId="1009CA4E" w:rsidR="005B18D7" w:rsidRPr="005B18D7" w:rsidRDefault="005B18D7" w:rsidP="005B18D7">
      <w:pPr>
        <w:jc w:val="both"/>
        <w:rPr>
          <w:rFonts w:asciiTheme="minorHAnsi" w:hAnsiTheme="minorHAnsi"/>
          <w:sz w:val="22"/>
          <w:szCs w:val="22"/>
          <w:lang w:val="lt-LT"/>
        </w:rPr>
      </w:pPr>
      <w:r w:rsidRPr="005B18D7">
        <w:rPr>
          <w:rFonts w:asciiTheme="minorHAnsi" w:hAnsiTheme="minorHAnsi"/>
          <w:sz w:val="22"/>
          <w:szCs w:val="22"/>
          <w:lang w:val="lt-LT"/>
        </w:rPr>
        <w:t>Anot pašnekovo, ne ką mažiau svarbus ir tėvų bendravimas su pedagogais: „Visuomet raginu – nebijokite konsultuotis su mokytojais: klauskite kokių mokymosi priemonių jūsų vaikui prireiks, domėkitės kokias knygas galima būtų perskaityti dar iki mokslo metų pradžios. Pokalbis su pedagogu padės geriau suprasti, kas laukia prasidėjus mokslo metams, kaip jiems tinkamai pasiruošti ir į mokyklą žengti kur kas ramiau“, – teigia M. Nefas.</w:t>
      </w:r>
    </w:p>
    <w:p w14:paraId="62A2BB05" w14:textId="77777777" w:rsidR="005B18D7" w:rsidRPr="005B18D7" w:rsidRDefault="005B18D7" w:rsidP="005B18D7">
      <w:pPr>
        <w:jc w:val="both"/>
        <w:rPr>
          <w:rFonts w:asciiTheme="minorHAnsi" w:hAnsiTheme="minorHAnsi"/>
          <w:sz w:val="22"/>
          <w:szCs w:val="22"/>
          <w:lang w:val="lt-LT"/>
        </w:rPr>
      </w:pPr>
    </w:p>
    <w:p w14:paraId="3C493A3E" w14:textId="17EDA0DC" w:rsidR="005B18D7" w:rsidRPr="005B18D7" w:rsidRDefault="005B18D7" w:rsidP="005B18D7">
      <w:pPr>
        <w:rPr>
          <w:rFonts w:asciiTheme="minorHAnsi" w:hAnsiTheme="minorHAnsi"/>
          <w:b/>
          <w:bCs/>
          <w:sz w:val="22"/>
          <w:szCs w:val="22"/>
          <w:lang w:val="lt-LT"/>
        </w:rPr>
      </w:pPr>
      <w:r w:rsidRPr="005B18D7">
        <w:rPr>
          <w:rFonts w:asciiTheme="minorHAnsi" w:hAnsiTheme="minorHAnsi"/>
          <w:b/>
          <w:bCs/>
          <w:sz w:val="22"/>
          <w:szCs w:val="22"/>
          <w:lang w:val="lt-LT"/>
        </w:rPr>
        <w:t>5. Grįžkite į mokyklinį dienos ritmą</w:t>
      </w:r>
    </w:p>
    <w:p w14:paraId="1240DCEF" w14:textId="77777777" w:rsidR="005B18D7" w:rsidRPr="005B18D7" w:rsidRDefault="005B18D7" w:rsidP="005B18D7">
      <w:pPr>
        <w:rPr>
          <w:rFonts w:asciiTheme="minorHAnsi" w:hAnsiTheme="minorHAnsi"/>
          <w:b/>
          <w:bCs/>
          <w:sz w:val="22"/>
          <w:szCs w:val="22"/>
          <w:lang w:val="lt-LT"/>
        </w:rPr>
      </w:pPr>
    </w:p>
    <w:p w14:paraId="604C2EDE" w14:textId="5D687B76" w:rsidR="005B18D7" w:rsidRPr="005B18D7" w:rsidRDefault="005B18D7" w:rsidP="005B18D7">
      <w:pPr>
        <w:jc w:val="both"/>
        <w:rPr>
          <w:rFonts w:asciiTheme="minorHAnsi" w:hAnsiTheme="minorHAnsi"/>
          <w:sz w:val="22"/>
          <w:szCs w:val="22"/>
          <w:lang w:val="lt-LT"/>
        </w:rPr>
      </w:pPr>
      <w:r w:rsidRPr="005B18D7">
        <w:rPr>
          <w:rFonts w:asciiTheme="minorHAnsi" w:hAnsiTheme="minorHAnsi"/>
          <w:sz w:val="22"/>
          <w:szCs w:val="22"/>
          <w:lang w:val="lt-LT"/>
        </w:rPr>
        <w:t xml:space="preserve">Tam, kad artėjantys mokslo metai keltų mažiau streso, verta taip pat nepamiršti jau vasaros pabaigoje pradėti ruoštis įprastai mokyklinei dienotvarkei. </w:t>
      </w:r>
    </w:p>
    <w:p w14:paraId="0C555861" w14:textId="77777777" w:rsidR="005B18D7" w:rsidRPr="005B18D7" w:rsidRDefault="005B18D7" w:rsidP="005B18D7">
      <w:pPr>
        <w:jc w:val="both"/>
        <w:rPr>
          <w:rFonts w:asciiTheme="minorHAnsi" w:hAnsiTheme="minorHAnsi"/>
          <w:b/>
          <w:bCs/>
          <w:sz w:val="22"/>
          <w:szCs w:val="22"/>
          <w:lang w:val="lt-LT"/>
        </w:rPr>
      </w:pPr>
    </w:p>
    <w:p w14:paraId="65AEEC63" w14:textId="412C340A" w:rsidR="005B18D7" w:rsidRPr="005B18D7" w:rsidRDefault="005B18D7" w:rsidP="005B18D7">
      <w:pPr>
        <w:jc w:val="both"/>
        <w:rPr>
          <w:rFonts w:asciiTheme="minorHAnsi" w:hAnsiTheme="minorHAnsi"/>
          <w:sz w:val="22"/>
          <w:szCs w:val="22"/>
          <w:lang w:val="lt-LT"/>
        </w:rPr>
      </w:pPr>
      <w:r w:rsidRPr="005B18D7">
        <w:rPr>
          <w:rFonts w:asciiTheme="minorHAnsi" w:hAnsiTheme="minorHAnsi"/>
          <w:sz w:val="22"/>
          <w:szCs w:val="22"/>
          <w:lang w:val="lt-LT"/>
        </w:rPr>
        <w:t xml:space="preserve">„Šiais metais, dėl visame pasaulyje susiklosčiusios padėties, vaikai daugelyje šalių nuo kovo mėnesio mokėsi namų sąlygomis, todėl neišvengiamai keitėsi ir įprasta dienos rutina. Tad artėjant rugsėjui pravartu pradėti pratintis prie mokyklinės darbotvarkės. Jau paskutinėmis vasaros savaitėmis pamėginkite grįžti į tinkamą miego ritmą – vakare „nenaktinėkite“, o ryte kelkitės vis anksčiau ir išnaudokite vasaros rytus mankštai, pasivaikščiojimams ar kitai prasmingai veiklai. Tokiu būdu atėjus rugsėjui tiek jums, tiek vaikams susiruošti bus lengviau, o ir įtampos patirsite mažiau“, – dalijasi patarimais M. Nefas. </w:t>
      </w:r>
    </w:p>
    <w:p w14:paraId="57D54351" w14:textId="77777777" w:rsidR="005B18D7" w:rsidRPr="005B18D7" w:rsidRDefault="005B18D7" w:rsidP="005B18D7">
      <w:pPr>
        <w:jc w:val="both"/>
        <w:rPr>
          <w:rFonts w:asciiTheme="minorHAnsi" w:hAnsiTheme="minorHAnsi"/>
          <w:sz w:val="22"/>
          <w:szCs w:val="22"/>
          <w:lang w:val="lt-LT"/>
        </w:rPr>
      </w:pPr>
    </w:p>
    <w:bookmarkEnd w:id="1"/>
    <w:p w14:paraId="090509B8" w14:textId="772615E4" w:rsidR="00EF3C95" w:rsidRPr="005B18D7" w:rsidRDefault="005B18D7" w:rsidP="00ED2F6B">
      <w:pPr>
        <w:spacing w:after="160"/>
        <w:jc w:val="both"/>
        <w:rPr>
          <w:rFonts w:asciiTheme="minorHAnsi" w:hAnsiTheme="minorHAnsi" w:cstheme="minorHAnsi"/>
          <w:sz w:val="22"/>
          <w:szCs w:val="22"/>
          <w:lang w:val="lt-LT"/>
        </w:rPr>
      </w:pPr>
      <w:r w:rsidRPr="005B18D7">
        <w:rPr>
          <w:rFonts w:asciiTheme="minorHAnsi" w:hAnsiTheme="minorHAnsi"/>
          <w:sz w:val="22"/>
          <w:szCs w:val="22"/>
          <w:lang w:val="lt-LT"/>
        </w:rPr>
        <w:t>„Įsijausti“ į naują etapą padės ir išankstinis erdvės mokymuisi paruošimas. Pedagogas rekomenduoja kartu su vaiku dar rugpjūtį susitvarkyti ir pasirengti darbo stalą, peržiūrėti ir tvarkingai susidėlioti įsigytas naujas ar turimas iš anksčiau mokymosi priemones.</w:t>
      </w:r>
    </w:p>
    <w:p w14:paraId="788D0917" w14:textId="5BC0604C" w:rsidR="005802C5" w:rsidRPr="0081275B" w:rsidRDefault="005802C5" w:rsidP="008957CF">
      <w:pPr>
        <w:spacing w:after="160"/>
        <w:jc w:val="both"/>
        <w:rPr>
          <w:rFonts w:asciiTheme="minorHAnsi" w:hAnsiTheme="minorHAnsi" w:cstheme="minorHAnsi"/>
          <w:sz w:val="22"/>
          <w:szCs w:val="22"/>
          <w:lang w:val="lt-LT" w:eastAsia="lt-LT"/>
        </w:rPr>
      </w:pPr>
      <w:r w:rsidRPr="0081275B">
        <w:rPr>
          <w:rFonts w:asciiTheme="minorHAnsi" w:hAnsiTheme="minorHAnsi" w:cstheme="minorHAnsi"/>
          <w:b/>
          <w:sz w:val="22"/>
          <w:szCs w:val="22"/>
          <w:lang w:val="lt-LT"/>
        </w:rPr>
        <w:t>Daugiau informacijos:</w:t>
      </w:r>
    </w:p>
    <w:p w14:paraId="55A2C199" w14:textId="4CD3F2F0" w:rsidR="005802C5" w:rsidRPr="0081275B" w:rsidRDefault="0018531F" w:rsidP="005802C5">
      <w:pPr>
        <w:widowControl w:val="0"/>
        <w:autoSpaceDE w:val="0"/>
        <w:autoSpaceDN w:val="0"/>
        <w:adjustRightInd w:val="0"/>
        <w:jc w:val="both"/>
        <w:rPr>
          <w:rFonts w:asciiTheme="minorHAnsi" w:hAnsiTheme="minorHAnsi" w:cstheme="minorHAnsi"/>
          <w:sz w:val="22"/>
          <w:szCs w:val="22"/>
          <w:lang w:val="lt-LT"/>
        </w:rPr>
      </w:pPr>
      <w:r w:rsidRPr="0081275B">
        <w:rPr>
          <w:rFonts w:asciiTheme="minorHAnsi" w:hAnsiTheme="minorHAnsi" w:cstheme="minorHAnsi"/>
          <w:sz w:val="22"/>
          <w:szCs w:val="22"/>
          <w:lang w:val="lt-LT"/>
        </w:rPr>
        <w:t>Greta Cibulskaitė</w:t>
      </w:r>
    </w:p>
    <w:p w14:paraId="2BAA8C5F" w14:textId="7F7CB47E" w:rsidR="005802C5" w:rsidRPr="0081275B" w:rsidRDefault="005802C5" w:rsidP="005802C5">
      <w:pPr>
        <w:jc w:val="both"/>
        <w:rPr>
          <w:rFonts w:asciiTheme="minorHAnsi" w:hAnsiTheme="minorHAnsi" w:cstheme="minorHAnsi"/>
          <w:sz w:val="22"/>
          <w:szCs w:val="22"/>
          <w:lang w:val="lt-LT"/>
        </w:rPr>
      </w:pPr>
      <w:r w:rsidRPr="0081275B">
        <w:rPr>
          <w:rFonts w:asciiTheme="minorHAnsi" w:hAnsiTheme="minorHAnsi" w:cstheme="minorHAnsi"/>
          <w:sz w:val="22"/>
          <w:szCs w:val="22"/>
          <w:lang w:val="lt-LT"/>
        </w:rPr>
        <w:t>Korporatyvinių reikalų ir komunikacijos departament</w:t>
      </w:r>
      <w:r w:rsidR="0018531F" w:rsidRPr="0081275B">
        <w:rPr>
          <w:rFonts w:asciiTheme="minorHAnsi" w:hAnsiTheme="minorHAnsi" w:cstheme="minorHAnsi"/>
          <w:sz w:val="22"/>
          <w:szCs w:val="22"/>
          <w:lang w:val="lt-LT"/>
        </w:rPr>
        <w:t>as</w:t>
      </w:r>
    </w:p>
    <w:p w14:paraId="6E254BE5" w14:textId="75087D57" w:rsidR="0018531F" w:rsidRPr="005B18D7" w:rsidRDefault="0018531F" w:rsidP="005802C5">
      <w:pPr>
        <w:jc w:val="both"/>
        <w:rPr>
          <w:rFonts w:asciiTheme="minorHAnsi" w:hAnsiTheme="minorHAnsi" w:cstheme="minorHAnsi"/>
          <w:sz w:val="22"/>
          <w:szCs w:val="22"/>
        </w:rPr>
      </w:pPr>
      <w:r w:rsidRPr="005B18D7">
        <w:rPr>
          <w:rFonts w:asciiTheme="minorHAnsi" w:hAnsiTheme="minorHAnsi" w:cstheme="minorHAnsi"/>
          <w:sz w:val="22"/>
          <w:szCs w:val="22"/>
        </w:rPr>
        <w:t xml:space="preserve">UAB „Lidl </w:t>
      </w:r>
      <w:proofErr w:type="spellStart"/>
      <w:r w:rsidRPr="005B18D7">
        <w:rPr>
          <w:rFonts w:asciiTheme="minorHAnsi" w:hAnsiTheme="minorHAnsi" w:cstheme="minorHAnsi"/>
          <w:sz w:val="22"/>
          <w:szCs w:val="22"/>
        </w:rPr>
        <w:t>Lietuva</w:t>
      </w:r>
      <w:proofErr w:type="spellEnd"/>
      <w:r w:rsidRPr="005B18D7">
        <w:rPr>
          <w:rFonts w:asciiTheme="minorHAnsi" w:hAnsiTheme="minorHAnsi" w:cstheme="minorHAnsi"/>
          <w:sz w:val="22"/>
          <w:szCs w:val="22"/>
        </w:rPr>
        <w:t xml:space="preserve">“ </w:t>
      </w:r>
    </w:p>
    <w:p w14:paraId="48D7EE74" w14:textId="6196E31A" w:rsidR="005802C5" w:rsidRPr="005B18D7" w:rsidRDefault="005802C5" w:rsidP="005802C5">
      <w:pPr>
        <w:jc w:val="both"/>
        <w:rPr>
          <w:rFonts w:asciiTheme="minorHAnsi" w:hAnsiTheme="minorHAnsi" w:cstheme="minorHAnsi"/>
          <w:sz w:val="22"/>
          <w:szCs w:val="22"/>
        </w:rPr>
      </w:pPr>
      <w:r w:rsidRPr="005B18D7">
        <w:rPr>
          <w:rFonts w:asciiTheme="minorHAnsi" w:hAnsiTheme="minorHAnsi" w:cstheme="minorHAnsi"/>
          <w:sz w:val="22"/>
          <w:szCs w:val="22"/>
        </w:rPr>
        <w:t>Tel. +370 5 2</w:t>
      </w:r>
      <w:r w:rsidR="0018531F" w:rsidRPr="005B18D7">
        <w:rPr>
          <w:rFonts w:asciiTheme="minorHAnsi" w:hAnsiTheme="minorHAnsi" w:cstheme="minorHAnsi"/>
          <w:sz w:val="22"/>
          <w:szCs w:val="22"/>
        </w:rPr>
        <w:t>50 3045, +370 662 02 236</w:t>
      </w:r>
    </w:p>
    <w:p w14:paraId="4F41B4C9" w14:textId="21BE3F5A" w:rsidR="00365615" w:rsidRPr="005B18D7" w:rsidRDefault="00FD2F4D" w:rsidP="00456EE5">
      <w:pPr>
        <w:jc w:val="both"/>
        <w:rPr>
          <w:rFonts w:asciiTheme="minorHAnsi" w:hAnsiTheme="minorHAnsi" w:cstheme="minorHAnsi"/>
          <w:sz w:val="22"/>
          <w:szCs w:val="22"/>
        </w:rPr>
      </w:pPr>
      <w:hyperlink r:id="rId11" w:history="1">
        <w:r w:rsidR="0018531F" w:rsidRPr="005B18D7">
          <w:rPr>
            <w:rStyle w:val="Hyperlink"/>
            <w:rFonts w:asciiTheme="minorHAnsi" w:hAnsiTheme="minorHAnsi" w:cstheme="minorHAnsi"/>
            <w:sz w:val="22"/>
            <w:szCs w:val="22"/>
          </w:rPr>
          <w:t>greta.cibulskaite@lidl.lt</w:t>
        </w:r>
      </w:hyperlink>
    </w:p>
    <w:sectPr w:rsidR="00365615" w:rsidRPr="005B18D7" w:rsidSect="00943F71">
      <w:headerReference w:type="even" r:id="rId12"/>
      <w:headerReference w:type="default" r:id="rId13"/>
      <w:footerReference w:type="default" r:id="rId14"/>
      <w:headerReference w:type="first" r:id="rId15"/>
      <w:footerReference w:type="first" r:id="rId16"/>
      <w:pgSz w:w="11900" w:h="16840"/>
      <w:pgMar w:top="720" w:right="720" w:bottom="2552" w:left="720" w:header="425" w:footer="567"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E161C" w16cex:dateUtc="2020-08-12T04:17:00Z"/>
  <w16cex:commentExtensible w16cex:durableId="22DE1C45" w16cex:dateUtc="2020-08-12T04: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8CAA2" w14:textId="77777777" w:rsidR="005A7F93" w:rsidRDefault="005A7F93">
      <w:r>
        <w:separator/>
      </w:r>
    </w:p>
  </w:endnote>
  <w:endnote w:type="continuationSeparator" w:id="0">
    <w:p w14:paraId="600AD038" w14:textId="77777777" w:rsidR="005A7F93" w:rsidRDefault="005A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en-US" w:eastAsia="en-US"/>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en-US" w:eastAsia="en-US"/>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74A89" w14:textId="77777777" w:rsidR="005A7F93" w:rsidRDefault="005A7F93">
      <w:r>
        <w:separator/>
      </w:r>
    </w:p>
  </w:footnote>
  <w:footnote w:type="continuationSeparator" w:id="0">
    <w:p w14:paraId="4AC9E8D4" w14:textId="77777777" w:rsidR="005A7F93" w:rsidRDefault="005A7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en-US" w:eastAsia="en-US"/>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en-US" w:eastAsia="en-US"/>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5DF0297"/>
    <w:multiLevelType w:val="hybridMultilevel"/>
    <w:tmpl w:val="19D68B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de-DE" w:vendorID="64" w:dllVersion="4096" w:nlCheck="1" w:checkStyle="0"/>
  <w:activeWritingStyle w:appName="MSWord" w:lang="ru-RU" w:vendorID="64" w:dllVersion="4096" w:nlCheck="1" w:checkStyle="0"/>
  <w:activeWritingStyle w:appName="MSWord" w:lang="en-GB"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6D41"/>
    <w:rsid w:val="00016E3D"/>
    <w:rsid w:val="000170D1"/>
    <w:rsid w:val="000244F4"/>
    <w:rsid w:val="00024B95"/>
    <w:rsid w:val="00030F70"/>
    <w:rsid w:val="00031F0A"/>
    <w:rsid w:val="0003459C"/>
    <w:rsid w:val="000368C1"/>
    <w:rsid w:val="00036F4B"/>
    <w:rsid w:val="0004185D"/>
    <w:rsid w:val="00041D7C"/>
    <w:rsid w:val="000423C8"/>
    <w:rsid w:val="00050643"/>
    <w:rsid w:val="00051C1A"/>
    <w:rsid w:val="0005215F"/>
    <w:rsid w:val="00053676"/>
    <w:rsid w:val="000536DD"/>
    <w:rsid w:val="000701FB"/>
    <w:rsid w:val="00072530"/>
    <w:rsid w:val="00073DBC"/>
    <w:rsid w:val="00073E54"/>
    <w:rsid w:val="00085291"/>
    <w:rsid w:val="000854A5"/>
    <w:rsid w:val="00087FB0"/>
    <w:rsid w:val="000903AE"/>
    <w:rsid w:val="000907E9"/>
    <w:rsid w:val="000928F3"/>
    <w:rsid w:val="00094659"/>
    <w:rsid w:val="000961F1"/>
    <w:rsid w:val="00096C1F"/>
    <w:rsid w:val="000A0440"/>
    <w:rsid w:val="000A09B0"/>
    <w:rsid w:val="000A416B"/>
    <w:rsid w:val="000B0A31"/>
    <w:rsid w:val="000B22C7"/>
    <w:rsid w:val="000B2B7F"/>
    <w:rsid w:val="000B480E"/>
    <w:rsid w:val="000B50ED"/>
    <w:rsid w:val="000B56C0"/>
    <w:rsid w:val="000B6A90"/>
    <w:rsid w:val="000B7875"/>
    <w:rsid w:val="000C2521"/>
    <w:rsid w:val="000C3410"/>
    <w:rsid w:val="000C68C8"/>
    <w:rsid w:val="000C6E9D"/>
    <w:rsid w:val="000D0DFE"/>
    <w:rsid w:val="000D10A6"/>
    <w:rsid w:val="000D2DA6"/>
    <w:rsid w:val="000D2FEA"/>
    <w:rsid w:val="000D4D08"/>
    <w:rsid w:val="000D7B12"/>
    <w:rsid w:val="000E2F83"/>
    <w:rsid w:val="000E3A0B"/>
    <w:rsid w:val="000E45B5"/>
    <w:rsid w:val="000E6584"/>
    <w:rsid w:val="000E682E"/>
    <w:rsid w:val="000E7798"/>
    <w:rsid w:val="000F0691"/>
    <w:rsid w:val="000F1A50"/>
    <w:rsid w:val="000F4AA7"/>
    <w:rsid w:val="000F6BAB"/>
    <w:rsid w:val="00104AED"/>
    <w:rsid w:val="0010652B"/>
    <w:rsid w:val="00107D0A"/>
    <w:rsid w:val="00111442"/>
    <w:rsid w:val="00122910"/>
    <w:rsid w:val="00123B0E"/>
    <w:rsid w:val="001272E2"/>
    <w:rsid w:val="001273FF"/>
    <w:rsid w:val="00132E55"/>
    <w:rsid w:val="00134E28"/>
    <w:rsid w:val="00135B79"/>
    <w:rsid w:val="001409A0"/>
    <w:rsid w:val="00144D5D"/>
    <w:rsid w:val="00147117"/>
    <w:rsid w:val="00151262"/>
    <w:rsid w:val="0015165A"/>
    <w:rsid w:val="00162632"/>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0A09"/>
    <w:rsid w:val="001B5FA6"/>
    <w:rsid w:val="001C0049"/>
    <w:rsid w:val="001C0848"/>
    <w:rsid w:val="001C4A99"/>
    <w:rsid w:val="001C5BCD"/>
    <w:rsid w:val="001C5F13"/>
    <w:rsid w:val="001D1260"/>
    <w:rsid w:val="001D12F4"/>
    <w:rsid w:val="001D6AA7"/>
    <w:rsid w:val="001D72B0"/>
    <w:rsid w:val="001D7706"/>
    <w:rsid w:val="001E3650"/>
    <w:rsid w:val="001E5071"/>
    <w:rsid w:val="001E6FF5"/>
    <w:rsid w:val="001E7F34"/>
    <w:rsid w:val="001F43C7"/>
    <w:rsid w:val="001F5C19"/>
    <w:rsid w:val="001F7D58"/>
    <w:rsid w:val="002047CD"/>
    <w:rsid w:val="002050D8"/>
    <w:rsid w:val="0020678D"/>
    <w:rsid w:val="00212485"/>
    <w:rsid w:val="00214CC4"/>
    <w:rsid w:val="0021549D"/>
    <w:rsid w:val="002236CF"/>
    <w:rsid w:val="00224A0E"/>
    <w:rsid w:val="00240219"/>
    <w:rsid w:val="0024375F"/>
    <w:rsid w:val="00245B5D"/>
    <w:rsid w:val="00245D42"/>
    <w:rsid w:val="0024702B"/>
    <w:rsid w:val="00250433"/>
    <w:rsid w:val="002579F7"/>
    <w:rsid w:val="00265DF9"/>
    <w:rsid w:val="00270101"/>
    <w:rsid w:val="002757E4"/>
    <w:rsid w:val="002807F3"/>
    <w:rsid w:val="00285988"/>
    <w:rsid w:val="002876D5"/>
    <w:rsid w:val="00291216"/>
    <w:rsid w:val="002950E4"/>
    <w:rsid w:val="00296A26"/>
    <w:rsid w:val="00296A44"/>
    <w:rsid w:val="002A1E0E"/>
    <w:rsid w:val="002A4569"/>
    <w:rsid w:val="002A5542"/>
    <w:rsid w:val="002A7736"/>
    <w:rsid w:val="002C2E67"/>
    <w:rsid w:val="002C3B7A"/>
    <w:rsid w:val="002C4B3F"/>
    <w:rsid w:val="002D0D8A"/>
    <w:rsid w:val="002E2DC4"/>
    <w:rsid w:val="002E726D"/>
    <w:rsid w:val="002F1BF6"/>
    <w:rsid w:val="002F1EF5"/>
    <w:rsid w:val="002F2357"/>
    <w:rsid w:val="002F2DD1"/>
    <w:rsid w:val="002F2FAB"/>
    <w:rsid w:val="002F2FB1"/>
    <w:rsid w:val="00301835"/>
    <w:rsid w:val="00303297"/>
    <w:rsid w:val="00305ED4"/>
    <w:rsid w:val="003066C7"/>
    <w:rsid w:val="00307D36"/>
    <w:rsid w:val="00311EF3"/>
    <w:rsid w:val="00312267"/>
    <w:rsid w:val="0031519B"/>
    <w:rsid w:val="00317C8E"/>
    <w:rsid w:val="003257C0"/>
    <w:rsid w:val="00325FDC"/>
    <w:rsid w:val="00331DF5"/>
    <w:rsid w:val="00333175"/>
    <w:rsid w:val="00341980"/>
    <w:rsid w:val="00345BA2"/>
    <w:rsid w:val="003575E8"/>
    <w:rsid w:val="00362B84"/>
    <w:rsid w:val="003655CB"/>
    <w:rsid w:val="00365615"/>
    <w:rsid w:val="00371DF9"/>
    <w:rsid w:val="00375B7B"/>
    <w:rsid w:val="00376112"/>
    <w:rsid w:val="00385C5E"/>
    <w:rsid w:val="00390319"/>
    <w:rsid w:val="0039203E"/>
    <w:rsid w:val="00392E9B"/>
    <w:rsid w:val="0039562E"/>
    <w:rsid w:val="003A0E37"/>
    <w:rsid w:val="003A43AF"/>
    <w:rsid w:val="003A639A"/>
    <w:rsid w:val="003A69C7"/>
    <w:rsid w:val="003B1DF9"/>
    <w:rsid w:val="003B3F46"/>
    <w:rsid w:val="003D0CD1"/>
    <w:rsid w:val="003D0DF3"/>
    <w:rsid w:val="003D7429"/>
    <w:rsid w:val="003E0C18"/>
    <w:rsid w:val="003E0D0E"/>
    <w:rsid w:val="003F7B49"/>
    <w:rsid w:val="00402515"/>
    <w:rsid w:val="004041DA"/>
    <w:rsid w:val="00405680"/>
    <w:rsid w:val="00405C7F"/>
    <w:rsid w:val="00406AF6"/>
    <w:rsid w:val="00410473"/>
    <w:rsid w:val="004116E4"/>
    <w:rsid w:val="00412D3C"/>
    <w:rsid w:val="0041346F"/>
    <w:rsid w:val="00416E00"/>
    <w:rsid w:val="004174D3"/>
    <w:rsid w:val="00417713"/>
    <w:rsid w:val="004207F7"/>
    <w:rsid w:val="00434859"/>
    <w:rsid w:val="00436893"/>
    <w:rsid w:val="004437E6"/>
    <w:rsid w:val="00444AAC"/>
    <w:rsid w:val="00456954"/>
    <w:rsid w:val="00456EE5"/>
    <w:rsid w:val="004605CB"/>
    <w:rsid w:val="00461FF5"/>
    <w:rsid w:val="00464A02"/>
    <w:rsid w:val="00465023"/>
    <w:rsid w:val="00475A80"/>
    <w:rsid w:val="00476EE7"/>
    <w:rsid w:val="00480EDC"/>
    <w:rsid w:val="00481CD9"/>
    <w:rsid w:val="0048423C"/>
    <w:rsid w:val="00490AAC"/>
    <w:rsid w:val="004924F1"/>
    <w:rsid w:val="00496731"/>
    <w:rsid w:val="004A1069"/>
    <w:rsid w:val="004A121F"/>
    <w:rsid w:val="004A3135"/>
    <w:rsid w:val="004A507A"/>
    <w:rsid w:val="004A587B"/>
    <w:rsid w:val="004A7C33"/>
    <w:rsid w:val="004B3B89"/>
    <w:rsid w:val="004B631A"/>
    <w:rsid w:val="004B75FA"/>
    <w:rsid w:val="004C23EE"/>
    <w:rsid w:val="004C2756"/>
    <w:rsid w:val="004C63F3"/>
    <w:rsid w:val="004D070E"/>
    <w:rsid w:val="004D3A1F"/>
    <w:rsid w:val="004D5BFF"/>
    <w:rsid w:val="004E1621"/>
    <w:rsid w:val="004E7C6D"/>
    <w:rsid w:val="004F03E4"/>
    <w:rsid w:val="004F5047"/>
    <w:rsid w:val="004F53E1"/>
    <w:rsid w:val="0050201A"/>
    <w:rsid w:val="00504572"/>
    <w:rsid w:val="005070FC"/>
    <w:rsid w:val="005076CE"/>
    <w:rsid w:val="00507790"/>
    <w:rsid w:val="005137E6"/>
    <w:rsid w:val="00513D0F"/>
    <w:rsid w:val="00522B82"/>
    <w:rsid w:val="00524221"/>
    <w:rsid w:val="00531386"/>
    <w:rsid w:val="005314EF"/>
    <w:rsid w:val="00532129"/>
    <w:rsid w:val="0053375F"/>
    <w:rsid w:val="00541101"/>
    <w:rsid w:val="0054133F"/>
    <w:rsid w:val="00542FBD"/>
    <w:rsid w:val="005477C9"/>
    <w:rsid w:val="00556726"/>
    <w:rsid w:val="00556B53"/>
    <w:rsid w:val="005636D1"/>
    <w:rsid w:val="00566588"/>
    <w:rsid w:val="00567942"/>
    <w:rsid w:val="00572D06"/>
    <w:rsid w:val="005773C6"/>
    <w:rsid w:val="0057774B"/>
    <w:rsid w:val="005802C5"/>
    <w:rsid w:val="00582B4A"/>
    <w:rsid w:val="0059418E"/>
    <w:rsid w:val="0059468D"/>
    <w:rsid w:val="00594D41"/>
    <w:rsid w:val="00596F62"/>
    <w:rsid w:val="005A5738"/>
    <w:rsid w:val="005A5FF7"/>
    <w:rsid w:val="005A7F93"/>
    <w:rsid w:val="005B18D7"/>
    <w:rsid w:val="005B6A9C"/>
    <w:rsid w:val="005B6B34"/>
    <w:rsid w:val="005B716F"/>
    <w:rsid w:val="005C21FA"/>
    <w:rsid w:val="005C3D4B"/>
    <w:rsid w:val="005D25AC"/>
    <w:rsid w:val="005D2AD8"/>
    <w:rsid w:val="005D55BC"/>
    <w:rsid w:val="005E5B00"/>
    <w:rsid w:val="005F5862"/>
    <w:rsid w:val="00601526"/>
    <w:rsid w:val="00603E1D"/>
    <w:rsid w:val="00610592"/>
    <w:rsid w:val="00612503"/>
    <w:rsid w:val="00612CF7"/>
    <w:rsid w:val="006134A1"/>
    <w:rsid w:val="00623F9E"/>
    <w:rsid w:val="0063005F"/>
    <w:rsid w:val="00635416"/>
    <w:rsid w:val="00637878"/>
    <w:rsid w:val="006443A2"/>
    <w:rsid w:val="00653A4F"/>
    <w:rsid w:val="00656470"/>
    <w:rsid w:val="006617A2"/>
    <w:rsid w:val="0066716C"/>
    <w:rsid w:val="00677862"/>
    <w:rsid w:val="00677D08"/>
    <w:rsid w:val="006802E1"/>
    <w:rsid w:val="00680912"/>
    <w:rsid w:val="006809B5"/>
    <w:rsid w:val="006858B8"/>
    <w:rsid w:val="006909F0"/>
    <w:rsid w:val="006911C8"/>
    <w:rsid w:val="00691397"/>
    <w:rsid w:val="00692CEF"/>
    <w:rsid w:val="00692D38"/>
    <w:rsid w:val="00693167"/>
    <w:rsid w:val="00696C0F"/>
    <w:rsid w:val="006A0D35"/>
    <w:rsid w:val="006A1B81"/>
    <w:rsid w:val="006A4772"/>
    <w:rsid w:val="006B0F10"/>
    <w:rsid w:val="006B1750"/>
    <w:rsid w:val="006B1E87"/>
    <w:rsid w:val="006C07D9"/>
    <w:rsid w:val="006C37B7"/>
    <w:rsid w:val="006D1CEF"/>
    <w:rsid w:val="006E1AD8"/>
    <w:rsid w:val="006E4793"/>
    <w:rsid w:val="006E6811"/>
    <w:rsid w:val="006F6F56"/>
    <w:rsid w:val="006F7A60"/>
    <w:rsid w:val="00704F63"/>
    <w:rsid w:val="00706430"/>
    <w:rsid w:val="0071160E"/>
    <w:rsid w:val="00711AAC"/>
    <w:rsid w:val="00713B6D"/>
    <w:rsid w:val="00714C10"/>
    <w:rsid w:val="007151C0"/>
    <w:rsid w:val="007167A2"/>
    <w:rsid w:val="00717649"/>
    <w:rsid w:val="00717BA9"/>
    <w:rsid w:val="00723571"/>
    <w:rsid w:val="00726582"/>
    <w:rsid w:val="007331F7"/>
    <w:rsid w:val="00733318"/>
    <w:rsid w:val="00733B71"/>
    <w:rsid w:val="00733BBB"/>
    <w:rsid w:val="007354EF"/>
    <w:rsid w:val="00737D85"/>
    <w:rsid w:val="00745F91"/>
    <w:rsid w:val="00751767"/>
    <w:rsid w:val="00751CE2"/>
    <w:rsid w:val="007562EC"/>
    <w:rsid w:val="007601C4"/>
    <w:rsid w:val="00765918"/>
    <w:rsid w:val="00765EA4"/>
    <w:rsid w:val="00766FE3"/>
    <w:rsid w:val="00771182"/>
    <w:rsid w:val="007713EC"/>
    <w:rsid w:val="007718FF"/>
    <w:rsid w:val="00780885"/>
    <w:rsid w:val="00780FE5"/>
    <w:rsid w:val="00781E49"/>
    <w:rsid w:val="00785706"/>
    <w:rsid w:val="00786916"/>
    <w:rsid w:val="007913B4"/>
    <w:rsid w:val="00793517"/>
    <w:rsid w:val="00795676"/>
    <w:rsid w:val="00797E4F"/>
    <w:rsid w:val="007A29EF"/>
    <w:rsid w:val="007A39ED"/>
    <w:rsid w:val="007A4062"/>
    <w:rsid w:val="007B2334"/>
    <w:rsid w:val="007B5B58"/>
    <w:rsid w:val="007C1AA7"/>
    <w:rsid w:val="007C2C75"/>
    <w:rsid w:val="007C4F76"/>
    <w:rsid w:val="007C7D54"/>
    <w:rsid w:val="007D173E"/>
    <w:rsid w:val="007D2C72"/>
    <w:rsid w:val="007D3EDE"/>
    <w:rsid w:val="007D4E77"/>
    <w:rsid w:val="007D7F69"/>
    <w:rsid w:val="007E01D5"/>
    <w:rsid w:val="007E7133"/>
    <w:rsid w:val="0080093C"/>
    <w:rsid w:val="00801DE3"/>
    <w:rsid w:val="00811486"/>
    <w:rsid w:val="008120E6"/>
    <w:rsid w:val="0081275B"/>
    <w:rsid w:val="00812B69"/>
    <w:rsid w:val="00816443"/>
    <w:rsid w:val="00821F27"/>
    <w:rsid w:val="0082729A"/>
    <w:rsid w:val="00830A3C"/>
    <w:rsid w:val="008312F0"/>
    <w:rsid w:val="008435EE"/>
    <w:rsid w:val="00844E00"/>
    <w:rsid w:val="00845CFE"/>
    <w:rsid w:val="00845EE4"/>
    <w:rsid w:val="00846FA3"/>
    <w:rsid w:val="0085150F"/>
    <w:rsid w:val="008560B0"/>
    <w:rsid w:val="00856C1A"/>
    <w:rsid w:val="00870371"/>
    <w:rsid w:val="008814D2"/>
    <w:rsid w:val="00890FAB"/>
    <w:rsid w:val="008916A1"/>
    <w:rsid w:val="008918AE"/>
    <w:rsid w:val="008925E0"/>
    <w:rsid w:val="008928E7"/>
    <w:rsid w:val="008957CF"/>
    <w:rsid w:val="00897E00"/>
    <w:rsid w:val="008A0BD3"/>
    <w:rsid w:val="008A52F6"/>
    <w:rsid w:val="008B02F1"/>
    <w:rsid w:val="008B0A0E"/>
    <w:rsid w:val="008B1B8D"/>
    <w:rsid w:val="008B4331"/>
    <w:rsid w:val="008B7297"/>
    <w:rsid w:val="008B78FB"/>
    <w:rsid w:val="008C2B5D"/>
    <w:rsid w:val="008C2EB5"/>
    <w:rsid w:val="008C5C5D"/>
    <w:rsid w:val="008C725A"/>
    <w:rsid w:val="008D1C20"/>
    <w:rsid w:val="008E05C0"/>
    <w:rsid w:val="008F107B"/>
    <w:rsid w:val="008F1454"/>
    <w:rsid w:val="008F450D"/>
    <w:rsid w:val="008F7EE5"/>
    <w:rsid w:val="00900D26"/>
    <w:rsid w:val="00904A29"/>
    <w:rsid w:val="00905093"/>
    <w:rsid w:val="009067A3"/>
    <w:rsid w:val="00906F0E"/>
    <w:rsid w:val="00913FAE"/>
    <w:rsid w:val="00915AF1"/>
    <w:rsid w:val="00917442"/>
    <w:rsid w:val="00921646"/>
    <w:rsid w:val="009225D5"/>
    <w:rsid w:val="00924E66"/>
    <w:rsid w:val="00927BCF"/>
    <w:rsid w:val="009353B9"/>
    <w:rsid w:val="009360E3"/>
    <w:rsid w:val="00941E30"/>
    <w:rsid w:val="00943F71"/>
    <w:rsid w:val="00946A76"/>
    <w:rsid w:val="0094725A"/>
    <w:rsid w:val="0095420B"/>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4D84"/>
    <w:rsid w:val="00996C6E"/>
    <w:rsid w:val="00997950"/>
    <w:rsid w:val="009A6B12"/>
    <w:rsid w:val="009B3851"/>
    <w:rsid w:val="009B7685"/>
    <w:rsid w:val="009B77E2"/>
    <w:rsid w:val="009C503F"/>
    <w:rsid w:val="009C5AB8"/>
    <w:rsid w:val="009D2195"/>
    <w:rsid w:val="009D378C"/>
    <w:rsid w:val="009D3D01"/>
    <w:rsid w:val="009D5B0A"/>
    <w:rsid w:val="009D5C25"/>
    <w:rsid w:val="009E0268"/>
    <w:rsid w:val="009E1ED7"/>
    <w:rsid w:val="009E61FF"/>
    <w:rsid w:val="009F0FB7"/>
    <w:rsid w:val="009F1BC0"/>
    <w:rsid w:val="009F2520"/>
    <w:rsid w:val="009F2BA8"/>
    <w:rsid w:val="00A018A0"/>
    <w:rsid w:val="00A029AD"/>
    <w:rsid w:val="00A03747"/>
    <w:rsid w:val="00A044B8"/>
    <w:rsid w:val="00A2397F"/>
    <w:rsid w:val="00A34C22"/>
    <w:rsid w:val="00A40866"/>
    <w:rsid w:val="00A410EA"/>
    <w:rsid w:val="00A471E9"/>
    <w:rsid w:val="00A55ABF"/>
    <w:rsid w:val="00A56BA5"/>
    <w:rsid w:val="00A60085"/>
    <w:rsid w:val="00A6403C"/>
    <w:rsid w:val="00A66709"/>
    <w:rsid w:val="00A66DD8"/>
    <w:rsid w:val="00A66FB3"/>
    <w:rsid w:val="00A756F8"/>
    <w:rsid w:val="00A75C3A"/>
    <w:rsid w:val="00A80AA7"/>
    <w:rsid w:val="00A8413D"/>
    <w:rsid w:val="00A925FE"/>
    <w:rsid w:val="00A94EF5"/>
    <w:rsid w:val="00AA07EF"/>
    <w:rsid w:val="00AA0A97"/>
    <w:rsid w:val="00AA5747"/>
    <w:rsid w:val="00AA736A"/>
    <w:rsid w:val="00AB3384"/>
    <w:rsid w:val="00AB47B2"/>
    <w:rsid w:val="00AB5D5F"/>
    <w:rsid w:val="00AC5B1F"/>
    <w:rsid w:val="00AC78D1"/>
    <w:rsid w:val="00AD1770"/>
    <w:rsid w:val="00AD5DE7"/>
    <w:rsid w:val="00AD750F"/>
    <w:rsid w:val="00AE0815"/>
    <w:rsid w:val="00AE4F81"/>
    <w:rsid w:val="00AE6001"/>
    <w:rsid w:val="00AE6807"/>
    <w:rsid w:val="00AE6E21"/>
    <w:rsid w:val="00AF34CE"/>
    <w:rsid w:val="00B01F76"/>
    <w:rsid w:val="00B06737"/>
    <w:rsid w:val="00B11521"/>
    <w:rsid w:val="00B115ED"/>
    <w:rsid w:val="00B15707"/>
    <w:rsid w:val="00B22372"/>
    <w:rsid w:val="00B24125"/>
    <w:rsid w:val="00B279E1"/>
    <w:rsid w:val="00B31883"/>
    <w:rsid w:val="00B35063"/>
    <w:rsid w:val="00B36366"/>
    <w:rsid w:val="00B40D88"/>
    <w:rsid w:val="00B41F6F"/>
    <w:rsid w:val="00B42CD0"/>
    <w:rsid w:val="00B44AEE"/>
    <w:rsid w:val="00B46A72"/>
    <w:rsid w:val="00B473DA"/>
    <w:rsid w:val="00B47AC1"/>
    <w:rsid w:val="00B52912"/>
    <w:rsid w:val="00B6175D"/>
    <w:rsid w:val="00B625C8"/>
    <w:rsid w:val="00B62802"/>
    <w:rsid w:val="00B763F5"/>
    <w:rsid w:val="00B7766A"/>
    <w:rsid w:val="00B8290D"/>
    <w:rsid w:val="00B83F7A"/>
    <w:rsid w:val="00B854D6"/>
    <w:rsid w:val="00B9237E"/>
    <w:rsid w:val="00B96DA2"/>
    <w:rsid w:val="00BA4268"/>
    <w:rsid w:val="00BA646A"/>
    <w:rsid w:val="00BA7C08"/>
    <w:rsid w:val="00BB0053"/>
    <w:rsid w:val="00BB066E"/>
    <w:rsid w:val="00BB0946"/>
    <w:rsid w:val="00BC390F"/>
    <w:rsid w:val="00BC58F4"/>
    <w:rsid w:val="00BD1CB6"/>
    <w:rsid w:val="00BD7AB8"/>
    <w:rsid w:val="00BE3D58"/>
    <w:rsid w:val="00BE5725"/>
    <w:rsid w:val="00BF6391"/>
    <w:rsid w:val="00BF6DC4"/>
    <w:rsid w:val="00BF76AE"/>
    <w:rsid w:val="00C127F0"/>
    <w:rsid w:val="00C13723"/>
    <w:rsid w:val="00C16549"/>
    <w:rsid w:val="00C170C0"/>
    <w:rsid w:val="00C17C85"/>
    <w:rsid w:val="00C215AF"/>
    <w:rsid w:val="00C21D74"/>
    <w:rsid w:val="00C23105"/>
    <w:rsid w:val="00C24972"/>
    <w:rsid w:val="00C26D45"/>
    <w:rsid w:val="00C32F8A"/>
    <w:rsid w:val="00C33977"/>
    <w:rsid w:val="00C361FB"/>
    <w:rsid w:val="00C400F0"/>
    <w:rsid w:val="00C43D66"/>
    <w:rsid w:val="00C45D35"/>
    <w:rsid w:val="00C4604D"/>
    <w:rsid w:val="00C47850"/>
    <w:rsid w:val="00C506D0"/>
    <w:rsid w:val="00C526FC"/>
    <w:rsid w:val="00C54CE1"/>
    <w:rsid w:val="00C63F28"/>
    <w:rsid w:val="00C80172"/>
    <w:rsid w:val="00CA20BC"/>
    <w:rsid w:val="00CA2749"/>
    <w:rsid w:val="00CA4DAC"/>
    <w:rsid w:val="00CA55F0"/>
    <w:rsid w:val="00CB71E4"/>
    <w:rsid w:val="00CC2EF2"/>
    <w:rsid w:val="00CC5993"/>
    <w:rsid w:val="00CD08EC"/>
    <w:rsid w:val="00CD1895"/>
    <w:rsid w:val="00CD706A"/>
    <w:rsid w:val="00CE2B74"/>
    <w:rsid w:val="00CE4B0D"/>
    <w:rsid w:val="00CE4F41"/>
    <w:rsid w:val="00CF55E8"/>
    <w:rsid w:val="00D025A8"/>
    <w:rsid w:val="00D06301"/>
    <w:rsid w:val="00D065F9"/>
    <w:rsid w:val="00D06D77"/>
    <w:rsid w:val="00D070C5"/>
    <w:rsid w:val="00D13F97"/>
    <w:rsid w:val="00D22734"/>
    <w:rsid w:val="00D272A8"/>
    <w:rsid w:val="00D331CC"/>
    <w:rsid w:val="00D355FF"/>
    <w:rsid w:val="00D52744"/>
    <w:rsid w:val="00D5351C"/>
    <w:rsid w:val="00D5353A"/>
    <w:rsid w:val="00D53AD5"/>
    <w:rsid w:val="00D53D8F"/>
    <w:rsid w:val="00D54173"/>
    <w:rsid w:val="00D637C2"/>
    <w:rsid w:val="00D647A1"/>
    <w:rsid w:val="00D666AA"/>
    <w:rsid w:val="00D82CD9"/>
    <w:rsid w:val="00D833BD"/>
    <w:rsid w:val="00D8365A"/>
    <w:rsid w:val="00D83F91"/>
    <w:rsid w:val="00D93D76"/>
    <w:rsid w:val="00D94E6A"/>
    <w:rsid w:val="00D95145"/>
    <w:rsid w:val="00D96517"/>
    <w:rsid w:val="00DA0095"/>
    <w:rsid w:val="00DA356D"/>
    <w:rsid w:val="00DA4EE9"/>
    <w:rsid w:val="00DA5232"/>
    <w:rsid w:val="00DB11F9"/>
    <w:rsid w:val="00DB1B93"/>
    <w:rsid w:val="00DB1F58"/>
    <w:rsid w:val="00DB4EC6"/>
    <w:rsid w:val="00DB6BB0"/>
    <w:rsid w:val="00DC6894"/>
    <w:rsid w:val="00DC755E"/>
    <w:rsid w:val="00DD1AC5"/>
    <w:rsid w:val="00DD2FA4"/>
    <w:rsid w:val="00DD77CA"/>
    <w:rsid w:val="00DD7CC1"/>
    <w:rsid w:val="00DE7FEA"/>
    <w:rsid w:val="00DF05E7"/>
    <w:rsid w:val="00DF0DB2"/>
    <w:rsid w:val="00DF36B5"/>
    <w:rsid w:val="00DF654A"/>
    <w:rsid w:val="00E0504F"/>
    <w:rsid w:val="00E110BE"/>
    <w:rsid w:val="00E11C12"/>
    <w:rsid w:val="00E20FEA"/>
    <w:rsid w:val="00E220FA"/>
    <w:rsid w:val="00E2482B"/>
    <w:rsid w:val="00E25D64"/>
    <w:rsid w:val="00E354FD"/>
    <w:rsid w:val="00E43C61"/>
    <w:rsid w:val="00E44627"/>
    <w:rsid w:val="00E5080B"/>
    <w:rsid w:val="00E5341E"/>
    <w:rsid w:val="00E62A23"/>
    <w:rsid w:val="00E63358"/>
    <w:rsid w:val="00E643DB"/>
    <w:rsid w:val="00E65D7E"/>
    <w:rsid w:val="00E668C6"/>
    <w:rsid w:val="00E71044"/>
    <w:rsid w:val="00E71EF3"/>
    <w:rsid w:val="00E74BED"/>
    <w:rsid w:val="00E83976"/>
    <w:rsid w:val="00E84A8C"/>
    <w:rsid w:val="00E85E6D"/>
    <w:rsid w:val="00E869DC"/>
    <w:rsid w:val="00E93FCD"/>
    <w:rsid w:val="00E94429"/>
    <w:rsid w:val="00EA0A77"/>
    <w:rsid w:val="00EA49DA"/>
    <w:rsid w:val="00EB109D"/>
    <w:rsid w:val="00EB498B"/>
    <w:rsid w:val="00EB7B55"/>
    <w:rsid w:val="00ED2153"/>
    <w:rsid w:val="00ED2F6B"/>
    <w:rsid w:val="00ED6FEF"/>
    <w:rsid w:val="00EE1468"/>
    <w:rsid w:val="00EE5A25"/>
    <w:rsid w:val="00EE7362"/>
    <w:rsid w:val="00EF1DEC"/>
    <w:rsid w:val="00EF3C95"/>
    <w:rsid w:val="00EF4DF9"/>
    <w:rsid w:val="00EF61D8"/>
    <w:rsid w:val="00EF6A5D"/>
    <w:rsid w:val="00F038A7"/>
    <w:rsid w:val="00F075D1"/>
    <w:rsid w:val="00F10C14"/>
    <w:rsid w:val="00F12706"/>
    <w:rsid w:val="00F1323E"/>
    <w:rsid w:val="00F21D66"/>
    <w:rsid w:val="00F24BCB"/>
    <w:rsid w:val="00F261F0"/>
    <w:rsid w:val="00F34670"/>
    <w:rsid w:val="00F34927"/>
    <w:rsid w:val="00F3656F"/>
    <w:rsid w:val="00F43ADC"/>
    <w:rsid w:val="00F44B2B"/>
    <w:rsid w:val="00F454CB"/>
    <w:rsid w:val="00F461F8"/>
    <w:rsid w:val="00F50367"/>
    <w:rsid w:val="00F50CB2"/>
    <w:rsid w:val="00F5351E"/>
    <w:rsid w:val="00F5580F"/>
    <w:rsid w:val="00F5722F"/>
    <w:rsid w:val="00F57F4E"/>
    <w:rsid w:val="00F57FFD"/>
    <w:rsid w:val="00F60891"/>
    <w:rsid w:val="00F660B4"/>
    <w:rsid w:val="00F67317"/>
    <w:rsid w:val="00F7151E"/>
    <w:rsid w:val="00F7524B"/>
    <w:rsid w:val="00F80059"/>
    <w:rsid w:val="00F829B9"/>
    <w:rsid w:val="00F84056"/>
    <w:rsid w:val="00F878B3"/>
    <w:rsid w:val="00F9053E"/>
    <w:rsid w:val="00FA0AEB"/>
    <w:rsid w:val="00FA16B8"/>
    <w:rsid w:val="00FA1BCE"/>
    <w:rsid w:val="00FA1E14"/>
    <w:rsid w:val="00FA3794"/>
    <w:rsid w:val="00FA37F7"/>
    <w:rsid w:val="00FA7F96"/>
    <w:rsid w:val="00FB3AF8"/>
    <w:rsid w:val="00FC0F73"/>
    <w:rsid w:val="00FC2FBA"/>
    <w:rsid w:val="00FD2AED"/>
    <w:rsid w:val="00FD2F4D"/>
    <w:rsid w:val="00FE06D3"/>
    <w:rsid w:val="00FE0FED"/>
    <w:rsid w:val="00FE1F8A"/>
    <w:rsid w:val="00FE30A0"/>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05377c,#004799"/>
    </o:shapedefaults>
    <o:shapelayout v:ext="edit">
      <o:idmap v:ext="edit" data="1"/>
    </o:shapelayout>
  </w:shapeDefaults>
  <w:doNotEmbedSmartTags/>
  <w:decimalSymbol w:val=","/>
  <w:listSeparator w:val=";"/>
  <w14:docId w14:val="1C3B68CE"/>
  <w15:docId w15:val="{7176D8A3-22E4-45ED-83CB-22B66601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465006553">
      <w:bodyDiv w:val="1"/>
      <w:marLeft w:val="0"/>
      <w:marRight w:val="0"/>
      <w:marTop w:val="0"/>
      <w:marBottom w:val="0"/>
      <w:divBdr>
        <w:top w:val="none" w:sz="0" w:space="0" w:color="auto"/>
        <w:left w:val="none" w:sz="0" w:space="0" w:color="auto"/>
        <w:bottom w:val="none" w:sz="0" w:space="0" w:color="auto"/>
        <w:right w:val="none" w:sz="0" w:space="0" w:color="auto"/>
      </w:divBdr>
      <w:divsChild>
        <w:div w:id="53089020">
          <w:marLeft w:val="0"/>
          <w:marRight w:val="0"/>
          <w:marTop w:val="0"/>
          <w:marBottom w:val="0"/>
          <w:divBdr>
            <w:top w:val="none" w:sz="0" w:space="0" w:color="auto"/>
            <w:left w:val="none" w:sz="0" w:space="0" w:color="auto"/>
            <w:bottom w:val="none" w:sz="0" w:space="0" w:color="auto"/>
            <w:right w:val="none" w:sz="0" w:space="0" w:color="auto"/>
          </w:divBdr>
          <w:divsChild>
            <w:div w:id="92688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eta.cibulskaite@lidl.lt" TargetMode="External"/><Relationship Id="rId5" Type="http://schemas.openxmlformats.org/officeDocument/2006/relationships/numbering" Target="numbering.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8A23713129823146AF68D9849082CA87" ma:contentTypeVersion="13" ma:contentTypeDescription="Kurkite naują dokumentą." ma:contentTypeScope="" ma:versionID="2ffb408185accfb227e75c68cbaf2d09">
  <xsd:schema xmlns:xsd="http://www.w3.org/2001/XMLSchema" xmlns:xs="http://www.w3.org/2001/XMLSchema" xmlns:p="http://schemas.microsoft.com/office/2006/metadata/properties" xmlns:ns3="1303c588-fb3f-4c02-852d-97fb1dc0dc14" xmlns:ns4="7bfe29f5-2fb8-4916-bfde-ef953689fa5c" targetNamespace="http://schemas.microsoft.com/office/2006/metadata/properties" ma:root="true" ma:fieldsID="cdf772952171792ae1a6d6697ca33e43" ns3:_="" ns4:_="">
    <xsd:import namespace="1303c588-fb3f-4c02-852d-97fb1dc0dc14"/>
    <xsd:import namespace="7bfe29f5-2fb8-4916-bfde-ef953689fa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3c588-fb3f-4c02-852d-97fb1dc0dc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e29f5-2fb8-4916-bfde-ef953689fa5c" elementFormDefault="qualified">
    <xsd:import namespace="http://schemas.microsoft.com/office/2006/documentManagement/types"/>
    <xsd:import namespace="http://schemas.microsoft.com/office/infopath/2007/PartnerControls"/>
    <xsd:element name="SharedWithUsers" ma:index="14"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Bendrinta su išsamia informacija" ma:internalName="SharedWithDetails" ma:readOnly="true">
      <xsd:simpleType>
        <xsd:restriction base="dms:Note">
          <xsd:maxLength value="255"/>
        </xsd:restriction>
      </xsd:simpleType>
    </xsd:element>
    <xsd:element name="SharingHintHash" ma:index="16"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A7601-6085-45E4-8C98-F791EC467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3c588-fb3f-4c02-852d-97fb1dc0dc14"/>
    <ds:schemaRef ds:uri="7bfe29f5-2fb8-4916-bfde-ef953689f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C1E775-E017-4FF1-AF73-F5E763FAE3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EB57E9-8585-4913-9B66-BD7CF59E530E}">
  <ds:schemaRefs>
    <ds:schemaRef ds:uri="http://schemas.microsoft.com/sharepoint/v3/contenttype/forms"/>
  </ds:schemaRefs>
</ds:datastoreItem>
</file>

<file path=customXml/itemProps4.xml><?xml version="1.0" encoding="utf-8"?>
<ds:datastoreItem xmlns:ds="http://schemas.openxmlformats.org/officeDocument/2006/customXml" ds:itemID="{47F3E7D0-1E00-485B-A7A1-F8E7C4996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3791</Words>
  <Characters>2162</Characters>
  <Application>Microsoft Office Word</Application>
  <DocSecurity>0</DocSecurity>
  <Lines>18</Lines>
  <Paragraphs>11</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12</cp:revision>
  <cp:lastPrinted>2017-05-17T10:42:00Z</cp:lastPrinted>
  <dcterms:created xsi:type="dcterms:W3CDTF">2020-08-12T04:30:00Z</dcterms:created>
  <dcterms:modified xsi:type="dcterms:W3CDTF">2020-08-19T05:59:00Z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0x0101008A23713129823146AF68D9849082CA87</vt:lpwstr>
  </property>
</Properties>
</file>