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59EF380B" w:rsidR="00C43D66" w:rsidRPr="001F2D2B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lang w:val="lt-LT"/>
        </w:rPr>
      </w:pPr>
      <w:r w:rsidRPr="001F2D2B">
        <w:rPr>
          <w:rFonts w:asciiTheme="minorHAnsi" w:hAnsiTheme="minorHAnsi" w:cstheme="minorHAnsi"/>
          <w:sz w:val="22"/>
          <w:lang w:val="lt-LT"/>
        </w:rPr>
        <w:t>Vilnius</w:t>
      </w:r>
      <w:r w:rsidR="00C43D66" w:rsidRPr="001F2D2B">
        <w:rPr>
          <w:rFonts w:asciiTheme="minorHAnsi" w:hAnsiTheme="minorHAnsi" w:cstheme="minorHAnsi"/>
          <w:sz w:val="22"/>
          <w:lang w:val="lt-LT"/>
        </w:rPr>
        <w:t>, 20</w:t>
      </w:r>
      <w:r w:rsidR="00332AFC" w:rsidRPr="001F2D2B">
        <w:rPr>
          <w:rFonts w:asciiTheme="minorHAnsi" w:hAnsiTheme="minorHAnsi" w:cstheme="minorHAnsi"/>
          <w:sz w:val="22"/>
          <w:lang w:val="lt-LT"/>
        </w:rPr>
        <w:t xml:space="preserve">20 </w:t>
      </w:r>
      <w:r w:rsidR="00F261F0" w:rsidRPr="001F2D2B">
        <w:rPr>
          <w:rFonts w:asciiTheme="minorHAnsi" w:hAnsiTheme="minorHAnsi" w:cstheme="minorHAnsi"/>
          <w:sz w:val="22"/>
          <w:lang w:val="lt-LT"/>
        </w:rPr>
        <w:t>m.</w:t>
      </w:r>
      <w:r w:rsidR="00C170C0" w:rsidRPr="001F2D2B">
        <w:rPr>
          <w:rFonts w:asciiTheme="minorHAnsi" w:hAnsiTheme="minorHAnsi" w:cstheme="minorHAnsi"/>
          <w:sz w:val="22"/>
          <w:lang w:val="lt-LT"/>
        </w:rPr>
        <w:t xml:space="preserve"> </w:t>
      </w:r>
      <w:r w:rsidR="007D2C0C">
        <w:rPr>
          <w:rFonts w:asciiTheme="minorHAnsi" w:hAnsiTheme="minorHAnsi" w:cstheme="minorHAnsi"/>
          <w:sz w:val="22"/>
          <w:lang w:val="lt-LT"/>
        </w:rPr>
        <w:t>balandžio</w:t>
      </w:r>
      <w:r w:rsidR="00330E13">
        <w:rPr>
          <w:rFonts w:asciiTheme="minorHAnsi" w:hAnsiTheme="minorHAnsi" w:cstheme="minorHAnsi"/>
          <w:sz w:val="22"/>
          <w:lang w:val="lt-LT"/>
        </w:rPr>
        <w:t xml:space="preserve"> </w:t>
      </w:r>
      <w:r w:rsidR="005510A1">
        <w:rPr>
          <w:rFonts w:asciiTheme="minorHAnsi" w:hAnsiTheme="minorHAnsi" w:cstheme="minorHAnsi"/>
          <w:sz w:val="22"/>
          <w:lang w:val="lt-LT"/>
        </w:rPr>
        <w:t>22</w:t>
      </w:r>
      <w:r w:rsidR="00217716">
        <w:rPr>
          <w:rFonts w:asciiTheme="minorHAnsi" w:hAnsiTheme="minorHAnsi" w:cstheme="minorHAnsi"/>
          <w:sz w:val="22"/>
          <w:lang w:val="lt-LT"/>
        </w:rPr>
        <w:t xml:space="preserve"> </w:t>
      </w:r>
      <w:r w:rsidR="00C170C0" w:rsidRPr="001F2D2B">
        <w:rPr>
          <w:rFonts w:asciiTheme="minorHAnsi" w:hAnsiTheme="minorHAnsi" w:cstheme="minorHAnsi"/>
          <w:sz w:val="22"/>
          <w:lang w:val="lt-LT"/>
        </w:rPr>
        <w:t>d.</w:t>
      </w:r>
    </w:p>
    <w:p w14:paraId="469CB1F6" w14:textId="77777777" w:rsidR="0018531F" w:rsidRPr="001F2D2B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2B44E44" w14:textId="3B8D2195" w:rsidR="00E463BD" w:rsidRPr="00E463BD" w:rsidRDefault="00F5610B" w:rsidP="00E463BD">
      <w:pPr>
        <w:spacing w:after="120" w:line="276" w:lineRule="auto"/>
        <w:jc w:val="center"/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</w:pPr>
      <w:r>
        <w:rPr>
          <w:rFonts w:ascii="Calibri" w:eastAsia="Calibri" w:hAnsi="Calibri" w:cs="Calibri"/>
          <w:b/>
          <w:color w:val="1F497D"/>
          <w:sz w:val="36"/>
          <w:szCs w:val="36"/>
          <w:lang w:val="lt-LT" w:eastAsia="lt-LT"/>
        </w:rPr>
        <w:t>Lyg antra duona: ūkininkas papasakojo, kodėl reikia rinktis Lietuvoje užaugintas bulves</w:t>
      </w:r>
    </w:p>
    <w:p w14:paraId="295F4F3E" w14:textId="57A781B8" w:rsidR="00CB7621" w:rsidRDefault="00E463BD" w:rsidP="00FC4DBB">
      <w:pPr>
        <w:spacing w:after="120" w:line="276" w:lineRule="auto"/>
        <w:jc w:val="both"/>
        <w:rPr>
          <w:rFonts w:ascii="Calibri" w:eastAsia="Calibri" w:hAnsi="Calibri" w:cs="Calibri"/>
          <w:b/>
          <w:sz w:val="22"/>
          <w:szCs w:val="22"/>
          <w:lang w:val="lt-LT" w:eastAsia="lt-LT"/>
        </w:rPr>
      </w:pPr>
      <w:r w:rsidRPr="00E463BD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Į laukus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>sodinti</w:t>
      </w:r>
      <w:r w:rsidRPr="00E463BD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bulvių </w:t>
      </w:r>
      <w:r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jau </w:t>
      </w:r>
      <w:r w:rsidRPr="00E463BD">
        <w:rPr>
          <w:rFonts w:ascii="Calibri" w:eastAsia="Calibri" w:hAnsi="Calibri" w:cs="Calibri"/>
          <w:b/>
          <w:sz w:val="22"/>
          <w:szCs w:val="22"/>
          <w:lang w:val="lt-LT" w:eastAsia="lt-LT"/>
        </w:rPr>
        <w:t>išvažiavęs ūkininkas Martynas Laukaitis tvirtina, kad vis daugiau vartotojų</w:t>
      </w:r>
      <w:r w:rsidR="00CB7621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renkasi bulves ne tik iš įpročio ar dėl skonio, tačiau atkreipia dėmesį į jose esančias vertingas medžiagas</w:t>
      </w:r>
      <w:r w:rsidR="00F2556F" w:rsidRPr="00F2556F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 </w:t>
      </w:r>
      <w:r w:rsidR="00F2556F">
        <w:rPr>
          <w:rFonts w:ascii="Calibri" w:eastAsia="Calibri" w:hAnsi="Calibri" w:cs="Calibri"/>
          <w:b/>
          <w:sz w:val="22"/>
          <w:szCs w:val="22"/>
          <w:lang w:val="lt-LT" w:eastAsia="lt-LT"/>
        </w:rPr>
        <w:t>ir tai, kaip jos išverda</w:t>
      </w:r>
      <w:r w:rsidRPr="00E463BD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. </w:t>
      </w:r>
      <w:r w:rsidR="00CB7621">
        <w:rPr>
          <w:rFonts w:ascii="Calibri" w:eastAsia="Calibri" w:hAnsi="Calibri" w:cs="Calibri"/>
          <w:b/>
          <w:sz w:val="22"/>
          <w:szCs w:val="22"/>
          <w:lang w:val="lt-LT" w:eastAsia="lt-LT"/>
        </w:rPr>
        <w:t xml:space="preserve">Aišku, svarbu, kad bulvės būtų tinkamai auginamos ir laikomos – </w:t>
      </w:r>
      <w:r w:rsidRPr="00E463BD">
        <w:rPr>
          <w:rFonts w:ascii="Calibri" w:eastAsia="Calibri" w:hAnsi="Calibri" w:cs="Calibri"/>
          <w:b/>
          <w:sz w:val="22"/>
          <w:szCs w:val="22"/>
          <w:lang w:val="lt-LT" w:eastAsia="lt-LT"/>
        </w:rPr>
        <w:t>tai užtikrina griežt</w:t>
      </w:r>
      <w:r w:rsidR="00CB7621">
        <w:rPr>
          <w:rFonts w:ascii="Calibri" w:eastAsia="Calibri" w:hAnsi="Calibri" w:cs="Calibri"/>
          <w:b/>
          <w:sz w:val="22"/>
          <w:szCs w:val="22"/>
          <w:lang w:val="lt-LT" w:eastAsia="lt-LT"/>
        </w:rPr>
        <w:t>i kokybės reikalavimai ir investicijos į technologijas.</w:t>
      </w:r>
    </w:p>
    <w:p w14:paraId="6299D0FA" w14:textId="77777777" w:rsidR="00F2556F" w:rsidRDefault="00F2556F" w:rsidP="00F2556F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Kaip pasakoja žemės ūkio kooperatyv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ui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„Suvalkijos daržovės“ vadova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ujantis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M. La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u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ka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i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tis, darbai laukuose prasideda jau balandžio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pirmoje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pusėje – pirma sėjamos ankstyvosios bulvės, vėliau – vidutinio ankstyvumo.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Užaugusios jos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iškart keliauja į parduotuves, tad sandėliai vasarą būna apytuščiai. </w:t>
      </w:r>
    </w:p>
    <w:p w14:paraId="218AF65F" w14:textId="3AA1AD52" w:rsidR="00F2556F" w:rsidRDefault="00E463BD" w:rsidP="002F611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Juos bulvės užpildo t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ik rugsėjo pabaigoje. Kad vartotojams patiektume kuo 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labiau šviežumą išlaikiusį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produktą, šioje srityje privalome nuolat tobulėti. 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 xml:space="preserve">Todėl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invest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uojame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į naujausiomis technologijomis aprūpintas saugyklas, kurio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s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e reguliuojamas mikroklimatas: drėgmė, temperatūr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a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, anglies dvideginio kiekis</w:t>
      </w:r>
      <w:r w:rsidR="00F2556F">
        <w:rPr>
          <w:rFonts w:ascii="Calibri" w:eastAsia="Calibri" w:hAnsi="Calibri" w:cs="Calibri"/>
          <w:sz w:val="22"/>
          <w:szCs w:val="22"/>
          <w:lang w:val="lt-LT" w:eastAsia="lt-LT"/>
        </w:rPr>
        <w:t xml:space="preserve">. Pasitempti mus skatina ir aukšti prekybos tinklo „Lidl“, kuriam tiekiame produkciją, reikalavimai. </w:t>
      </w:r>
      <w:r w:rsidR="00B56F45" w:rsidRPr="00B56F45">
        <w:rPr>
          <w:rFonts w:ascii="Calibri" w:eastAsia="Calibri" w:hAnsi="Calibri" w:cs="Calibri"/>
          <w:sz w:val="22"/>
          <w:szCs w:val="22"/>
          <w:lang w:val="lt-LT" w:eastAsia="lt-LT"/>
        </w:rPr>
        <w:t xml:space="preserve">Pavyzdžiui, augalų apsaugos priemonių arba pesticidų likučių kiekis </w:t>
      </w:r>
      <w:r w:rsidR="00B56F45">
        <w:rPr>
          <w:rFonts w:ascii="Calibri" w:eastAsia="Calibri" w:hAnsi="Calibri" w:cs="Calibri"/>
          <w:sz w:val="22"/>
          <w:szCs w:val="22"/>
          <w:lang w:val="lt-LT" w:eastAsia="lt-LT"/>
        </w:rPr>
        <w:t xml:space="preserve">bulvėse, kurias pristatome į šį prekybos tinklą, </w:t>
      </w:r>
      <w:r w:rsidR="00B56F45" w:rsidRPr="00B56F45">
        <w:rPr>
          <w:rFonts w:ascii="Calibri" w:eastAsia="Calibri" w:hAnsi="Calibri" w:cs="Calibri"/>
          <w:sz w:val="22"/>
          <w:szCs w:val="22"/>
          <w:lang w:val="lt-LT" w:eastAsia="lt-LT"/>
        </w:rPr>
        <w:t xml:space="preserve">turi būti tris kartus mažesnis nei </w:t>
      </w:r>
      <w:r w:rsidR="00B56F45">
        <w:rPr>
          <w:rFonts w:ascii="Calibri" w:eastAsia="Calibri" w:hAnsi="Calibri" w:cs="Calibri"/>
          <w:sz w:val="22"/>
          <w:szCs w:val="22"/>
          <w:lang w:val="lt-LT" w:eastAsia="lt-LT"/>
        </w:rPr>
        <w:t xml:space="preserve">leistina pagal </w:t>
      </w:r>
      <w:r w:rsidR="00B56F45" w:rsidRPr="00B56F45">
        <w:rPr>
          <w:rFonts w:ascii="Calibri" w:eastAsia="Calibri" w:hAnsi="Calibri" w:cs="Calibri"/>
          <w:sz w:val="22"/>
          <w:szCs w:val="22"/>
          <w:lang w:val="lt-LT" w:eastAsia="lt-LT"/>
        </w:rPr>
        <w:t>Europos standart</w:t>
      </w:r>
      <w:r w:rsidR="00B56F45">
        <w:rPr>
          <w:rFonts w:ascii="Calibri" w:eastAsia="Calibri" w:hAnsi="Calibri" w:cs="Calibri"/>
          <w:sz w:val="22"/>
          <w:szCs w:val="22"/>
          <w:lang w:val="lt-LT" w:eastAsia="lt-LT"/>
        </w:rPr>
        <w:t>ą</w:t>
      </w:r>
      <w:r w:rsidR="00B56F45" w:rsidRPr="00B56F45">
        <w:rPr>
          <w:rFonts w:ascii="Calibri" w:eastAsia="Calibri" w:hAnsi="Calibri" w:cs="Calibri"/>
          <w:sz w:val="22"/>
          <w:szCs w:val="22"/>
          <w:lang w:val="lt-LT" w:eastAsia="lt-LT"/>
        </w:rPr>
        <w:t xml:space="preserve">. </w:t>
      </w:r>
      <w:r w:rsidR="00B56F45">
        <w:rPr>
          <w:rFonts w:ascii="Calibri" w:eastAsia="Calibri" w:hAnsi="Calibri" w:cs="Calibri"/>
          <w:sz w:val="22"/>
          <w:szCs w:val="22"/>
          <w:lang w:val="lt-LT" w:eastAsia="lt-LT"/>
        </w:rPr>
        <w:t>Tai</w:t>
      </w:r>
      <w:r w:rsidR="00B56F45" w:rsidRPr="00B56F45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paskatino </w:t>
      </w:r>
      <w:r w:rsidR="00B56F45">
        <w:rPr>
          <w:rFonts w:ascii="Calibri" w:eastAsia="Calibri" w:hAnsi="Calibri" w:cs="Calibri"/>
          <w:sz w:val="22"/>
          <w:szCs w:val="22"/>
          <w:lang w:val="lt-LT" w:eastAsia="lt-LT"/>
        </w:rPr>
        <w:t>spartų</w:t>
      </w:r>
      <w:r w:rsidR="00B56F45" w:rsidRPr="00B56F45">
        <w:rPr>
          <w:rFonts w:ascii="Calibri" w:eastAsia="Calibri" w:hAnsi="Calibri" w:cs="Calibri"/>
          <w:sz w:val="22"/>
          <w:szCs w:val="22"/>
          <w:lang w:val="lt-LT" w:eastAsia="lt-LT"/>
        </w:rPr>
        <w:t xml:space="preserve"> inovacijų diegimą ūkyje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“, – pasakoja ūkininkas.</w:t>
      </w:r>
      <w:r w:rsidR="00F2556F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</w:p>
    <w:p w14:paraId="1FEF15DE" w14:textId="36C06B80" w:rsidR="00CB7621" w:rsidRDefault="00F003A9" w:rsidP="002F611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Šakių rajone M. Laukaitis valdo 450 ha ploto ūkį, kuriame augina įvairias daržoves ir grūdines kultūras, tačiau bene didžiausią plotą jame užima bulvės. Pasak ūkininko, 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 xml:space="preserve">bulvės yra vertingos daržovės, </w:t>
      </w:r>
      <w:r w:rsidR="00E463BD"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pasižymi vitaminų, mineralų ir maistinių medžiagų gausa. 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Jo</w:t>
      </w:r>
      <w:r w:rsidR="00E463BD"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s 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 xml:space="preserve">taip pat </w:t>
      </w:r>
      <w:r w:rsidR="00E463BD" w:rsidRPr="00E463BD">
        <w:rPr>
          <w:rFonts w:ascii="Calibri" w:eastAsia="Calibri" w:hAnsi="Calibri" w:cs="Calibri"/>
          <w:sz w:val="22"/>
          <w:szCs w:val="22"/>
          <w:lang w:val="lt-LT" w:eastAsia="lt-LT"/>
        </w:rPr>
        <w:t>nėra kaloringos</w:t>
      </w:r>
      <w:r w:rsidR="00F2556F">
        <w:rPr>
          <w:rFonts w:ascii="Calibri" w:eastAsia="Calibri" w:hAnsi="Calibri" w:cs="Calibri"/>
          <w:sz w:val="22"/>
          <w:szCs w:val="22"/>
          <w:lang w:val="lt-LT" w:eastAsia="lt-LT"/>
        </w:rPr>
        <w:t xml:space="preserve">, </w:t>
      </w:r>
      <w:r w:rsidR="00F2556F">
        <w:rPr>
          <w:rFonts w:ascii="Calibri" w:eastAsia="Calibri" w:hAnsi="Calibri" w:cs="Calibri"/>
          <w:sz w:val="22"/>
          <w:szCs w:val="22"/>
          <w:lang w:val="lt-LT" w:eastAsia="lt-LT"/>
        </w:rPr>
        <w:t>palyginti su duona, makaronais, ryžiais ar kitomis kruopomis</w:t>
      </w:r>
      <w:r w:rsidR="00F2556F" w:rsidRPr="00E463BD">
        <w:rPr>
          <w:rFonts w:ascii="Calibri" w:eastAsia="Calibri" w:hAnsi="Calibri" w:cs="Calibri"/>
          <w:sz w:val="22"/>
          <w:szCs w:val="22"/>
          <w:lang w:val="lt-LT" w:eastAsia="lt-LT"/>
        </w:rPr>
        <w:t>,</w:t>
      </w:r>
      <w:r w:rsidR="00F2556F" w:rsidDel="00F2556F">
        <w:rPr>
          <w:rStyle w:val="CommentReference"/>
        </w:rPr>
        <w:t xml:space="preserve"> </w:t>
      </w:r>
      <w:r w:rsidR="00E463BD"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padeda sumažinti cholesterolio ir reguliuoja cukraus kiekį kraujyje. </w:t>
      </w:r>
    </w:p>
    <w:p w14:paraId="6594E4BB" w14:textId="327AB2C6" w:rsidR="00F5610B" w:rsidRDefault="00F2556F" w:rsidP="002F611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M. Laukaičio teigimu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 xml:space="preserve">, rinktis lietuviškas bulves yra ne viena priežastis: ir dėl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įprasto 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>skonio, ir dėl kokybės.</w:t>
      </w:r>
    </w:p>
    <w:p w14:paraId="5F8A836E" w14:textId="1CDD6FD1" w:rsidR="00E463BD" w:rsidRDefault="00E463BD" w:rsidP="00F5610B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Mūsiškėje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virtuvėje yra daug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ybė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iš bulvių gaminamų patiekalų, j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>os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 xml:space="preserve">mums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lyg antra duona.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 xml:space="preserve"> Tad kas geriau jas išaugins nei vietiniai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>?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 xml:space="preserve">Mes žinome, kas patinka lietuviams: </w:t>
      </w:r>
      <w:r w:rsidR="00F5610B" w:rsidRPr="00F5610B">
        <w:rPr>
          <w:rFonts w:ascii="Calibri" w:eastAsia="Calibri" w:hAnsi="Calibri" w:cs="Calibri"/>
          <w:sz w:val="22"/>
          <w:szCs w:val="22"/>
          <w:lang w:val="lt-LT" w:eastAsia="lt-LT"/>
        </w:rPr>
        <w:t>mėgstamiausios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 xml:space="preserve"> čia</w:t>
      </w:r>
      <w:r w:rsidR="00F5610B" w:rsidRPr="00F5610B">
        <w:rPr>
          <w:rFonts w:ascii="Calibri" w:eastAsia="Calibri" w:hAnsi="Calibri" w:cs="Calibri"/>
          <w:sz w:val="22"/>
          <w:szCs w:val="22"/>
          <w:lang w:val="lt-LT" w:eastAsia="lt-LT"/>
        </w:rPr>
        <w:t xml:space="preserve"> – kiek sukrentančios bulvės, puikiai tinkančios tradiciniams patiekalams: cepelinams, kugeliui ar bulviniams blynams.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Palyginimui, </w:t>
      </w:r>
      <w:r w:rsidR="00F5610B" w:rsidRPr="00F5610B">
        <w:rPr>
          <w:rFonts w:ascii="Calibri" w:eastAsia="Calibri" w:hAnsi="Calibri" w:cs="Calibri"/>
          <w:sz w:val="22"/>
          <w:szCs w:val="22"/>
          <w:lang w:val="lt-LT" w:eastAsia="lt-LT"/>
        </w:rPr>
        <w:t>vokiečiai pirmenybę teikia kietesnėms bulvėms, kurias išvirus jų forma nepakinta – tokias lengviau supjaustyti tradicinėms vokiškoms bulvių salotoms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>. Kita vertus, r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>inkdamasis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 xml:space="preserve"> lietuvišką 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>bulvę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 xml:space="preserve">gali būti užtikrintas ne tik tuo, kad ji bus skani, bet ir jos kokybe: tai bus saugiai,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naujausiomis technologijomis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 xml:space="preserve"> naudojantis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užaugint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>a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s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produkt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>a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s.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F5610B">
        <w:rPr>
          <w:rFonts w:ascii="Calibri" w:eastAsia="Calibri" w:hAnsi="Calibri" w:cs="Calibri"/>
          <w:sz w:val="22"/>
          <w:szCs w:val="22"/>
          <w:lang w:val="lt-LT" w:eastAsia="lt-LT"/>
        </w:rPr>
        <w:t>Galiausiai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, 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taip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>prisidedi prie lietuviško kaimo gyvybės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“, – teigia M. Laukaitis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</w:p>
    <w:p w14:paraId="6F6CC0EB" w14:textId="6A691D58" w:rsidR="002F6118" w:rsidRDefault="00CB7621" w:rsidP="002F6118">
      <w:pPr>
        <w:spacing w:after="12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>Padidinti kokybės</w:t>
      </w:r>
      <w:r w:rsidR="00E463BD" w:rsidRPr="002F6118">
        <w:rPr>
          <w:rFonts w:ascii="Calibri" w:eastAsia="Calibri" w:hAnsi="Calibri" w:cs="Calibri"/>
          <w:b/>
          <w:bCs/>
          <w:sz w:val="22"/>
          <w:szCs w:val="22"/>
          <w:lang w:val="lt-LT" w:eastAsia="lt-LT"/>
        </w:rPr>
        <w:t xml:space="preserve"> reikalavimai</w:t>
      </w:r>
    </w:p>
    <w:p w14:paraId="692E43D8" w14:textId="4CE9E375" w:rsidR="002F6118" w:rsidRDefault="00E463BD" w:rsidP="002F611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Apie sveika</w:t>
      </w:r>
      <w:r w:rsidR="005B7D49">
        <w:rPr>
          <w:rFonts w:ascii="Calibri" w:eastAsia="Calibri" w:hAnsi="Calibri" w:cs="Calibri"/>
          <w:sz w:val="22"/>
          <w:szCs w:val="22"/>
          <w:lang w:val="lt-LT" w:eastAsia="lt-LT"/>
        </w:rPr>
        <w:t>i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B7D49" w:rsidRPr="00E463BD">
        <w:rPr>
          <w:rFonts w:ascii="Calibri" w:eastAsia="Calibri" w:hAnsi="Calibri" w:cs="Calibri"/>
          <w:sz w:val="22"/>
          <w:szCs w:val="22"/>
          <w:lang w:val="lt-LT" w:eastAsia="lt-LT"/>
        </w:rPr>
        <w:t>užauginta</w:t>
      </w:r>
      <w:r w:rsidR="005B7D49">
        <w:rPr>
          <w:rFonts w:ascii="Calibri" w:eastAsia="Calibri" w:hAnsi="Calibri" w:cs="Calibri"/>
          <w:sz w:val="22"/>
          <w:szCs w:val="22"/>
          <w:lang w:val="lt-LT" w:eastAsia="lt-LT"/>
        </w:rPr>
        <w:t>s</w:t>
      </w:r>
      <w:r w:rsidR="005B7D49"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daržoves kalba ir „Lidl Lietuva“ kokybės </w:t>
      </w:r>
      <w:r w:rsidR="00B56F45">
        <w:rPr>
          <w:rFonts w:ascii="Calibri" w:eastAsia="Calibri" w:hAnsi="Calibri" w:cs="Calibri"/>
          <w:sz w:val="22"/>
          <w:szCs w:val="22"/>
          <w:lang w:val="lt-LT" w:eastAsia="lt-LT"/>
        </w:rPr>
        <w:t xml:space="preserve">užtikrinimo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departamento atstovė Laura </w:t>
      </w:r>
      <w:proofErr w:type="spellStart"/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Danilevičiūtė</w:t>
      </w:r>
      <w:proofErr w:type="spellEnd"/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B7D49">
        <w:rPr>
          <w:rFonts w:ascii="Calibri" w:eastAsia="Calibri" w:hAnsi="Calibri" w:cs="Calibri"/>
          <w:sz w:val="22"/>
          <w:szCs w:val="22"/>
          <w:lang w:val="lt-LT" w:eastAsia="lt-LT"/>
        </w:rPr>
        <w:t>P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ristatant vaisius ir daržoves į 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 xml:space="preserve">prekybos tinklo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centrinį sandėlį atliekama jų kontrolė – priimam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 xml:space="preserve">a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tik nustatytus kriterijus atitinkan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 xml:space="preserve">ti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produkcij</w:t>
      </w:r>
      <w:r w:rsidR="002F6118">
        <w:rPr>
          <w:rFonts w:ascii="Calibri" w:eastAsia="Calibri" w:hAnsi="Calibri" w:cs="Calibri"/>
          <w:sz w:val="22"/>
          <w:szCs w:val="22"/>
          <w:lang w:val="lt-LT" w:eastAsia="lt-LT"/>
        </w:rPr>
        <w:t>a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, patikrinama kiekviena atvežta partija. </w:t>
      </w:r>
    </w:p>
    <w:p w14:paraId="246C7EF8" w14:textId="56E4E3CD" w:rsidR="00E463BD" w:rsidRPr="00E463BD" w:rsidRDefault="002F6118" w:rsidP="002F611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E463BD"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Rūpinamės ne tik parduodamų produktų išvaizda, bet ir kokybe – nepriklausomose akredituotose laboratorijose Vokietijoje ir Lenkijoje </w:t>
      </w:r>
      <w:r w:rsidR="005B7D49"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atliekami </w:t>
      </w:r>
      <w:r w:rsidR="005B7D49">
        <w:rPr>
          <w:rFonts w:ascii="Calibri" w:eastAsia="Calibri" w:hAnsi="Calibri" w:cs="Calibri"/>
          <w:sz w:val="22"/>
          <w:szCs w:val="22"/>
          <w:lang w:val="lt-LT" w:eastAsia="lt-LT"/>
        </w:rPr>
        <w:t xml:space="preserve">kokybės </w:t>
      </w:r>
      <w:r w:rsidR="005B7D49" w:rsidRPr="00E463BD">
        <w:rPr>
          <w:rFonts w:ascii="Calibri" w:eastAsia="Calibri" w:hAnsi="Calibri" w:cs="Calibri"/>
          <w:sz w:val="22"/>
          <w:szCs w:val="22"/>
          <w:lang w:val="lt-LT" w:eastAsia="lt-LT"/>
        </w:rPr>
        <w:t>tyrimai</w:t>
      </w:r>
      <w:r w:rsidR="005B7D49">
        <w:rPr>
          <w:rFonts w:ascii="Calibri" w:eastAsia="Calibri" w:hAnsi="Calibri" w:cs="Calibri"/>
          <w:sz w:val="22"/>
          <w:szCs w:val="22"/>
          <w:lang w:val="lt-LT" w:eastAsia="lt-LT"/>
        </w:rPr>
        <w:t xml:space="preserve">. Jų </w:t>
      </w:r>
      <w:r w:rsidR="00E463BD" w:rsidRPr="00E463BD">
        <w:rPr>
          <w:rFonts w:ascii="Calibri" w:eastAsia="Calibri" w:hAnsi="Calibri" w:cs="Calibri"/>
          <w:sz w:val="22"/>
          <w:szCs w:val="22"/>
          <w:lang w:val="lt-LT" w:eastAsia="lt-LT"/>
        </w:rPr>
        <w:t>dažnum</w:t>
      </w:r>
      <w:r w:rsidR="005B7D49">
        <w:rPr>
          <w:rFonts w:ascii="Calibri" w:eastAsia="Calibri" w:hAnsi="Calibri" w:cs="Calibri"/>
          <w:sz w:val="22"/>
          <w:szCs w:val="22"/>
          <w:lang w:val="lt-LT" w:eastAsia="lt-LT"/>
        </w:rPr>
        <w:t>as nustatomas</w:t>
      </w:r>
      <w:r w:rsidR="00E463BD"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pagal tai, kokiam rizikingumo laipsniui yra priskiriamas kiekvienas produktas“, – tvirtina L. </w:t>
      </w:r>
      <w:proofErr w:type="spellStart"/>
      <w:r w:rsidR="00E463BD" w:rsidRPr="00E463BD">
        <w:rPr>
          <w:rFonts w:ascii="Calibri" w:eastAsia="Calibri" w:hAnsi="Calibri" w:cs="Calibri"/>
          <w:sz w:val="22"/>
          <w:szCs w:val="22"/>
          <w:lang w:val="lt-LT" w:eastAsia="lt-LT"/>
        </w:rPr>
        <w:t>Danilevičiūtė</w:t>
      </w:r>
      <w:proofErr w:type="spellEnd"/>
      <w:r w:rsidR="00E463BD" w:rsidRPr="00E463BD"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</w:p>
    <w:p w14:paraId="004364E8" w14:textId="396671D2" w:rsidR="005B7D49" w:rsidRDefault="00E463BD" w:rsidP="005B7D49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„Lidl“ šviežiems vaisiams ir daržovėms keliami reikalavimai yra vieni iš griežčiausių rinkoje – patvirtinti pesticidų likučių, sunkiųjų metalų ir nitratų kiekiai negali viršyti trečdalio didžiausios leistinos, ES reglamentuose numatytos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lastRenderedPageBreak/>
        <w:t>koncentracijos.</w:t>
      </w:r>
      <w:r w:rsidR="005B7D49" w:rsidRPr="005B7D4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 w:rsidR="005B7D49"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Tyrimų rezultatai rodo, kad 92 procentuose tirtų produktų aptikti veikliųjų medžiagų likučių kiekiai neviršijo </w:t>
      </w:r>
      <w:r w:rsidR="005B7D49">
        <w:rPr>
          <w:rFonts w:ascii="Calibri" w:eastAsia="Calibri" w:hAnsi="Calibri" w:cs="Calibri"/>
          <w:sz w:val="22"/>
          <w:szCs w:val="22"/>
          <w:lang w:val="lt-LT" w:eastAsia="lt-LT"/>
        </w:rPr>
        <w:t>šio</w:t>
      </w:r>
      <w:r w:rsidR="005B7D49"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skaičiaus.</w:t>
      </w:r>
    </w:p>
    <w:p w14:paraId="714FC61C" w14:textId="4A3B1620" w:rsidR="00E463BD" w:rsidRDefault="005B7D49" w:rsidP="002F611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„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 xml:space="preserve">Geri rezultatai priklauso nuo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pasirinkt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>ų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partneri</w:t>
      </w:r>
      <w:r w:rsidR="00CB7621">
        <w:rPr>
          <w:rFonts w:ascii="Calibri" w:eastAsia="Calibri" w:hAnsi="Calibri" w:cs="Calibri"/>
          <w:sz w:val="22"/>
          <w:szCs w:val="22"/>
          <w:lang w:val="lt-LT" w:eastAsia="lt-LT"/>
        </w:rPr>
        <w:t>ų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 xml:space="preserve"> – 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didžioji dauguma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jų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su mumis atsakingai dirba nuo pat „Lidl“ parduotuvių tinklo atidarymo Lietuvoje 2016 metais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.</w:t>
      </w:r>
      <w:r w:rsidRPr="005B7D49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Jie taip pat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turi įsidiegę gerosios žemdirbystės praktikos Global G.A.P. (</w:t>
      </w:r>
      <w:proofErr w:type="spellStart"/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Good</w:t>
      </w:r>
      <w:proofErr w:type="spellEnd"/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proofErr w:type="spellStart"/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Agricultural</w:t>
      </w:r>
      <w:proofErr w:type="spellEnd"/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</w:t>
      </w:r>
      <w:proofErr w:type="spellStart"/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Practice</w:t>
      </w:r>
      <w:proofErr w:type="spellEnd"/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 xml:space="preserve"> – angl.) sertifikatą, kuris yra pripažįstamas tarptautiniu mastu. Jį turintys augintojai geba užtikrinti saugą ir tvarią žemės ūkio produkcij</w:t>
      </w:r>
      <w:r>
        <w:rPr>
          <w:rFonts w:ascii="Calibri" w:eastAsia="Calibri" w:hAnsi="Calibri" w:cs="Calibri"/>
          <w:sz w:val="22"/>
          <w:szCs w:val="22"/>
          <w:lang w:val="lt-LT" w:eastAsia="lt-LT"/>
        </w:rPr>
        <w:t>ą</w:t>
      </w:r>
      <w:r w:rsidRPr="00E463BD">
        <w:rPr>
          <w:rFonts w:ascii="Calibri" w:eastAsia="Calibri" w:hAnsi="Calibri" w:cs="Calibri"/>
          <w:sz w:val="22"/>
          <w:szCs w:val="22"/>
          <w:lang w:val="lt-LT" w:eastAsia="lt-LT"/>
        </w:rPr>
        <w:t>“, – kalba „Lidl“ atstovė.</w:t>
      </w:r>
    </w:p>
    <w:p w14:paraId="57CC9514" w14:textId="77777777" w:rsidR="00CB7621" w:rsidRPr="00E463BD" w:rsidRDefault="00CB7621" w:rsidP="002F6118">
      <w:p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val="lt-LT" w:eastAsia="lt-LT"/>
        </w:rPr>
      </w:pPr>
    </w:p>
    <w:p w14:paraId="5F0359F9" w14:textId="11D9742E" w:rsidR="001E31E8" w:rsidRPr="001F2D2B" w:rsidRDefault="001E31E8" w:rsidP="00E463BD">
      <w:pPr>
        <w:spacing w:after="120" w:line="276" w:lineRule="auto"/>
        <w:rPr>
          <w:rFonts w:ascii="Calibri" w:eastAsia="Calibri" w:hAnsi="Calibri" w:cs="Calibri"/>
          <w:sz w:val="22"/>
          <w:szCs w:val="22"/>
          <w:lang w:val="lt-LT" w:eastAsia="lt-LT"/>
        </w:rPr>
      </w:pPr>
      <w:r w:rsidRPr="00FB253B">
        <w:rPr>
          <w:rFonts w:ascii="Calibri" w:eastAsia="Calibri" w:hAnsi="Calibri" w:cs="Calibri"/>
          <w:b/>
          <w:sz w:val="22"/>
          <w:szCs w:val="22"/>
          <w:lang w:val="lt-LT" w:eastAsia="lt-LT"/>
        </w:rPr>
        <w:t>Daugiau informacijos: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Lina Skersytė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Korporatyvinių reikalų ir komunikacijos departamentas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UAB „Lidl Lietuva“ 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  <w:t>Tel. +370 5 267 3228, mob. tel. +370 680 53556</w:t>
      </w:r>
      <w:r w:rsidRPr="00FB253B">
        <w:rPr>
          <w:rFonts w:ascii="Calibri" w:eastAsia="Calibri" w:hAnsi="Calibri" w:cs="Calibri"/>
          <w:sz w:val="22"/>
          <w:szCs w:val="22"/>
          <w:lang w:val="lt-LT" w:eastAsia="lt-LT"/>
        </w:rPr>
        <w:br/>
      </w:r>
      <w:hyperlink r:id="rId11">
        <w:r w:rsidRPr="00FB253B">
          <w:rPr>
            <w:rFonts w:ascii="Calibri" w:eastAsia="Calibri" w:hAnsi="Calibri" w:cs="Calibri"/>
            <w:sz w:val="22"/>
            <w:szCs w:val="22"/>
            <w:lang w:val="lt-LT" w:eastAsia="lt-LT"/>
          </w:rPr>
          <w:t>lina.skersyte@lidl.lt</w:t>
        </w:r>
      </w:hyperlink>
      <w:r w:rsidRPr="001F2D2B">
        <w:rPr>
          <w:rFonts w:ascii="Calibri" w:eastAsia="Calibri" w:hAnsi="Calibri" w:cs="Calibri"/>
          <w:sz w:val="20"/>
          <w:szCs w:val="20"/>
          <w:lang w:val="lt-LT" w:eastAsia="lt-LT"/>
        </w:rPr>
        <w:t xml:space="preserve"> </w:t>
      </w:r>
      <w:r w:rsidRPr="001F2D2B">
        <w:rPr>
          <w:rFonts w:ascii="Calibri" w:eastAsia="Calibri" w:hAnsi="Calibri" w:cs="Calibri"/>
          <w:sz w:val="20"/>
          <w:szCs w:val="20"/>
          <w:lang w:val="lt-LT" w:eastAsia="lt-LT"/>
        </w:rPr>
        <w:br/>
      </w:r>
    </w:p>
    <w:p w14:paraId="4F41B4C9" w14:textId="77777777" w:rsidR="00365615" w:rsidRPr="001F2D2B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1F2D2B" w:rsidSect="00F5610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2665" w:left="720" w:header="425" w:footer="56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ECBC" w16cex:dateUtc="2020-04-20T06:41:00Z"/>
  <w16cex:commentExtensible w16cex:durableId="2247ED62" w16cex:dateUtc="2020-04-20T06:44:00Z"/>
  <w16cex:commentExtensible w16cex:durableId="2247ED82" w16cex:dateUtc="2020-04-20T06:44:00Z"/>
  <w16cex:commentExtensible w16cex:durableId="2247EDAD" w16cex:dateUtc="2020-04-20T06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202E" w14:textId="77777777" w:rsidR="00414F04" w:rsidRDefault="00414F04">
      <w:r>
        <w:separator/>
      </w:r>
    </w:p>
  </w:endnote>
  <w:endnote w:type="continuationSeparator" w:id="0">
    <w:p w14:paraId="612D8ADE" w14:textId="77777777" w:rsidR="00414F04" w:rsidRDefault="0041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54FD7" w14:textId="77777777" w:rsidR="00414F04" w:rsidRDefault="00414F04">
      <w:r>
        <w:separator/>
      </w:r>
    </w:p>
  </w:footnote>
  <w:footnote w:type="continuationSeparator" w:id="0">
    <w:p w14:paraId="0E6B5F42" w14:textId="77777777" w:rsidR="00414F04" w:rsidRDefault="0041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6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7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6E3D"/>
    <w:rsid w:val="00023867"/>
    <w:rsid w:val="000244F4"/>
    <w:rsid w:val="00024B95"/>
    <w:rsid w:val="00030F70"/>
    <w:rsid w:val="00031F0A"/>
    <w:rsid w:val="0003650D"/>
    <w:rsid w:val="000368C1"/>
    <w:rsid w:val="00036F4B"/>
    <w:rsid w:val="00041D7C"/>
    <w:rsid w:val="000423C8"/>
    <w:rsid w:val="00050643"/>
    <w:rsid w:val="00050B56"/>
    <w:rsid w:val="00050EFA"/>
    <w:rsid w:val="00051287"/>
    <w:rsid w:val="00051C1A"/>
    <w:rsid w:val="0005215F"/>
    <w:rsid w:val="000536DD"/>
    <w:rsid w:val="000543E3"/>
    <w:rsid w:val="000701FB"/>
    <w:rsid w:val="00070B5D"/>
    <w:rsid w:val="00073DBC"/>
    <w:rsid w:val="00073E54"/>
    <w:rsid w:val="000819E7"/>
    <w:rsid w:val="00085291"/>
    <w:rsid w:val="000854A5"/>
    <w:rsid w:val="00087FB0"/>
    <w:rsid w:val="000903AE"/>
    <w:rsid w:val="000948A2"/>
    <w:rsid w:val="000961F1"/>
    <w:rsid w:val="00096C1F"/>
    <w:rsid w:val="000A0440"/>
    <w:rsid w:val="000A09B0"/>
    <w:rsid w:val="000A7F05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3B54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30B2"/>
    <w:rsid w:val="00104AED"/>
    <w:rsid w:val="0010652B"/>
    <w:rsid w:val="00107D0A"/>
    <w:rsid w:val="00111442"/>
    <w:rsid w:val="00114AC8"/>
    <w:rsid w:val="00122910"/>
    <w:rsid w:val="00123B0E"/>
    <w:rsid w:val="001272E2"/>
    <w:rsid w:val="001273FF"/>
    <w:rsid w:val="00132E55"/>
    <w:rsid w:val="001401C3"/>
    <w:rsid w:val="001409A0"/>
    <w:rsid w:val="00142924"/>
    <w:rsid w:val="00147117"/>
    <w:rsid w:val="00151262"/>
    <w:rsid w:val="0015165A"/>
    <w:rsid w:val="00163B48"/>
    <w:rsid w:val="00177998"/>
    <w:rsid w:val="00181460"/>
    <w:rsid w:val="00182902"/>
    <w:rsid w:val="00182CB9"/>
    <w:rsid w:val="00184183"/>
    <w:rsid w:val="00184C19"/>
    <w:rsid w:val="0018531F"/>
    <w:rsid w:val="00187895"/>
    <w:rsid w:val="00190A99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6A18"/>
    <w:rsid w:val="001D1260"/>
    <w:rsid w:val="001D12F4"/>
    <w:rsid w:val="001D2C48"/>
    <w:rsid w:val="001D3997"/>
    <w:rsid w:val="001D7706"/>
    <w:rsid w:val="001E31E8"/>
    <w:rsid w:val="001E6FF5"/>
    <w:rsid w:val="001E7F34"/>
    <w:rsid w:val="001F2D2B"/>
    <w:rsid w:val="001F2FD0"/>
    <w:rsid w:val="001F43C7"/>
    <w:rsid w:val="001F7D58"/>
    <w:rsid w:val="002047CD"/>
    <w:rsid w:val="002050D8"/>
    <w:rsid w:val="00212485"/>
    <w:rsid w:val="00214CC4"/>
    <w:rsid w:val="0021549D"/>
    <w:rsid w:val="00217716"/>
    <w:rsid w:val="00224A0E"/>
    <w:rsid w:val="002315E8"/>
    <w:rsid w:val="0023705F"/>
    <w:rsid w:val="00242DF5"/>
    <w:rsid w:val="0024375F"/>
    <w:rsid w:val="002456C0"/>
    <w:rsid w:val="00245B5D"/>
    <w:rsid w:val="00245D42"/>
    <w:rsid w:val="0024702B"/>
    <w:rsid w:val="002579F7"/>
    <w:rsid w:val="00270101"/>
    <w:rsid w:val="002756D3"/>
    <w:rsid w:val="002757E4"/>
    <w:rsid w:val="002807F3"/>
    <w:rsid w:val="0028401E"/>
    <w:rsid w:val="00285988"/>
    <w:rsid w:val="002950E4"/>
    <w:rsid w:val="00296A26"/>
    <w:rsid w:val="00296A44"/>
    <w:rsid w:val="002A1E0E"/>
    <w:rsid w:val="002A341A"/>
    <w:rsid w:val="002A4569"/>
    <w:rsid w:val="002A4EBC"/>
    <w:rsid w:val="002A5542"/>
    <w:rsid w:val="002A7736"/>
    <w:rsid w:val="002C2E67"/>
    <w:rsid w:val="002C3B7A"/>
    <w:rsid w:val="002C4B3F"/>
    <w:rsid w:val="002C6FA3"/>
    <w:rsid w:val="002E2DC4"/>
    <w:rsid w:val="002F1BF6"/>
    <w:rsid w:val="002F1EF5"/>
    <w:rsid w:val="002F2357"/>
    <w:rsid w:val="002F2DD1"/>
    <w:rsid w:val="002F6118"/>
    <w:rsid w:val="00301835"/>
    <w:rsid w:val="00303297"/>
    <w:rsid w:val="00305ED4"/>
    <w:rsid w:val="003066C7"/>
    <w:rsid w:val="00307981"/>
    <w:rsid w:val="00307D36"/>
    <w:rsid w:val="00311EF3"/>
    <w:rsid w:val="00312267"/>
    <w:rsid w:val="0031333C"/>
    <w:rsid w:val="0031519B"/>
    <w:rsid w:val="00317C8E"/>
    <w:rsid w:val="00323028"/>
    <w:rsid w:val="003257C0"/>
    <w:rsid w:val="00325ED3"/>
    <w:rsid w:val="00325FDC"/>
    <w:rsid w:val="00330E13"/>
    <w:rsid w:val="00332AFC"/>
    <w:rsid w:val="00333175"/>
    <w:rsid w:val="00341980"/>
    <w:rsid w:val="00345BA2"/>
    <w:rsid w:val="003575E8"/>
    <w:rsid w:val="00362B84"/>
    <w:rsid w:val="003655CB"/>
    <w:rsid w:val="00365615"/>
    <w:rsid w:val="00370F78"/>
    <w:rsid w:val="00371DF9"/>
    <w:rsid w:val="00375B7B"/>
    <w:rsid w:val="00376112"/>
    <w:rsid w:val="00376B89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B61EA"/>
    <w:rsid w:val="003C7584"/>
    <w:rsid w:val="003D0CD1"/>
    <w:rsid w:val="003D0CE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BA9"/>
    <w:rsid w:val="00412D3C"/>
    <w:rsid w:val="0041346F"/>
    <w:rsid w:val="00414F04"/>
    <w:rsid w:val="00416E00"/>
    <w:rsid w:val="004174D3"/>
    <w:rsid w:val="004207F7"/>
    <w:rsid w:val="0043298B"/>
    <w:rsid w:val="00434859"/>
    <w:rsid w:val="00436893"/>
    <w:rsid w:val="004437E6"/>
    <w:rsid w:val="004518A6"/>
    <w:rsid w:val="004537C8"/>
    <w:rsid w:val="004547B3"/>
    <w:rsid w:val="004605CB"/>
    <w:rsid w:val="00461DF3"/>
    <w:rsid w:val="00461FF5"/>
    <w:rsid w:val="00464A02"/>
    <w:rsid w:val="00465023"/>
    <w:rsid w:val="004651BC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215B"/>
    <w:rsid w:val="004D3A1F"/>
    <w:rsid w:val="004D5BFF"/>
    <w:rsid w:val="004E1621"/>
    <w:rsid w:val="004E7C6D"/>
    <w:rsid w:val="004F03E4"/>
    <w:rsid w:val="004F5047"/>
    <w:rsid w:val="004F53E1"/>
    <w:rsid w:val="0050201A"/>
    <w:rsid w:val="00502147"/>
    <w:rsid w:val="00504572"/>
    <w:rsid w:val="005070FC"/>
    <w:rsid w:val="005076CE"/>
    <w:rsid w:val="00507790"/>
    <w:rsid w:val="00510510"/>
    <w:rsid w:val="005137E6"/>
    <w:rsid w:val="00513D0F"/>
    <w:rsid w:val="00522B82"/>
    <w:rsid w:val="00524221"/>
    <w:rsid w:val="005314EF"/>
    <w:rsid w:val="00532129"/>
    <w:rsid w:val="0053375F"/>
    <w:rsid w:val="005347A4"/>
    <w:rsid w:val="00541101"/>
    <w:rsid w:val="0054133F"/>
    <w:rsid w:val="005477C9"/>
    <w:rsid w:val="005510A1"/>
    <w:rsid w:val="0055147B"/>
    <w:rsid w:val="00553965"/>
    <w:rsid w:val="005564A7"/>
    <w:rsid w:val="00556726"/>
    <w:rsid w:val="00556B53"/>
    <w:rsid w:val="00560B6C"/>
    <w:rsid w:val="005636D1"/>
    <w:rsid w:val="00566588"/>
    <w:rsid w:val="00567942"/>
    <w:rsid w:val="00572D06"/>
    <w:rsid w:val="0057774B"/>
    <w:rsid w:val="005802C5"/>
    <w:rsid w:val="00582B4A"/>
    <w:rsid w:val="0059011F"/>
    <w:rsid w:val="00593EE3"/>
    <w:rsid w:val="0059418E"/>
    <w:rsid w:val="0059468D"/>
    <w:rsid w:val="00595252"/>
    <w:rsid w:val="00596F8A"/>
    <w:rsid w:val="005A5738"/>
    <w:rsid w:val="005A5FF7"/>
    <w:rsid w:val="005A7AFC"/>
    <w:rsid w:val="005B1F81"/>
    <w:rsid w:val="005B3794"/>
    <w:rsid w:val="005B5D6F"/>
    <w:rsid w:val="005B5E65"/>
    <w:rsid w:val="005B6A9C"/>
    <w:rsid w:val="005B716F"/>
    <w:rsid w:val="005B7D49"/>
    <w:rsid w:val="005C21FA"/>
    <w:rsid w:val="005D25AC"/>
    <w:rsid w:val="005D2AD8"/>
    <w:rsid w:val="005D55BC"/>
    <w:rsid w:val="005E2C78"/>
    <w:rsid w:val="005E5B00"/>
    <w:rsid w:val="005F4901"/>
    <w:rsid w:val="005F5862"/>
    <w:rsid w:val="00600848"/>
    <w:rsid w:val="00601526"/>
    <w:rsid w:val="00603E1D"/>
    <w:rsid w:val="00610592"/>
    <w:rsid w:val="00612503"/>
    <w:rsid w:val="00612CF7"/>
    <w:rsid w:val="006134A1"/>
    <w:rsid w:val="00613F62"/>
    <w:rsid w:val="0063005F"/>
    <w:rsid w:val="00635416"/>
    <w:rsid w:val="006443A2"/>
    <w:rsid w:val="00656470"/>
    <w:rsid w:val="006617A2"/>
    <w:rsid w:val="00663DF4"/>
    <w:rsid w:val="0066716C"/>
    <w:rsid w:val="00677862"/>
    <w:rsid w:val="00677D08"/>
    <w:rsid w:val="006802E1"/>
    <w:rsid w:val="006809B5"/>
    <w:rsid w:val="00683556"/>
    <w:rsid w:val="006858B8"/>
    <w:rsid w:val="006909F0"/>
    <w:rsid w:val="006911C8"/>
    <w:rsid w:val="00692CEF"/>
    <w:rsid w:val="00692D38"/>
    <w:rsid w:val="00696A01"/>
    <w:rsid w:val="00696C0F"/>
    <w:rsid w:val="006A0D35"/>
    <w:rsid w:val="006A1B81"/>
    <w:rsid w:val="006A4772"/>
    <w:rsid w:val="006B0F10"/>
    <w:rsid w:val="006B1E87"/>
    <w:rsid w:val="006C07D9"/>
    <w:rsid w:val="006C37B7"/>
    <w:rsid w:val="006D1F54"/>
    <w:rsid w:val="006E1AD8"/>
    <w:rsid w:val="006F6F56"/>
    <w:rsid w:val="006F7A60"/>
    <w:rsid w:val="00702FBD"/>
    <w:rsid w:val="00704F63"/>
    <w:rsid w:val="00706430"/>
    <w:rsid w:val="00710C24"/>
    <w:rsid w:val="0071160E"/>
    <w:rsid w:val="00711AAC"/>
    <w:rsid w:val="00712019"/>
    <w:rsid w:val="007131E5"/>
    <w:rsid w:val="00713B6D"/>
    <w:rsid w:val="00714C10"/>
    <w:rsid w:val="007151C0"/>
    <w:rsid w:val="007167A2"/>
    <w:rsid w:val="00723571"/>
    <w:rsid w:val="00723CF6"/>
    <w:rsid w:val="007254C6"/>
    <w:rsid w:val="00726582"/>
    <w:rsid w:val="007331F7"/>
    <w:rsid w:val="00733B71"/>
    <w:rsid w:val="00737D85"/>
    <w:rsid w:val="00745F91"/>
    <w:rsid w:val="00751767"/>
    <w:rsid w:val="00751CE2"/>
    <w:rsid w:val="007601C4"/>
    <w:rsid w:val="00764E5A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1C33"/>
    <w:rsid w:val="00793517"/>
    <w:rsid w:val="00795676"/>
    <w:rsid w:val="007961D9"/>
    <w:rsid w:val="00797E4F"/>
    <w:rsid w:val="007A29EF"/>
    <w:rsid w:val="007A39ED"/>
    <w:rsid w:val="007A4062"/>
    <w:rsid w:val="007B5B58"/>
    <w:rsid w:val="007C1B93"/>
    <w:rsid w:val="007C2C75"/>
    <w:rsid w:val="007C4F76"/>
    <w:rsid w:val="007C7D54"/>
    <w:rsid w:val="007D173E"/>
    <w:rsid w:val="007D17B7"/>
    <w:rsid w:val="007D2C0C"/>
    <w:rsid w:val="007D3EDE"/>
    <w:rsid w:val="007D4E77"/>
    <w:rsid w:val="007D69C3"/>
    <w:rsid w:val="007D7F69"/>
    <w:rsid w:val="007E01D5"/>
    <w:rsid w:val="007E5C42"/>
    <w:rsid w:val="007E7133"/>
    <w:rsid w:val="0080093C"/>
    <w:rsid w:val="00801DAB"/>
    <w:rsid w:val="00810650"/>
    <w:rsid w:val="00811486"/>
    <w:rsid w:val="008120E6"/>
    <w:rsid w:val="00812D84"/>
    <w:rsid w:val="00821F27"/>
    <w:rsid w:val="008222A6"/>
    <w:rsid w:val="0082729A"/>
    <w:rsid w:val="00830A3C"/>
    <w:rsid w:val="008312F0"/>
    <w:rsid w:val="008435EE"/>
    <w:rsid w:val="0084512C"/>
    <w:rsid w:val="00845CFE"/>
    <w:rsid w:val="00845EE4"/>
    <w:rsid w:val="00846FA3"/>
    <w:rsid w:val="0085150F"/>
    <w:rsid w:val="00855BD3"/>
    <w:rsid w:val="008560B0"/>
    <w:rsid w:val="00863EB6"/>
    <w:rsid w:val="00870371"/>
    <w:rsid w:val="008814D2"/>
    <w:rsid w:val="00890FAB"/>
    <w:rsid w:val="008916A1"/>
    <w:rsid w:val="008918AE"/>
    <w:rsid w:val="008925E0"/>
    <w:rsid w:val="008928E7"/>
    <w:rsid w:val="008A041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8F4B73"/>
    <w:rsid w:val="008F7EE5"/>
    <w:rsid w:val="00904A29"/>
    <w:rsid w:val="00905093"/>
    <w:rsid w:val="009067A3"/>
    <w:rsid w:val="00913FAE"/>
    <w:rsid w:val="00915AF1"/>
    <w:rsid w:val="00917442"/>
    <w:rsid w:val="009202DF"/>
    <w:rsid w:val="00922417"/>
    <w:rsid w:val="009225D5"/>
    <w:rsid w:val="00924E66"/>
    <w:rsid w:val="00927BCF"/>
    <w:rsid w:val="00932FD2"/>
    <w:rsid w:val="009353B9"/>
    <w:rsid w:val="009360E3"/>
    <w:rsid w:val="00941E30"/>
    <w:rsid w:val="00956872"/>
    <w:rsid w:val="00956A4E"/>
    <w:rsid w:val="00956F2B"/>
    <w:rsid w:val="00960817"/>
    <w:rsid w:val="00961ABE"/>
    <w:rsid w:val="0096456A"/>
    <w:rsid w:val="009660E3"/>
    <w:rsid w:val="009678C7"/>
    <w:rsid w:val="0097174C"/>
    <w:rsid w:val="00973200"/>
    <w:rsid w:val="0097328F"/>
    <w:rsid w:val="00973305"/>
    <w:rsid w:val="00973F3A"/>
    <w:rsid w:val="009745A9"/>
    <w:rsid w:val="0097583D"/>
    <w:rsid w:val="009810EB"/>
    <w:rsid w:val="00982439"/>
    <w:rsid w:val="00982F69"/>
    <w:rsid w:val="00982FA4"/>
    <w:rsid w:val="00983FD5"/>
    <w:rsid w:val="00986764"/>
    <w:rsid w:val="00990B11"/>
    <w:rsid w:val="00990D7E"/>
    <w:rsid w:val="00993896"/>
    <w:rsid w:val="00996C6E"/>
    <w:rsid w:val="00997950"/>
    <w:rsid w:val="009A6B12"/>
    <w:rsid w:val="009B220B"/>
    <w:rsid w:val="009B3851"/>
    <w:rsid w:val="009B7685"/>
    <w:rsid w:val="009B77E2"/>
    <w:rsid w:val="009C503F"/>
    <w:rsid w:val="009C5AB8"/>
    <w:rsid w:val="009C6BDF"/>
    <w:rsid w:val="009D3D01"/>
    <w:rsid w:val="009D5B0A"/>
    <w:rsid w:val="009D5C25"/>
    <w:rsid w:val="009E0268"/>
    <w:rsid w:val="009E16AA"/>
    <w:rsid w:val="009E1ED7"/>
    <w:rsid w:val="009E61FF"/>
    <w:rsid w:val="009F0299"/>
    <w:rsid w:val="009F0FB7"/>
    <w:rsid w:val="009F1BC0"/>
    <w:rsid w:val="009F2520"/>
    <w:rsid w:val="009F2BA8"/>
    <w:rsid w:val="00A018A0"/>
    <w:rsid w:val="00A029AD"/>
    <w:rsid w:val="00A044B8"/>
    <w:rsid w:val="00A079E3"/>
    <w:rsid w:val="00A2397F"/>
    <w:rsid w:val="00A34C22"/>
    <w:rsid w:val="00A410EA"/>
    <w:rsid w:val="00A4442B"/>
    <w:rsid w:val="00A46BB9"/>
    <w:rsid w:val="00A55ABF"/>
    <w:rsid w:val="00A56BA5"/>
    <w:rsid w:val="00A60085"/>
    <w:rsid w:val="00A6403C"/>
    <w:rsid w:val="00A6652F"/>
    <w:rsid w:val="00A66709"/>
    <w:rsid w:val="00A66DD8"/>
    <w:rsid w:val="00A66FB3"/>
    <w:rsid w:val="00A756F8"/>
    <w:rsid w:val="00A75C3A"/>
    <w:rsid w:val="00A80AA7"/>
    <w:rsid w:val="00A8413D"/>
    <w:rsid w:val="00A90902"/>
    <w:rsid w:val="00A91410"/>
    <w:rsid w:val="00A925FE"/>
    <w:rsid w:val="00A94EF5"/>
    <w:rsid w:val="00AA0357"/>
    <w:rsid w:val="00AA0A97"/>
    <w:rsid w:val="00AA5747"/>
    <w:rsid w:val="00AB3384"/>
    <w:rsid w:val="00AB5D5F"/>
    <w:rsid w:val="00AC391E"/>
    <w:rsid w:val="00AC5B1F"/>
    <w:rsid w:val="00AC78D1"/>
    <w:rsid w:val="00AD1770"/>
    <w:rsid w:val="00AD1A86"/>
    <w:rsid w:val="00AD5DE7"/>
    <w:rsid w:val="00AD750F"/>
    <w:rsid w:val="00AE0815"/>
    <w:rsid w:val="00AE3E64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693A"/>
    <w:rsid w:val="00B473DA"/>
    <w:rsid w:val="00B47AC1"/>
    <w:rsid w:val="00B52912"/>
    <w:rsid w:val="00B56F45"/>
    <w:rsid w:val="00B577B6"/>
    <w:rsid w:val="00B6175D"/>
    <w:rsid w:val="00B625C8"/>
    <w:rsid w:val="00B62802"/>
    <w:rsid w:val="00B63051"/>
    <w:rsid w:val="00B704D6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B2488"/>
    <w:rsid w:val="00BB2A6E"/>
    <w:rsid w:val="00BC390F"/>
    <w:rsid w:val="00BC5745"/>
    <w:rsid w:val="00BD1CB6"/>
    <w:rsid w:val="00BD40FE"/>
    <w:rsid w:val="00BD7AB8"/>
    <w:rsid w:val="00BE3D58"/>
    <w:rsid w:val="00BE693D"/>
    <w:rsid w:val="00BF120B"/>
    <w:rsid w:val="00BF2B2E"/>
    <w:rsid w:val="00BF6391"/>
    <w:rsid w:val="00BF6DC4"/>
    <w:rsid w:val="00BF76AE"/>
    <w:rsid w:val="00C127F0"/>
    <w:rsid w:val="00C13723"/>
    <w:rsid w:val="00C16549"/>
    <w:rsid w:val="00C170C0"/>
    <w:rsid w:val="00C17C85"/>
    <w:rsid w:val="00C17FA3"/>
    <w:rsid w:val="00C215AF"/>
    <w:rsid w:val="00C21D74"/>
    <w:rsid w:val="00C22438"/>
    <w:rsid w:val="00C23105"/>
    <w:rsid w:val="00C26D45"/>
    <w:rsid w:val="00C32D92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5E78"/>
    <w:rsid w:val="00C70FF1"/>
    <w:rsid w:val="00C80172"/>
    <w:rsid w:val="00CA4DAC"/>
    <w:rsid w:val="00CA55F0"/>
    <w:rsid w:val="00CA5E23"/>
    <w:rsid w:val="00CB4E99"/>
    <w:rsid w:val="00CB56F5"/>
    <w:rsid w:val="00CB5C6A"/>
    <w:rsid w:val="00CB7621"/>
    <w:rsid w:val="00CC2EF2"/>
    <w:rsid w:val="00CC5993"/>
    <w:rsid w:val="00CD08EC"/>
    <w:rsid w:val="00CD1895"/>
    <w:rsid w:val="00CD706A"/>
    <w:rsid w:val="00CE2B74"/>
    <w:rsid w:val="00CE4B0D"/>
    <w:rsid w:val="00CE4F41"/>
    <w:rsid w:val="00D02BF3"/>
    <w:rsid w:val="00D065F9"/>
    <w:rsid w:val="00D06FA9"/>
    <w:rsid w:val="00D070C5"/>
    <w:rsid w:val="00D13F97"/>
    <w:rsid w:val="00D1476C"/>
    <w:rsid w:val="00D21649"/>
    <w:rsid w:val="00D22734"/>
    <w:rsid w:val="00D238A9"/>
    <w:rsid w:val="00D355FF"/>
    <w:rsid w:val="00D5353A"/>
    <w:rsid w:val="00D53D8F"/>
    <w:rsid w:val="00D54173"/>
    <w:rsid w:val="00D60A68"/>
    <w:rsid w:val="00D631DD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11C12"/>
    <w:rsid w:val="00E14A3A"/>
    <w:rsid w:val="00E20FEA"/>
    <w:rsid w:val="00E220FA"/>
    <w:rsid w:val="00E2482B"/>
    <w:rsid w:val="00E25D64"/>
    <w:rsid w:val="00E354FD"/>
    <w:rsid w:val="00E43C61"/>
    <w:rsid w:val="00E44627"/>
    <w:rsid w:val="00E44ADB"/>
    <w:rsid w:val="00E463BD"/>
    <w:rsid w:val="00E46E57"/>
    <w:rsid w:val="00E470CB"/>
    <w:rsid w:val="00E50B85"/>
    <w:rsid w:val="00E51828"/>
    <w:rsid w:val="00E5341E"/>
    <w:rsid w:val="00E57BCB"/>
    <w:rsid w:val="00E62A23"/>
    <w:rsid w:val="00E65D7E"/>
    <w:rsid w:val="00E668C6"/>
    <w:rsid w:val="00E71044"/>
    <w:rsid w:val="00E71EF3"/>
    <w:rsid w:val="00E74BED"/>
    <w:rsid w:val="00E75EE6"/>
    <w:rsid w:val="00E76436"/>
    <w:rsid w:val="00E83976"/>
    <w:rsid w:val="00E85E6D"/>
    <w:rsid w:val="00E869DC"/>
    <w:rsid w:val="00E93FCD"/>
    <w:rsid w:val="00E94174"/>
    <w:rsid w:val="00EA0A77"/>
    <w:rsid w:val="00EA49DA"/>
    <w:rsid w:val="00EB109D"/>
    <w:rsid w:val="00EB498B"/>
    <w:rsid w:val="00EB7B55"/>
    <w:rsid w:val="00EC7088"/>
    <w:rsid w:val="00EE1468"/>
    <w:rsid w:val="00EE5A25"/>
    <w:rsid w:val="00EE68EB"/>
    <w:rsid w:val="00EF1DEC"/>
    <w:rsid w:val="00EF4DF9"/>
    <w:rsid w:val="00EF61D8"/>
    <w:rsid w:val="00EF6A5D"/>
    <w:rsid w:val="00F003A9"/>
    <w:rsid w:val="00F038A7"/>
    <w:rsid w:val="00F075D1"/>
    <w:rsid w:val="00F10C14"/>
    <w:rsid w:val="00F1250D"/>
    <w:rsid w:val="00F12706"/>
    <w:rsid w:val="00F1323E"/>
    <w:rsid w:val="00F21D66"/>
    <w:rsid w:val="00F24BCB"/>
    <w:rsid w:val="00F2556F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10B"/>
    <w:rsid w:val="00F5722F"/>
    <w:rsid w:val="00F57FFD"/>
    <w:rsid w:val="00F60891"/>
    <w:rsid w:val="00F660B4"/>
    <w:rsid w:val="00F67317"/>
    <w:rsid w:val="00F67C38"/>
    <w:rsid w:val="00F7524B"/>
    <w:rsid w:val="00F75A33"/>
    <w:rsid w:val="00F829B9"/>
    <w:rsid w:val="00F85350"/>
    <w:rsid w:val="00F878B3"/>
    <w:rsid w:val="00F9053E"/>
    <w:rsid w:val="00FA0AEB"/>
    <w:rsid w:val="00FA16B8"/>
    <w:rsid w:val="00FA1BCE"/>
    <w:rsid w:val="00FA37F7"/>
    <w:rsid w:val="00FB253B"/>
    <w:rsid w:val="00FB3AF8"/>
    <w:rsid w:val="00FC4D65"/>
    <w:rsid w:val="00FC4DBB"/>
    <w:rsid w:val="00FD2AED"/>
    <w:rsid w:val="00FE0FED"/>
    <w:rsid w:val="00FE1F8A"/>
    <w:rsid w:val="00FE30A0"/>
    <w:rsid w:val="00FE73BA"/>
    <w:rsid w:val="00FE7EDB"/>
    <w:rsid w:val="00FF4EEC"/>
    <w:rsid w:val="00FF635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3B68CE"/>
  <w15:docId w15:val="{35F63D9C-844F-4AD3-B178-28BF700F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iva.serpkova@lidl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8311B4B333F224E9E3B76EE26E44FA7" ma:contentTypeVersion="10" ma:contentTypeDescription="Kurkite naują dokumentą." ma:contentTypeScope="" ma:versionID="12e17c0ff11be0f2f12e6d5a8c7b5363">
  <xsd:schema xmlns:xsd="http://www.w3.org/2001/XMLSchema" xmlns:xs="http://www.w3.org/2001/XMLSchema" xmlns:p="http://schemas.microsoft.com/office/2006/metadata/properties" xmlns:ns3="cc985854-0001-482e-9dd5-924b65febab4" targetNamespace="http://schemas.microsoft.com/office/2006/metadata/properties" ma:root="true" ma:fieldsID="b9b86f520d2cae0bfa3d8d4358e8a75c" ns3:_="">
    <xsd:import namespace="cc985854-0001-482e-9dd5-924b65feb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5854-0001-482e-9dd5-924b65feb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BFD5A-6685-44BE-B19B-4EB4F9207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57679-5982-4007-99F1-0A6876CCB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85854-0001-482e-9dd5-924b65feb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57F5E-5CF2-462A-A7DA-5CCB1B062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44792-C610-4BD0-AC5A-FACEDDD4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Matas Noreika</cp:lastModifiedBy>
  <cp:revision>2</cp:revision>
  <cp:lastPrinted>2017-05-17T10:42:00Z</cp:lastPrinted>
  <dcterms:created xsi:type="dcterms:W3CDTF">2020-04-22T05:43:00Z</dcterms:created>
  <dcterms:modified xsi:type="dcterms:W3CDTF">2020-04-22T05:43:00Z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0x010100E8311B4B333F224E9E3B76EE26E44FA7</vt:lpwstr>
  </property>
</Properties>
</file>