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27661179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balandžio</w:t>
      </w:r>
      <w:r w:rsidR="00330E13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3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E0B2C49" w14:textId="0F436428" w:rsidR="00C65E78" w:rsidRDefault="00C65E78" w:rsidP="00982FA4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„Lidl“ </w:t>
      </w:r>
      <w:r w:rsidR="001E7A0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trigubins gyventojų paramą vaikų dienos centrams</w:t>
      </w:r>
    </w:p>
    <w:p w14:paraId="0BB55E01" w14:textId="53F2E900" w:rsidR="00D564AD" w:rsidRDefault="00D564AD" w:rsidP="00D564AD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>Prekybos tinkl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as </w:t>
      </w: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„Lidl“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didina savo paramą </w:t>
      </w: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>socialini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am</w:t>
      </w: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projekt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ui</w:t>
      </w: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„Už saugią aplinką mūsų vaikams“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, kuriuo skiriamos lėšos vaikais besirūpinančioms organizacijoms</w:t>
      </w:r>
      <w:r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„Caritas“, Maltos ordino pagalbos tarnyba ir „Gelbėkit vaikus“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. </w:t>
      </w:r>
      <w:r w:rsidR="00430CB9">
        <w:rPr>
          <w:rFonts w:ascii="Calibri" w:eastAsia="Calibri" w:hAnsi="Calibri" w:cs="Calibri"/>
          <w:b/>
          <w:sz w:val="22"/>
          <w:szCs w:val="22"/>
          <w:lang w:val="lt-LT" w:eastAsia="lt-LT"/>
        </w:rPr>
        <w:t>B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alandžio mėnes</w:t>
      </w:r>
      <w:r w:rsidR="00430CB9">
        <w:rPr>
          <w:rFonts w:ascii="Calibri" w:eastAsia="Calibri" w:hAnsi="Calibri" w:cs="Calibri"/>
          <w:b/>
          <w:sz w:val="22"/>
          <w:szCs w:val="22"/>
          <w:lang w:val="lt-LT" w:eastAsia="lt-LT"/>
        </w:rPr>
        <w:t>į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pirkėjų taromatuose pasirinkta paaukoti suma bus ne dvigubinama, kaip iki šiol, bet didinama tris kartus. </w:t>
      </w:r>
    </w:p>
    <w:p w14:paraId="3C1904C5" w14:textId="185C3754" w:rsidR="000543E3" w:rsidRDefault="007D2C0C" w:rsidP="00D564A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330E13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Kadangi dėl karantino reikalavimų vaikų dienos centrai nevykdo veiklos, mūsų remiamų organizacijų darbuotojai labiausiai pažeidžiamomis </w:t>
      </w:r>
      <w:r w:rsidRPr="00330E13">
        <w:rPr>
          <w:rFonts w:ascii="Calibri" w:eastAsia="Calibri" w:hAnsi="Calibri" w:cs="Calibri"/>
          <w:sz w:val="22"/>
          <w:szCs w:val="22"/>
          <w:lang w:val="lt-LT" w:eastAsia="lt-LT"/>
        </w:rPr>
        <w:t>visuomenės grupėmis rūpinasi kitais būdais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organizuoja maistą šeimoms, teikia emocinę, psichologinę paramą vaikams ir jų tėvams. Tam dabar reikia papildomų žmogiškųjų ir finansinių išteklių, todėl nusprendėme padidinti savo indėlį sprendžiant šias problemas</w:t>
      </w:r>
      <w:r w:rsidR="00430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visą, balandžio mėnesį pirkėjų paaukotą sumą - patrigubinsime</w:t>
      </w:r>
      <w:r w:rsidR="000543E3"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 xml:space="preserve">Pirkėjus, kurie šiuo metu renkasi atvykti priduoti taros, </w:t>
      </w:r>
      <w:r w:rsidR="000543E3">
        <w:rPr>
          <w:rFonts w:ascii="Calibri" w:eastAsia="Calibri" w:hAnsi="Calibri" w:cs="Calibri"/>
          <w:sz w:val="22"/>
          <w:szCs w:val="22"/>
          <w:lang w:val="lt-LT" w:eastAsia="lt-LT"/>
        </w:rPr>
        <w:t>lab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>ai</w:t>
      </w:r>
      <w:r w:rsidR="000543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raginame paspausti mygtuką ir paaukoti depozito sumą“, – </w:t>
      </w:r>
      <w:r w:rsidR="000543E3" w:rsidRPr="00330E13">
        <w:rPr>
          <w:rFonts w:ascii="Calibri" w:eastAsia="Calibri" w:hAnsi="Calibri" w:cs="Calibri"/>
          <w:sz w:val="22"/>
          <w:szCs w:val="22"/>
          <w:lang w:val="lt-LT" w:eastAsia="lt-LT"/>
        </w:rPr>
        <w:t>sako „Lidl Lietuva“ korporatyvinių reikalų ir komunikacijos departamento vadovas Valdas Lopeta.</w:t>
      </w:r>
    </w:p>
    <w:p w14:paraId="0F6F7161" w14:textId="1846EFE2" w:rsidR="00D564AD" w:rsidRDefault="00D564AD" w:rsidP="00D564A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Pasak jo, nors kai kuriems pirkėjams tai nebus dideli pinigai, tačiau kalbant apie paramą vaikams pažeidžiamose šeimose, kiekvienas euras yra svarbus.</w:t>
      </w:r>
    </w:p>
    <w:p w14:paraId="31E569F2" w14:textId="40D2F102" w:rsidR="005564A7" w:rsidRPr="004537C8" w:rsidRDefault="00D564AD" w:rsidP="005564A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O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>rganizacijos „Caritas“ generalinė sekretorė Deimantė Bukeikaitė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teigia, kad įvestas karantinas sukūrė papildomų iššūkių, kuriems išspręsti papildoma parama labai reikalinga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>. Jos vadovaujama</w:t>
      </w:r>
      <w:r w:rsidR="005564A7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>organizacija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 kaip ir kitos,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 xml:space="preserve"> užsidarius vaikų dienos centrams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p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>radėjo teikti šeimoms maistą, emocinę bei psichologinę</w:t>
      </w:r>
      <w:r w:rsidR="005564A7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564A7" w:rsidRPr="004537C8">
        <w:rPr>
          <w:rFonts w:ascii="Calibri" w:eastAsia="Calibri" w:hAnsi="Calibri" w:cs="Calibri"/>
          <w:sz w:val="22"/>
          <w:szCs w:val="22"/>
          <w:lang w:val="lt-LT" w:eastAsia="lt-LT"/>
        </w:rPr>
        <w:t xml:space="preserve">paramą. </w:t>
      </w:r>
    </w:p>
    <w:p w14:paraId="549AC204" w14:textId="6B59B3B4" w:rsidR="00D564AD" w:rsidRDefault="005564A7" w:rsidP="007131E5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4537C8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03650D">
        <w:rPr>
          <w:rFonts w:ascii="Calibri" w:eastAsia="Calibri" w:hAnsi="Calibri" w:cs="Calibri"/>
          <w:sz w:val="22"/>
          <w:szCs w:val="22"/>
          <w:lang w:val="lt-LT" w:eastAsia="lt-LT"/>
        </w:rPr>
        <w:t>Dėl pasikeitusios veiklos susidūrėme su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iššūki</w:t>
      </w:r>
      <w:r w:rsidR="0003650D">
        <w:rPr>
          <w:rFonts w:ascii="Calibri" w:eastAsia="Calibri" w:hAnsi="Calibri" w:cs="Calibri"/>
          <w:sz w:val="22"/>
          <w:szCs w:val="22"/>
          <w:lang w:val="lt-LT" w:eastAsia="lt-LT"/>
        </w:rPr>
        <w:t>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perorganizuo</w:t>
      </w:r>
      <w:r w:rsidR="0003650D">
        <w:rPr>
          <w:rFonts w:ascii="Calibri" w:eastAsia="Calibri" w:hAnsi="Calibri" w:cs="Calibri"/>
          <w:sz w:val="22"/>
          <w:szCs w:val="22"/>
          <w:lang w:val="lt-LT" w:eastAsia="lt-LT"/>
        </w:rPr>
        <w:t>ti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savo veiklą ir deramai paskirst</w:t>
      </w:r>
      <w:r w:rsidR="0003650D">
        <w:rPr>
          <w:rFonts w:ascii="Calibri" w:eastAsia="Calibri" w:hAnsi="Calibri" w:cs="Calibri"/>
          <w:sz w:val="22"/>
          <w:szCs w:val="22"/>
          <w:lang w:val="lt-LT" w:eastAsia="lt-LT"/>
        </w:rPr>
        <w:t>yti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taip kuklius finansus. Tad dabar, esant tokiai sudėtingai situacijai, užplūsta pasididžiavimo jausmas, ka</w:t>
      </w:r>
      <w:r w:rsidR="0003650D">
        <w:rPr>
          <w:rFonts w:ascii="Calibri" w:eastAsia="Calibri" w:hAnsi="Calibri" w:cs="Calibri"/>
          <w:sz w:val="22"/>
          <w:szCs w:val="22"/>
          <w:lang w:val="lt-LT" w:eastAsia="lt-LT"/>
        </w:rPr>
        <w:t>d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4537C8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„Lidl“ pirkėjai ir šis prekybos tinklas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taip pat</w:t>
      </w:r>
      <w:r w:rsidRPr="004537C8">
        <w:rPr>
          <w:rFonts w:ascii="Calibri" w:eastAsia="Calibri" w:hAnsi="Calibri" w:cs="Calibri"/>
          <w:sz w:val="22"/>
          <w:szCs w:val="22"/>
          <w:lang w:val="lt-LT" w:eastAsia="lt-LT"/>
        </w:rPr>
        <w:t xml:space="preserve"> ieško būdų, kaip galėtų daugiau prisidėti“, – teigia „Carito“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vadovė</w:t>
      </w:r>
      <w:r w:rsidRPr="004537C8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876575D" w14:textId="0F262D1C" w:rsidR="00D564AD" w:rsidRDefault="00D564AD" w:rsidP="00D564A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Reaguodamas į situaciją, praėjusią savaitę „Lidl“ nusprendė paramą už šių metų sausio ir vasario mėnesius pervesti anksčiau nei planuota ir </w:t>
      </w:r>
      <w:r w:rsidRPr="00D564AD">
        <w:rPr>
          <w:rFonts w:ascii="Calibri" w:eastAsia="Calibri" w:hAnsi="Calibri" w:cs="Calibri"/>
          <w:sz w:val="22"/>
          <w:szCs w:val="22"/>
          <w:lang w:val="lt-LT" w:eastAsia="lt-LT"/>
        </w:rPr>
        <w:t>organizacijoms „Caritas“, Maltos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D564AD">
        <w:rPr>
          <w:rFonts w:ascii="Calibri" w:eastAsia="Calibri" w:hAnsi="Calibri" w:cs="Calibri"/>
          <w:sz w:val="22"/>
          <w:szCs w:val="22"/>
          <w:lang w:val="lt-LT" w:eastAsia="lt-LT"/>
        </w:rPr>
        <w:t>ordino pagalbos tarnyba ir „Gelbėkit vaikus“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perdavė iš viso 11 658 eurus arba po 3 886 eurus kiekvienai.</w:t>
      </w:r>
    </w:p>
    <w:p w14:paraId="7FDFA2D4" w14:textId="6C382C52" w:rsidR="00330E13" w:rsidRPr="00330E13" w:rsidRDefault="00330E13" w:rsidP="00330E1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Iš viso jau paauko</w:t>
      </w:r>
      <w:r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ta daugiau nei</w:t>
      </w: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 1</w:t>
      </w:r>
      <w:r w:rsidR="00502147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2</w:t>
      </w:r>
      <w:r w:rsidR="00430CB9">
        <w:rPr>
          <w:rFonts w:ascii="Calibri" w:eastAsia="Calibri" w:hAnsi="Calibri" w:cs="Calibri"/>
          <w:b/>
          <w:bCs/>
          <w:sz w:val="22"/>
          <w:szCs w:val="22"/>
          <w:lang w:val="en-US" w:eastAsia="lt-LT"/>
        </w:rPr>
        <w:t>2</w:t>
      </w: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 tūkst. eurų</w:t>
      </w:r>
    </w:p>
    <w:p w14:paraId="41769900" w14:textId="44B9A50E" w:rsidR="00330E13" w:rsidRPr="00FB253B" w:rsidRDefault="0023705F" w:rsidP="00330E1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Prisidėti prie pagalbą vaikams teikiančių organizacijų gali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kiekvienas prekybos tinklo „Lidl“ taromatais besinaudojantis žmogus, </w:t>
      </w:r>
      <w:r w:rsidR="00EC7088">
        <w:rPr>
          <w:rFonts w:ascii="Calibri" w:eastAsia="Calibri" w:hAnsi="Calibri" w:cs="Calibri"/>
          <w:sz w:val="22"/>
          <w:szCs w:val="22"/>
          <w:lang w:val="lt-LT" w:eastAsia="lt-LT"/>
        </w:rPr>
        <w:t>paspaudęs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mygtuką „aukoti“. Surinktą sumą „Lidl“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nuo šiol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>padidins tris kartus</w:t>
      </w:r>
      <w:r w:rsidR="00EC7088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perve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vaikų dienos centrus koordinuojančioms </w:t>
      </w:r>
      <w:r w:rsidR="00330E13" w:rsidRPr="00FB253B">
        <w:rPr>
          <w:rFonts w:ascii="Calibri" w:eastAsia="Calibri" w:hAnsi="Calibri" w:cs="Calibri"/>
          <w:sz w:val="22"/>
          <w:szCs w:val="22"/>
          <w:lang w:val="lt-LT" w:eastAsia="lt-LT"/>
        </w:rPr>
        <w:t>organizacijoms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91BBF9B" w14:textId="7176EFD1" w:rsidR="00330E13" w:rsidRPr="007B2CAD" w:rsidRDefault="00330E13" w:rsidP="00330E1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 xml:space="preserve">Per </w:t>
      </w:r>
      <w:r w:rsidR="007131E5">
        <w:rPr>
          <w:rFonts w:ascii="Calibri" w:eastAsia="Calibri" w:hAnsi="Calibri" w:cs="Calibri"/>
          <w:sz w:val="22"/>
          <w:szCs w:val="22"/>
          <w:lang w:val="lt-LT" w:eastAsia="lt-LT"/>
        </w:rPr>
        <w:t xml:space="preserve">daugiau nei 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>dvejus metus dienos centrams paremti buvo surinkt</w:t>
      </w:r>
      <w:r w:rsidR="00430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a daugiau nei </w:t>
      </w:r>
      <w:r w:rsidR="007131E5">
        <w:rPr>
          <w:rFonts w:ascii="Calibri" w:eastAsia="Calibri" w:hAnsi="Calibri" w:cs="Calibri"/>
          <w:sz w:val="22"/>
          <w:szCs w:val="22"/>
          <w:lang w:val="lt-LT" w:eastAsia="lt-LT"/>
        </w:rPr>
        <w:t xml:space="preserve">122 </w:t>
      </w:r>
      <w:r w:rsidR="00430CB9">
        <w:rPr>
          <w:rFonts w:ascii="Calibri" w:eastAsia="Calibri" w:hAnsi="Calibri" w:cs="Calibri"/>
          <w:sz w:val="22"/>
          <w:szCs w:val="22"/>
          <w:lang w:val="lt-LT" w:eastAsia="lt-LT"/>
        </w:rPr>
        <w:t>tūkst.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 xml:space="preserve"> eur</w:t>
      </w:r>
      <w:r w:rsidR="00430CB9">
        <w:rPr>
          <w:rFonts w:ascii="Calibri" w:eastAsia="Calibri" w:hAnsi="Calibri" w:cs="Calibri"/>
          <w:sz w:val="22"/>
          <w:szCs w:val="22"/>
          <w:lang w:val="lt-LT" w:eastAsia="lt-LT"/>
        </w:rPr>
        <w:t>ų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>, kurie lygiomis dalimis išdalinti minėtoms organizacijoms. Jos šias lėšas panaudojo būtiniausioms reikmėms: nuo gyvybiškai svarbių remonto darbų iki savanorių, socialinių darbuotojų bei užimtumo specialistų mokymo.</w:t>
      </w:r>
    </w:p>
    <w:p w14:paraId="426BC8E9" w14:textId="77777777" w:rsidR="00430CB9" w:rsidRDefault="00430CB9" w:rsidP="00A91410">
      <w:pPr>
        <w:spacing w:after="120" w:line="276" w:lineRule="auto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</w:p>
    <w:p w14:paraId="4F41B4C9" w14:textId="4D5D622B" w:rsidR="00365615" w:rsidRPr="00430CB9" w:rsidRDefault="001E31E8" w:rsidP="00430CB9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FB253B">
        <w:rPr>
          <w:rFonts w:ascii="Calibri" w:eastAsia="Calibri" w:hAnsi="Calibri" w:cs="Calibri"/>
          <w:b/>
          <w:sz w:val="22"/>
          <w:szCs w:val="22"/>
          <w:lang w:val="lt-LT" w:eastAsia="lt-LT"/>
        </w:rPr>
        <w:t>Daugiau informacijos: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Lina Skersytė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Korporatyvinių reikalų ir komunikacijos departamentas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UAB „Lidl Lietuva“ 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Tel. +370 5 267 3228, mob. tel. +370 680 53556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</w:r>
      <w:hyperlink r:id="rId11">
        <w:r w:rsidRPr="00FB253B">
          <w:rPr>
            <w:rFonts w:ascii="Calibri" w:eastAsia="Calibri" w:hAnsi="Calibri" w:cs="Calibri"/>
            <w:sz w:val="22"/>
            <w:szCs w:val="22"/>
            <w:lang w:val="lt-LT" w:eastAsia="lt-LT"/>
          </w:rPr>
          <w:t>lina.skersyte@lidl.lt</w:t>
        </w:r>
      </w:hyperlink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  <w:bookmarkStart w:id="0" w:name="_GoBack"/>
      <w:bookmarkEnd w:id="0"/>
    </w:p>
    <w:sectPr w:rsidR="00365615" w:rsidRPr="00430CB9" w:rsidSect="00FB25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608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6147" w14:textId="77777777" w:rsidR="00D1404C" w:rsidRDefault="00D1404C">
      <w:r>
        <w:separator/>
      </w:r>
    </w:p>
  </w:endnote>
  <w:endnote w:type="continuationSeparator" w:id="0">
    <w:p w14:paraId="1DAE4A06" w14:textId="77777777" w:rsidR="00D1404C" w:rsidRDefault="00D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75DE" w14:textId="77777777" w:rsidR="00D1404C" w:rsidRDefault="00D1404C">
      <w:r>
        <w:separator/>
      </w:r>
    </w:p>
  </w:footnote>
  <w:footnote w:type="continuationSeparator" w:id="0">
    <w:p w14:paraId="13CFAD80" w14:textId="77777777" w:rsidR="00D1404C" w:rsidRDefault="00D1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50D"/>
    <w:rsid w:val="000368C1"/>
    <w:rsid w:val="00036F4B"/>
    <w:rsid w:val="00041D7C"/>
    <w:rsid w:val="000423C8"/>
    <w:rsid w:val="00050643"/>
    <w:rsid w:val="00050B56"/>
    <w:rsid w:val="00050EFA"/>
    <w:rsid w:val="00051287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3997"/>
    <w:rsid w:val="001D7706"/>
    <w:rsid w:val="001E31E8"/>
    <w:rsid w:val="001E6FF5"/>
    <w:rsid w:val="001E7A06"/>
    <w:rsid w:val="001E7F34"/>
    <w:rsid w:val="001F2D2B"/>
    <w:rsid w:val="001F2FD0"/>
    <w:rsid w:val="001F43C7"/>
    <w:rsid w:val="001F7D58"/>
    <w:rsid w:val="002047CD"/>
    <w:rsid w:val="002050D8"/>
    <w:rsid w:val="00212485"/>
    <w:rsid w:val="00214CC4"/>
    <w:rsid w:val="0021549D"/>
    <w:rsid w:val="00217716"/>
    <w:rsid w:val="00224A0E"/>
    <w:rsid w:val="002315E8"/>
    <w:rsid w:val="0023705F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57C0"/>
    <w:rsid w:val="00325ED3"/>
    <w:rsid w:val="00325FDC"/>
    <w:rsid w:val="00330E13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B61EA"/>
    <w:rsid w:val="003C7584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0CB9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2FBD"/>
    <w:rsid w:val="00704F63"/>
    <w:rsid w:val="00706430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C33"/>
    <w:rsid w:val="00793517"/>
    <w:rsid w:val="00795676"/>
    <w:rsid w:val="007961D9"/>
    <w:rsid w:val="00797E4F"/>
    <w:rsid w:val="007A29EF"/>
    <w:rsid w:val="007A39ED"/>
    <w:rsid w:val="007A4062"/>
    <w:rsid w:val="007B2CAD"/>
    <w:rsid w:val="007B5B58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80093C"/>
    <w:rsid w:val="00801DAB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417"/>
    <w:rsid w:val="009225D5"/>
    <w:rsid w:val="00924E66"/>
    <w:rsid w:val="00927BCF"/>
    <w:rsid w:val="00932FD2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28F"/>
    <w:rsid w:val="00973305"/>
    <w:rsid w:val="00973F3A"/>
    <w:rsid w:val="009745A9"/>
    <w:rsid w:val="0097583D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6AA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442B"/>
    <w:rsid w:val="00A46BB9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93A"/>
    <w:rsid w:val="00B473DA"/>
    <w:rsid w:val="00B47AC1"/>
    <w:rsid w:val="00B52912"/>
    <w:rsid w:val="00B577B6"/>
    <w:rsid w:val="00B6175D"/>
    <w:rsid w:val="00B625C8"/>
    <w:rsid w:val="00B62802"/>
    <w:rsid w:val="00B63051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6FA9"/>
    <w:rsid w:val="00D070C5"/>
    <w:rsid w:val="00D13F97"/>
    <w:rsid w:val="00D1404C"/>
    <w:rsid w:val="00D1476C"/>
    <w:rsid w:val="00D21649"/>
    <w:rsid w:val="00D22734"/>
    <w:rsid w:val="00D238A9"/>
    <w:rsid w:val="00D355FF"/>
    <w:rsid w:val="00D5353A"/>
    <w:rsid w:val="00D53D8F"/>
    <w:rsid w:val="00D54173"/>
    <w:rsid w:val="00D564AD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54FD"/>
    <w:rsid w:val="00E43C61"/>
    <w:rsid w:val="00E44627"/>
    <w:rsid w:val="00E44ADB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7088"/>
    <w:rsid w:val="00EE1468"/>
    <w:rsid w:val="00EE5A25"/>
    <w:rsid w:val="00EE68EB"/>
    <w:rsid w:val="00EF1DEC"/>
    <w:rsid w:val="00EF4DF9"/>
    <w:rsid w:val="00EF61D8"/>
    <w:rsid w:val="00EF6A5D"/>
    <w:rsid w:val="00F038A7"/>
    <w:rsid w:val="00F075D1"/>
    <w:rsid w:val="00F10C14"/>
    <w:rsid w:val="00F1250D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5350"/>
    <w:rsid w:val="00F878B3"/>
    <w:rsid w:val="00F9053E"/>
    <w:rsid w:val="00FA0AEB"/>
    <w:rsid w:val="00FA16B8"/>
    <w:rsid w:val="00FA1BCE"/>
    <w:rsid w:val="00FA37F7"/>
    <w:rsid w:val="00FB253B"/>
    <w:rsid w:val="00FB3AF8"/>
    <w:rsid w:val="00FC4D65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4AD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iva.serpkova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BFD5A-6685-44BE-B19B-4EB4F920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E24D7-B91F-40A0-97B7-7E57500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1110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4</cp:revision>
  <cp:lastPrinted>2017-05-17T10:42:00Z</cp:lastPrinted>
  <dcterms:created xsi:type="dcterms:W3CDTF">2020-04-03T06:08:00Z</dcterms:created>
  <dcterms:modified xsi:type="dcterms:W3CDTF">2020-04-03T10:24:00Z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