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0AD9" w14:textId="6752A771" w:rsidR="00C43D66" w:rsidRPr="00EA75B5" w:rsidRDefault="00B44AEE" w:rsidP="00E70E34">
      <w:pPr>
        <w:spacing w:line="300" w:lineRule="exact"/>
        <w:ind w:right="276"/>
        <w:jc w:val="right"/>
        <w:rPr>
          <w:rFonts w:ascii="Calibri" w:hAnsi="Calibri" w:cs="Arial"/>
          <w:sz w:val="22"/>
          <w:lang w:val="lt-LT"/>
        </w:rPr>
      </w:pPr>
      <w:bookmarkStart w:id="0" w:name="_GoBack"/>
      <w:bookmarkEnd w:id="0"/>
      <w:r w:rsidRPr="00EA75B5">
        <w:rPr>
          <w:rFonts w:ascii="Calibri" w:hAnsi="Calibri" w:cs="Arial"/>
          <w:sz w:val="22"/>
          <w:lang w:val="lt-LT"/>
        </w:rPr>
        <w:t>Vilnius</w:t>
      </w:r>
      <w:r w:rsidR="00C43D66" w:rsidRPr="00EA75B5">
        <w:rPr>
          <w:rFonts w:ascii="Calibri" w:hAnsi="Calibri" w:cs="Arial"/>
          <w:sz w:val="22"/>
          <w:lang w:val="lt-LT"/>
        </w:rPr>
        <w:t>, 20</w:t>
      </w:r>
      <w:r w:rsidRPr="00EA75B5">
        <w:rPr>
          <w:rFonts w:ascii="Calibri" w:hAnsi="Calibri" w:cs="Arial"/>
          <w:sz w:val="22"/>
          <w:lang w:val="lt-LT"/>
        </w:rPr>
        <w:t>1</w:t>
      </w:r>
      <w:r w:rsidR="00156763" w:rsidRPr="00EA75B5">
        <w:rPr>
          <w:rFonts w:ascii="Calibri" w:hAnsi="Calibri" w:cs="Arial"/>
          <w:sz w:val="22"/>
          <w:lang w:val="lt-LT"/>
        </w:rPr>
        <w:t>9</w:t>
      </w:r>
      <w:r w:rsidR="00F261F0" w:rsidRPr="00EA75B5">
        <w:rPr>
          <w:rFonts w:ascii="Calibri" w:hAnsi="Calibri" w:cs="Arial"/>
          <w:sz w:val="22"/>
          <w:lang w:val="lt-LT"/>
        </w:rPr>
        <w:t xml:space="preserve"> m.</w:t>
      </w:r>
      <w:r w:rsidR="00C170C0" w:rsidRPr="00EA75B5">
        <w:rPr>
          <w:rFonts w:ascii="Calibri" w:hAnsi="Calibri" w:cs="Arial"/>
          <w:sz w:val="22"/>
          <w:lang w:val="lt-LT"/>
        </w:rPr>
        <w:t xml:space="preserve"> </w:t>
      </w:r>
      <w:r w:rsidR="00F712C1" w:rsidRPr="00EA75B5">
        <w:rPr>
          <w:rFonts w:ascii="Calibri" w:hAnsi="Calibri" w:cs="Arial"/>
          <w:sz w:val="22"/>
          <w:lang w:val="lt-LT"/>
        </w:rPr>
        <w:t>spalio</w:t>
      </w:r>
      <w:r w:rsidR="004B631A" w:rsidRPr="00EA75B5">
        <w:rPr>
          <w:rFonts w:ascii="Calibri" w:hAnsi="Calibri" w:cs="Arial"/>
          <w:sz w:val="22"/>
          <w:lang w:val="lt-LT"/>
        </w:rPr>
        <w:t xml:space="preserve"> </w:t>
      </w:r>
      <w:r w:rsidR="003D63B1">
        <w:rPr>
          <w:rFonts w:ascii="Calibri" w:hAnsi="Calibri" w:cs="Arial"/>
          <w:sz w:val="22"/>
          <w:lang w:val="lt-LT"/>
        </w:rPr>
        <w:t>31</w:t>
      </w:r>
      <w:r w:rsidR="00156763" w:rsidRPr="00EA75B5">
        <w:rPr>
          <w:rFonts w:ascii="Calibri" w:hAnsi="Calibri" w:cs="Arial"/>
          <w:sz w:val="22"/>
          <w:lang w:val="lt-LT"/>
        </w:rPr>
        <w:t xml:space="preserve"> </w:t>
      </w:r>
      <w:r w:rsidR="00C170C0" w:rsidRPr="00EA75B5">
        <w:rPr>
          <w:rFonts w:ascii="Calibri" w:hAnsi="Calibri" w:cs="Arial"/>
          <w:sz w:val="22"/>
          <w:lang w:val="lt-LT"/>
        </w:rPr>
        <w:t>d.</w:t>
      </w:r>
    </w:p>
    <w:p w14:paraId="5876004C" w14:textId="77777777" w:rsidR="00AB5D5F" w:rsidRPr="00EA75B5" w:rsidRDefault="00AB5D5F" w:rsidP="00924E66">
      <w:pPr>
        <w:spacing w:line="300" w:lineRule="exact"/>
        <w:rPr>
          <w:rFonts w:ascii="Calibri" w:hAnsi="Calibri"/>
          <w:b/>
          <w:caps/>
          <w:color w:val="004799"/>
          <w:sz w:val="36"/>
          <w:szCs w:val="32"/>
          <w:lang w:val="lt-LT"/>
        </w:rPr>
      </w:pPr>
    </w:p>
    <w:p w14:paraId="0667489E" w14:textId="3539E166" w:rsidR="00156763" w:rsidRPr="006619C4" w:rsidRDefault="00D56699" w:rsidP="003D63B1">
      <w:pPr>
        <w:pStyle w:val="Heading1"/>
        <w:spacing w:after="240"/>
        <w:jc w:val="center"/>
        <w:rPr>
          <w:rFonts w:asciiTheme="minorHAnsi" w:hAnsiTheme="minorHAnsi" w:cs="Arial"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 xml:space="preserve"> „Lidl“ tęsia tradicijas – per Kalėdas ir Naujuosius metus parduotuvės nedirbs</w:t>
      </w:r>
    </w:p>
    <w:p w14:paraId="1E427A73" w14:textId="32665474" w:rsidR="002867F5" w:rsidRPr="00EA75B5" w:rsidRDefault="002867F5" w:rsidP="002867F5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>Š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>ių metų</w:t>
      </w: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žiemos </w:t>
      </w: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švenčių sezoną visos „Lidl“ parduotuvės Lietuvoje nedirbs pirmąją 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>Š</w:t>
      </w: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v. Kalėdų dieną – gruodžio 25-ąją ir Naujųjų metų dieną – sausio 1-ąją. </w:t>
      </w:r>
      <w:r w:rsidR="00D91036" w:rsidRPr="00EA75B5">
        <w:rPr>
          <w:rFonts w:asciiTheme="minorHAnsi" w:hAnsiTheme="minorHAnsi" w:cstheme="minorHAnsi"/>
          <w:b/>
          <w:sz w:val="22"/>
          <w:szCs w:val="22"/>
          <w:lang w:val="lt-LT"/>
        </w:rPr>
        <w:t>Tok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>į sprendimą dėl</w:t>
      </w:r>
      <w:r w:rsidR="00D91036"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0649CD" w:rsidRPr="00EA75B5">
        <w:rPr>
          <w:rFonts w:asciiTheme="minorHAnsi" w:hAnsiTheme="minorHAnsi" w:cstheme="minorHAnsi"/>
          <w:b/>
          <w:sz w:val="22"/>
          <w:szCs w:val="22"/>
          <w:lang w:val="lt-LT"/>
        </w:rPr>
        <w:t>darbo laik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o </w:t>
      </w:r>
      <w:r w:rsidR="00C17562" w:rsidRPr="00EA75B5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 Lietuva“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C17562" w:rsidRPr="00AD1F29">
        <w:rPr>
          <w:rFonts w:asciiTheme="minorHAnsi" w:hAnsiTheme="minorHAnsi" w:cstheme="minorHAnsi"/>
          <w:b/>
          <w:sz w:val="22"/>
          <w:szCs w:val="22"/>
          <w:lang w:val="lt-LT"/>
        </w:rPr>
        <w:t xml:space="preserve">priima jau </w:t>
      </w:r>
      <w:r w:rsidR="00AD1F29" w:rsidRPr="00AD1F29">
        <w:rPr>
          <w:rFonts w:asciiTheme="minorHAnsi" w:hAnsiTheme="minorHAnsi" w:cstheme="minorHAnsi"/>
          <w:b/>
          <w:sz w:val="22"/>
          <w:szCs w:val="22"/>
          <w:lang w:val="lt-LT"/>
        </w:rPr>
        <w:t>3</w:t>
      </w:r>
      <w:r w:rsidR="00C17562" w:rsidRPr="00AD1F29">
        <w:rPr>
          <w:rFonts w:asciiTheme="minorHAnsi" w:hAnsiTheme="minorHAnsi" w:cstheme="minorHAnsi"/>
          <w:b/>
          <w:sz w:val="22"/>
          <w:szCs w:val="22"/>
          <w:lang w:val="lt-LT"/>
        </w:rPr>
        <w:t>-tąjį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kartą tam, kad </w:t>
      </w: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>visi prekybos tinklo darbuotoja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>i</w:t>
      </w: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C17562"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galėtų </w:t>
      </w: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sutikti didžiąsias metų šventes kartu su </w:t>
      </w:r>
      <w:r w:rsidR="003D63B1">
        <w:rPr>
          <w:rFonts w:asciiTheme="minorHAnsi" w:hAnsiTheme="minorHAnsi" w:cstheme="minorHAnsi"/>
          <w:b/>
          <w:sz w:val="22"/>
          <w:szCs w:val="22"/>
          <w:lang w:val="lt-LT"/>
        </w:rPr>
        <w:t>šeimomis</w:t>
      </w:r>
      <w:r w:rsidR="0006059A"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ir draugais</w:t>
      </w: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 xml:space="preserve">. </w:t>
      </w:r>
    </w:p>
    <w:p w14:paraId="77A3729B" w14:textId="77777777" w:rsidR="002867F5" w:rsidRPr="00EA75B5" w:rsidRDefault="002867F5" w:rsidP="002867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7605388" w14:textId="7A9310E5" w:rsidR="002867F5" w:rsidRPr="00EA75B5" w:rsidRDefault="00C17562" w:rsidP="002867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>Kitomis žiemos</w:t>
      </w:r>
      <w:r w:rsidR="00CE16F6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šventinio laikotarpio dienomis </w:t>
      </w:r>
      <w:r w:rsidR="00CE16F6" w:rsidRPr="00EA75B5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sutrumpins 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parduotuvių 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darbo valandas. 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>Š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>v. K</w:t>
      </w:r>
      <w:r w:rsidR="00AD1F29">
        <w:rPr>
          <w:rFonts w:asciiTheme="minorHAnsi" w:hAnsiTheme="minorHAnsi" w:cstheme="minorHAnsi"/>
          <w:sz w:val="22"/>
          <w:szCs w:val="22"/>
          <w:lang w:val="lt-LT"/>
        </w:rPr>
        <w:t xml:space="preserve">ūčių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vakarą parduotuvės dirbs iki 18.30 val., o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Nauj</w:t>
      </w:r>
      <w:r w:rsidR="00AD1F29">
        <w:rPr>
          <w:rFonts w:asciiTheme="minorHAnsi" w:hAnsiTheme="minorHAnsi" w:cstheme="minorHAnsi"/>
          <w:sz w:val="22"/>
          <w:szCs w:val="22"/>
          <w:lang w:val="lt-LT"/>
        </w:rPr>
        <w:t>ųjų metų išvakarėse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571FC">
        <w:rPr>
          <w:rFonts w:asciiTheme="minorHAnsi" w:hAnsiTheme="minorHAnsi" w:cstheme="minorHAnsi"/>
          <w:sz w:val="22"/>
          <w:szCs w:val="22"/>
          <w:lang w:val="lt-LT"/>
        </w:rPr>
        <w:t>– iki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20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D1F29">
        <w:rPr>
          <w:rFonts w:asciiTheme="minorHAnsi" w:hAnsiTheme="minorHAnsi" w:cstheme="minorHAnsi"/>
          <w:sz w:val="22"/>
          <w:szCs w:val="22"/>
          <w:lang w:val="lt-LT"/>
        </w:rPr>
        <w:t>val</w:t>
      </w:r>
      <w:r w:rsidR="00033499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E571F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ntrąją 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>Š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>v. Kalėdų dieną viso</w:t>
      </w:r>
      <w:r w:rsidR="005D01F2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s „Lidl“ parduotuvės dirbs nuo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10</w:t>
      </w:r>
      <w:r w:rsidR="005D01F2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val.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ryto iki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19.30</w:t>
      </w:r>
      <w:r w:rsidR="005D01F2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val.</w:t>
      </w:r>
      <w:r w:rsidR="002867F5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vakaro.</w:t>
      </w:r>
    </w:p>
    <w:p w14:paraId="3EC2F4C5" w14:textId="77777777" w:rsidR="00AE100C" w:rsidRPr="00EA75B5" w:rsidRDefault="00AE100C" w:rsidP="002867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8350DAB" w14:textId="05DA69C8" w:rsidR="00AE100C" w:rsidRPr="00EA75B5" w:rsidRDefault="00AE100C" w:rsidP="002867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AD1F29">
        <w:rPr>
          <w:rFonts w:asciiTheme="minorHAnsi" w:hAnsiTheme="minorHAnsi" w:cstheme="minorHAnsi"/>
          <w:sz w:val="22"/>
          <w:szCs w:val="22"/>
          <w:lang w:val="lt-LT"/>
        </w:rPr>
        <w:t>Gražiausios metų šventės yra skirtos visiems, tad norime, kad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švent</w:t>
      </w:r>
      <w:r w:rsidR="00AD1F29">
        <w:rPr>
          <w:rFonts w:asciiTheme="minorHAnsi" w:hAnsiTheme="minorHAnsi" w:cstheme="minorHAnsi"/>
          <w:sz w:val="22"/>
          <w:szCs w:val="22"/>
          <w:lang w:val="lt-LT"/>
        </w:rPr>
        <w:t>inį šurmulį ir nuotaiką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pajustų</w:t>
      </w:r>
      <w:r w:rsidR="00AD1F2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visi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mūsų darbuotoj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. Šventinėmis dienomis galimybė pabūti su artimaisiais ir ramybė yra </w:t>
      </w:r>
      <w:r w:rsidR="003D63B1">
        <w:rPr>
          <w:rFonts w:asciiTheme="minorHAnsi" w:hAnsiTheme="minorHAnsi" w:cstheme="minorHAnsi"/>
          <w:sz w:val="22"/>
          <w:szCs w:val="22"/>
          <w:lang w:val="lt-LT"/>
        </w:rPr>
        <w:t>svarbi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visiems. Jau kelerius metus iš eilės nedirbame p</w:t>
      </w:r>
      <w:r w:rsidR="00F663A2">
        <w:rPr>
          <w:rFonts w:asciiTheme="minorHAnsi" w:hAnsiTheme="minorHAnsi" w:cstheme="minorHAnsi"/>
          <w:sz w:val="22"/>
          <w:szCs w:val="22"/>
          <w:lang w:val="lt-LT"/>
        </w:rPr>
        <w:t>irmąją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Š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>v. Kalėd</w:t>
      </w:r>
      <w:r w:rsidR="00F663A2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F663A2">
        <w:rPr>
          <w:rFonts w:asciiTheme="minorHAnsi" w:hAnsiTheme="minorHAnsi" w:cstheme="minorHAnsi"/>
          <w:sz w:val="22"/>
          <w:szCs w:val="22"/>
          <w:lang w:val="lt-LT"/>
        </w:rPr>
        <w:t>Naujųjų metų dieną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>, o p</w:t>
      </w:r>
      <w:r w:rsidR="003F0740">
        <w:rPr>
          <w:rFonts w:asciiTheme="minorHAnsi" w:hAnsiTheme="minorHAnsi" w:cstheme="minorHAnsi"/>
          <w:sz w:val="22"/>
          <w:szCs w:val="22"/>
          <w:lang w:val="lt-LT"/>
        </w:rPr>
        <w:t>rieš dvejus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met</w:t>
      </w:r>
      <w:r w:rsidR="003F0740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papildomai nusprendėme nedarbo diena padaryti ir 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Š</w:t>
      </w:r>
      <w:r w:rsidR="006701F0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v. Velykų </w:t>
      </w:r>
      <w:r w:rsidR="00AD2CFE">
        <w:rPr>
          <w:rFonts w:asciiTheme="minorHAnsi" w:hAnsiTheme="minorHAnsi" w:cstheme="minorHAnsi"/>
          <w:sz w:val="22"/>
          <w:szCs w:val="22"/>
          <w:lang w:val="lt-LT"/>
        </w:rPr>
        <w:t>sekmadienį</w:t>
      </w:r>
      <w:r w:rsidR="006701F0" w:rsidRPr="00EA75B5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Š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sprendim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itin palankiai 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>sutik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tiek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>darbuotoj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>, tiek klient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F663A2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todėl ir toliau </w:t>
      </w:r>
      <w:r w:rsidR="00F663A2">
        <w:rPr>
          <w:rFonts w:asciiTheme="minorHAnsi" w:hAnsiTheme="minorHAnsi" w:cstheme="minorHAnsi"/>
          <w:sz w:val="22"/>
          <w:szCs w:val="22"/>
          <w:lang w:val="lt-LT"/>
        </w:rPr>
        <w:t>laikysimės šio sprendimo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F663A2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– sako „Lidl Lietuva“ </w:t>
      </w:r>
      <w:r w:rsidR="00C17562" w:rsidRPr="00EA75B5">
        <w:rPr>
          <w:rFonts w:asciiTheme="minorHAnsi" w:hAnsiTheme="minorHAnsi" w:cstheme="minorHAnsi"/>
          <w:sz w:val="22"/>
          <w:szCs w:val="22"/>
          <w:lang w:val="lt-LT"/>
        </w:rPr>
        <w:t>vadovas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Radostin Roussev-Peine.</w:t>
      </w:r>
    </w:p>
    <w:p w14:paraId="7977DB48" w14:textId="77777777" w:rsidR="001D20C4" w:rsidRPr="00EA75B5" w:rsidRDefault="001D20C4" w:rsidP="002867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B6EC9F1" w14:textId="40FFCCBD" w:rsidR="001D20C4" w:rsidRPr="00EA75B5" w:rsidRDefault="003F489C" w:rsidP="002867F5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Spės aplankyti tiek </w:t>
      </w:r>
      <w:r w:rsidR="003D63B1">
        <w:rPr>
          <w:rFonts w:asciiTheme="minorHAnsi" w:hAnsiTheme="minorHAnsi" w:cstheme="minorHAnsi"/>
          <w:b/>
          <w:sz w:val="22"/>
          <w:szCs w:val="22"/>
          <w:lang w:val="lt-LT"/>
        </w:rPr>
        <w:t>šeimos narius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, tiek ir draugus</w:t>
      </w:r>
    </w:p>
    <w:p w14:paraId="26116E32" w14:textId="77777777" w:rsidR="00AE100C" w:rsidRPr="00EA75B5" w:rsidRDefault="00AE100C" w:rsidP="002867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F4A2C9B" w14:textId="2D7A1789" w:rsidR="003F489C" w:rsidRDefault="003F489C" w:rsidP="007F188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Vilniuje, </w:t>
      </w:r>
      <w:r w:rsidRPr="003F489C">
        <w:rPr>
          <w:rFonts w:asciiTheme="minorHAnsi" w:hAnsiTheme="minorHAnsi" w:cstheme="minorHAnsi"/>
          <w:sz w:val="22"/>
          <w:szCs w:val="22"/>
          <w:lang w:val="lt-LT"/>
        </w:rPr>
        <w:t>Šnipiškių mikrorajone esanči</w:t>
      </w:r>
      <w:r>
        <w:rPr>
          <w:rFonts w:asciiTheme="minorHAnsi" w:hAnsiTheme="minorHAnsi" w:cstheme="minorHAnsi"/>
          <w:sz w:val="22"/>
          <w:szCs w:val="22"/>
          <w:lang w:val="lt-LT"/>
        </w:rPr>
        <w:t>oje</w:t>
      </w:r>
      <w:r w:rsidRPr="003F489C">
        <w:rPr>
          <w:rFonts w:asciiTheme="minorHAnsi" w:hAnsiTheme="minorHAnsi" w:cstheme="minorHAnsi"/>
          <w:sz w:val="22"/>
          <w:szCs w:val="22"/>
          <w:lang w:val="lt-LT"/>
        </w:rPr>
        <w:t xml:space="preserve"> „Lidl“ parduotuvė</w:t>
      </w:r>
      <w:r>
        <w:rPr>
          <w:rFonts w:asciiTheme="minorHAnsi" w:hAnsiTheme="minorHAnsi" w:cstheme="minorHAnsi"/>
          <w:sz w:val="22"/>
          <w:szCs w:val="22"/>
          <w:lang w:val="lt-LT"/>
        </w:rPr>
        <w:t>je</w:t>
      </w:r>
      <w:r w:rsidRPr="003F489C">
        <w:rPr>
          <w:rFonts w:asciiTheme="minorHAnsi" w:hAnsiTheme="minorHAnsi" w:cstheme="minorHAnsi"/>
          <w:sz w:val="22"/>
          <w:szCs w:val="22"/>
          <w:lang w:val="lt-LT"/>
        </w:rPr>
        <w:t xml:space="preserve"> d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irbantis </w:t>
      </w:r>
      <w:r w:rsidRPr="003F489C">
        <w:rPr>
          <w:rFonts w:asciiTheme="minorHAnsi" w:hAnsiTheme="minorHAnsi" w:cstheme="minorHAnsi"/>
          <w:sz w:val="22"/>
          <w:szCs w:val="22"/>
          <w:lang w:val="lt-LT"/>
        </w:rPr>
        <w:t>Vitalijus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jau dabar yra suplanavęs, kaip praleis didžiąsias metų šventes. Vyras džiaugėsi, kad galimybė nedirbti per šventes leis ne tik praleisti laiką su šeima, bet aplankyti ir draugus.</w:t>
      </w:r>
    </w:p>
    <w:p w14:paraId="0C7D5F60" w14:textId="77777777" w:rsidR="003F489C" w:rsidRDefault="003F489C" w:rsidP="007F188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EC43F39" w14:textId="3FE5A485" w:rsidR="007F188F" w:rsidRDefault="007F188F" w:rsidP="007F188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„Džiaugiuosi, kad net ir dirbdamas aptarnavimo sektoriuje, galiu šventes praleisti su savo artimaisiais. „Lidl“ jau kelerius metus iš eilės nedirba pirmąją Šv. Kalėdų dieną, tai žinodamas šventes galiu susiplanuoti iš anksto – Kūčias švęsiu su savo šeimos nariais, </w:t>
      </w:r>
      <w:r w:rsidRPr="00F870EE">
        <w:rPr>
          <w:rFonts w:asciiTheme="minorHAnsi" w:hAnsiTheme="minorHAnsi" w:cstheme="minorHAnsi"/>
          <w:sz w:val="22"/>
          <w:szCs w:val="22"/>
          <w:lang w:val="lt-LT"/>
        </w:rPr>
        <w:t xml:space="preserve">o per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Šv. </w:t>
      </w:r>
      <w:r w:rsidRPr="00F870EE">
        <w:rPr>
          <w:rFonts w:asciiTheme="minorHAnsi" w:hAnsiTheme="minorHAnsi" w:cstheme="minorHAnsi"/>
          <w:sz w:val="22"/>
          <w:szCs w:val="22"/>
          <w:lang w:val="lt-LT"/>
        </w:rPr>
        <w:t>Kalėdas apl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ankysiu draugus ir </w:t>
      </w:r>
      <w:r w:rsidRPr="00F870EE">
        <w:rPr>
          <w:rFonts w:asciiTheme="minorHAnsi" w:hAnsiTheme="minorHAnsi" w:cstheme="minorHAnsi"/>
          <w:sz w:val="22"/>
          <w:szCs w:val="22"/>
          <w:lang w:val="lt-LT"/>
        </w:rPr>
        <w:t>artimuosius, kurie gyvena kituose miestuose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Labai vertinu ir tai, kad per Šv. Kalėdas mano artimieji taip pat nedirba, todėl galime švęsti visi kartu“, </w:t>
      </w:r>
      <w:r w:rsidRPr="00063AE2">
        <w:rPr>
          <w:rFonts w:asciiTheme="minorHAnsi" w:hAnsiTheme="minorHAnsi" w:cstheme="minorHAnsi"/>
          <w:sz w:val="22"/>
          <w:szCs w:val="22"/>
          <w:lang w:val="lt-LT"/>
        </w:rPr>
        <w:t>–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pasakoja „Lidl“ parduotuvės darbuotojas Vitalijus. </w:t>
      </w:r>
    </w:p>
    <w:p w14:paraId="32F028F2" w14:textId="77777777" w:rsidR="00DA0B56" w:rsidRPr="00EA75B5" w:rsidRDefault="00DA0B56" w:rsidP="002867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B5D64F6" w14:textId="6CE913A6" w:rsidR="008616A4" w:rsidRPr="00EA75B5" w:rsidRDefault="00C17562" w:rsidP="00AD2CFE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„Lidl“ darbuotojams suteikiamos darbo sąlygos </w:t>
      </w:r>
      <w:r w:rsidR="00AD2CFE">
        <w:rPr>
          <w:rFonts w:asciiTheme="minorHAnsi" w:hAnsiTheme="minorHAnsi" w:cstheme="minorHAnsi"/>
          <w:sz w:val="22"/>
          <w:szCs w:val="22"/>
          <w:lang w:val="lt-LT"/>
        </w:rPr>
        <w:t xml:space="preserve">šių metų pradžioje 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buvo įvertintos </w:t>
      </w:r>
      <w:r w:rsidR="00CA78DF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prestižiniais „Top Employer Lietuva“ </w:t>
      </w:r>
      <w:r w:rsidR="00CA78DF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„Top Employer Europe“ sertifikatais.</w:t>
      </w:r>
      <w:r w:rsidR="00AD2CFE">
        <w:rPr>
          <w:rFonts w:asciiTheme="minorHAnsi" w:hAnsiTheme="minorHAnsi" w:cstheme="minorHAnsi"/>
          <w:sz w:val="22"/>
          <w:szCs w:val="22"/>
          <w:lang w:val="lt-LT"/>
        </w:rPr>
        <w:t xml:space="preserve"> Taip pat t</w:t>
      </w:r>
      <w:r w:rsidR="00AD2CFE" w:rsidRPr="00AD2CFE">
        <w:rPr>
          <w:rFonts w:asciiTheme="minorHAnsi" w:hAnsiTheme="minorHAnsi" w:cstheme="minorHAnsi"/>
          <w:sz w:val="22"/>
          <w:szCs w:val="22"/>
          <w:lang w:val="lt-LT"/>
        </w:rPr>
        <w:t>rečius metus iš eilės prekybos tinklas „CV-Online“ surengtuose „TOP darbdavio“ rinkimuose pelnė 1-ąją vietą tarp visų dalyvavusių prekybos įmonių.</w:t>
      </w:r>
    </w:p>
    <w:p w14:paraId="56B1D4D8" w14:textId="7F3F467F" w:rsidR="00545768" w:rsidRDefault="00545768" w:rsidP="00C1756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75E7B16" w14:textId="27BE715F" w:rsidR="002867F5" w:rsidRPr="00AD2CFE" w:rsidRDefault="002867F5" w:rsidP="001D280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D2CFE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„Lidl“ parduotuvių darbo laikas Kalėdinių švenčių metu:</w:t>
      </w:r>
    </w:p>
    <w:p w14:paraId="5EA4D594" w14:textId="20E2E77E" w:rsidR="002867F5" w:rsidRPr="00EA75B5" w:rsidRDefault="002867F5" w:rsidP="002867F5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Gruodžio 24 d. „Lidl“ parduotuvės dirbs iki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18.30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val.</w:t>
      </w:r>
    </w:p>
    <w:p w14:paraId="74A27FC1" w14:textId="77777777" w:rsidR="002867F5" w:rsidRPr="00EA75B5" w:rsidRDefault="002867F5" w:rsidP="002867F5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>Gruodžio 25 d. „Lidl“ parduotuvės visoje Lietuvoje nedirbs.</w:t>
      </w:r>
    </w:p>
    <w:p w14:paraId="190C0C05" w14:textId="478CBF8F" w:rsidR="002867F5" w:rsidRPr="00EA75B5" w:rsidRDefault="002867F5" w:rsidP="002867F5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Gruodžio 26 d. „Lidl“ parduotuvės dirbs nuo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10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iki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19.30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val.</w:t>
      </w:r>
    </w:p>
    <w:p w14:paraId="7E35EDDC" w14:textId="5F829C72" w:rsidR="002867F5" w:rsidRPr="00EA75B5" w:rsidRDefault="002867F5" w:rsidP="002867F5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Gruodžio 31 d. „Lidl“ parduotuvės dirbs iki </w:t>
      </w:r>
      <w:r w:rsidR="00E70E34">
        <w:rPr>
          <w:rFonts w:asciiTheme="minorHAnsi" w:hAnsiTheme="minorHAnsi" w:cstheme="minorHAnsi"/>
          <w:sz w:val="22"/>
          <w:szCs w:val="22"/>
          <w:lang w:val="lt-LT"/>
        </w:rPr>
        <w:t>20</w:t>
      </w: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 val. </w:t>
      </w:r>
    </w:p>
    <w:p w14:paraId="2F034BF9" w14:textId="75F30D26" w:rsidR="002867F5" w:rsidRPr="00EA75B5" w:rsidRDefault="002867F5" w:rsidP="002867F5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>Sausio 1 d. „Lidl“ parduotuvės visoje Lietuvoje nedirbs.</w:t>
      </w:r>
    </w:p>
    <w:p w14:paraId="084C714E" w14:textId="77777777" w:rsidR="002867F5" w:rsidRPr="00EA75B5" w:rsidRDefault="002867F5" w:rsidP="002867F5">
      <w:pPr>
        <w:rPr>
          <w:rFonts w:asciiTheme="minorHAnsi" w:hAnsiTheme="minorHAnsi" w:cstheme="minorHAnsi"/>
          <w:sz w:val="22"/>
          <w:szCs w:val="22"/>
          <w:lang w:val="lt-LT"/>
        </w:rPr>
      </w:pPr>
    </w:p>
    <w:p w14:paraId="026CB842" w14:textId="77777777" w:rsidR="000323BB" w:rsidRPr="00EA75B5" w:rsidRDefault="000323BB" w:rsidP="000323BB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0387AC4" w14:textId="77777777" w:rsidR="00D752E8" w:rsidRPr="00EA75B5" w:rsidRDefault="00D752E8" w:rsidP="00D752E8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11CA5DB7" w14:textId="77777777" w:rsidR="00D752E8" w:rsidRPr="00EA75B5" w:rsidRDefault="00D752E8" w:rsidP="00D752E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>Lina Skersytė</w:t>
      </w:r>
    </w:p>
    <w:p w14:paraId="1B79E4EA" w14:textId="77777777" w:rsidR="00D752E8" w:rsidRPr="00EA75B5" w:rsidRDefault="00D752E8" w:rsidP="00D752E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departamentas</w:t>
      </w:r>
    </w:p>
    <w:p w14:paraId="2E4FA607" w14:textId="77777777" w:rsidR="00D752E8" w:rsidRPr="00EA75B5" w:rsidRDefault="00D752E8" w:rsidP="00D752E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 xml:space="preserve">UAB „Lidl Lietuva“ </w:t>
      </w:r>
    </w:p>
    <w:p w14:paraId="40A12F5D" w14:textId="77777777" w:rsidR="00D752E8" w:rsidRPr="00EA75B5" w:rsidRDefault="00D752E8" w:rsidP="00D752E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75B5">
        <w:rPr>
          <w:rFonts w:asciiTheme="minorHAnsi" w:hAnsiTheme="minorHAnsi" w:cstheme="minorHAnsi"/>
          <w:sz w:val="22"/>
          <w:szCs w:val="22"/>
          <w:lang w:val="lt-LT"/>
        </w:rPr>
        <w:t>Tel. +370 5 267 3228, mob. tel. +370 680 53556</w:t>
      </w:r>
    </w:p>
    <w:p w14:paraId="15A7D7B7" w14:textId="1FE9FEEF" w:rsidR="003F489C" w:rsidRDefault="002C5C32" w:rsidP="00F878B3">
      <w:pPr>
        <w:jc w:val="both"/>
        <w:rPr>
          <w:rFonts w:asciiTheme="minorHAnsi" w:hAnsiTheme="minorHAnsi" w:cstheme="minorHAnsi"/>
          <w:i/>
          <w:sz w:val="22"/>
          <w:szCs w:val="22"/>
          <w:lang w:val="lt-LT"/>
        </w:rPr>
      </w:pPr>
      <w:hyperlink r:id="rId8" w:history="1">
        <w:r w:rsidR="00D752E8" w:rsidRPr="00EA75B5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lina.skersyte@lidl.lt</w:t>
        </w:r>
      </w:hyperlink>
    </w:p>
    <w:p w14:paraId="41CA7033" w14:textId="77777777" w:rsidR="003F489C" w:rsidRPr="00EA75B5" w:rsidRDefault="003F489C" w:rsidP="00F878B3">
      <w:pPr>
        <w:jc w:val="both"/>
        <w:rPr>
          <w:rFonts w:asciiTheme="minorHAnsi" w:hAnsiTheme="minorHAnsi" w:cstheme="minorHAnsi"/>
          <w:i/>
          <w:sz w:val="22"/>
          <w:szCs w:val="22"/>
          <w:lang w:val="lt-LT"/>
        </w:rPr>
      </w:pPr>
    </w:p>
    <w:sectPr w:rsidR="003F489C" w:rsidRPr="00EA75B5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17FD" w14:textId="77777777" w:rsidR="002C5C32" w:rsidRDefault="002C5C32">
      <w:r>
        <w:separator/>
      </w:r>
    </w:p>
  </w:endnote>
  <w:endnote w:type="continuationSeparator" w:id="0">
    <w:p w14:paraId="38DD2770" w14:textId="77777777" w:rsidR="002C5C32" w:rsidRDefault="002C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0396" w14:textId="77777777" w:rsidR="006C316B" w:rsidRPr="008F68E6" w:rsidRDefault="006C316B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5CB48D4" wp14:editId="32B5B76C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5F231" w14:textId="77777777" w:rsidR="006C316B" w:rsidRPr="00D8365A" w:rsidRDefault="006C316B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B48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165F231" w14:textId="77777777" w:rsidR="006C316B" w:rsidRPr="00D8365A" w:rsidRDefault="006C316B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2D3A" w14:textId="77777777" w:rsidR="006C316B" w:rsidRDefault="006C316B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DAC1C" wp14:editId="253084D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1325" w14:textId="77777777" w:rsidR="006C316B" w:rsidRPr="00D8365A" w:rsidRDefault="006C316B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DAC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2E561325" w14:textId="77777777" w:rsidR="006C316B" w:rsidRPr="00D8365A" w:rsidRDefault="006C316B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BDF6" w14:textId="77777777" w:rsidR="002C5C32" w:rsidRDefault="002C5C32">
      <w:r>
        <w:separator/>
      </w:r>
    </w:p>
  </w:footnote>
  <w:footnote w:type="continuationSeparator" w:id="0">
    <w:p w14:paraId="589313CF" w14:textId="77777777" w:rsidR="002C5C32" w:rsidRDefault="002C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A315" w14:textId="77777777" w:rsidR="006C316B" w:rsidRPr="00057FCB" w:rsidRDefault="006C316B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C348E7" w14:textId="77777777" w:rsidR="006C316B" w:rsidRDefault="006C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AA31" w14:textId="77777777" w:rsidR="006C316B" w:rsidRDefault="006C316B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17D697C6" wp14:editId="1E895695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6AD2" w14:textId="77777777" w:rsidR="006C316B" w:rsidRPr="00057FCB" w:rsidRDefault="006C316B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004A6BE0" wp14:editId="42192859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244F4"/>
    <w:rsid w:val="00024B95"/>
    <w:rsid w:val="00025D2C"/>
    <w:rsid w:val="00030F70"/>
    <w:rsid w:val="00031F0A"/>
    <w:rsid w:val="000323BB"/>
    <w:rsid w:val="00033499"/>
    <w:rsid w:val="000368C1"/>
    <w:rsid w:val="00036F4B"/>
    <w:rsid w:val="000423C8"/>
    <w:rsid w:val="00050643"/>
    <w:rsid w:val="00050ABF"/>
    <w:rsid w:val="00051C1A"/>
    <w:rsid w:val="000536DD"/>
    <w:rsid w:val="0006059A"/>
    <w:rsid w:val="000649CD"/>
    <w:rsid w:val="000701FB"/>
    <w:rsid w:val="00073DBC"/>
    <w:rsid w:val="00073E54"/>
    <w:rsid w:val="00076480"/>
    <w:rsid w:val="00085291"/>
    <w:rsid w:val="000854A5"/>
    <w:rsid w:val="000903AE"/>
    <w:rsid w:val="000961F1"/>
    <w:rsid w:val="00096C1F"/>
    <w:rsid w:val="000A0440"/>
    <w:rsid w:val="000A09B0"/>
    <w:rsid w:val="000B0A31"/>
    <w:rsid w:val="000B1B60"/>
    <w:rsid w:val="000B22C7"/>
    <w:rsid w:val="000B2B7F"/>
    <w:rsid w:val="000B6884"/>
    <w:rsid w:val="000B787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7D0A"/>
    <w:rsid w:val="001127AA"/>
    <w:rsid w:val="00116A5A"/>
    <w:rsid w:val="00117038"/>
    <w:rsid w:val="00122910"/>
    <w:rsid w:val="00123B0E"/>
    <w:rsid w:val="001272E2"/>
    <w:rsid w:val="001273FF"/>
    <w:rsid w:val="001312B2"/>
    <w:rsid w:val="00132E55"/>
    <w:rsid w:val="001409A0"/>
    <w:rsid w:val="00145799"/>
    <w:rsid w:val="00147117"/>
    <w:rsid w:val="00151262"/>
    <w:rsid w:val="0015165A"/>
    <w:rsid w:val="00156763"/>
    <w:rsid w:val="00177998"/>
    <w:rsid w:val="001809AB"/>
    <w:rsid w:val="00181460"/>
    <w:rsid w:val="00182902"/>
    <w:rsid w:val="001835BF"/>
    <w:rsid w:val="00184C19"/>
    <w:rsid w:val="00187895"/>
    <w:rsid w:val="00191F0F"/>
    <w:rsid w:val="001A5B12"/>
    <w:rsid w:val="001A7B6F"/>
    <w:rsid w:val="001B144E"/>
    <w:rsid w:val="001C4A99"/>
    <w:rsid w:val="001C5BCD"/>
    <w:rsid w:val="001D1260"/>
    <w:rsid w:val="001D12F4"/>
    <w:rsid w:val="001D20C4"/>
    <w:rsid w:val="001D280F"/>
    <w:rsid w:val="001D7706"/>
    <w:rsid w:val="001D7C0D"/>
    <w:rsid w:val="001E50FE"/>
    <w:rsid w:val="001E5EEA"/>
    <w:rsid w:val="001E6B7C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375F"/>
    <w:rsid w:val="00245D42"/>
    <w:rsid w:val="0024702B"/>
    <w:rsid w:val="00251ED9"/>
    <w:rsid w:val="002579F7"/>
    <w:rsid w:val="00257B75"/>
    <w:rsid w:val="00270101"/>
    <w:rsid w:val="002757E4"/>
    <w:rsid w:val="002807F3"/>
    <w:rsid w:val="00285988"/>
    <w:rsid w:val="002867F5"/>
    <w:rsid w:val="002950E4"/>
    <w:rsid w:val="00296A26"/>
    <w:rsid w:val="00296A44"/>
    <w:rsid w:val="002A1E0E"/>
    <w:rsid w:val="002A4569"/>
    <w:rsid w:val="002A5542"/>
    <w:rsid w:val="002C2E67"/>
    <w:rsid w:val="002C4B3F"/>
    <w:rsid w:val="002C5C32"/>
    <w:rsid w:val="002D0DE1"/>
    <w:rsid w:val="002E2DC4"/>
    <w:rsid w:val="002E4C6E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0DCF"/>
    <w:rsid w:val="00312267"/>
    <w:rsid w:val="0031519B"/>
    <w:rsid w:val="00317C8E"/>
    <w:rsid w:val="003257C0"/>
    <w:rsid w:val="00325FDC"/>
    <w:rsid w:val="00333175"/>
    <w:rsid w:val="00341980"/>
    <w:rsid w:val="0034533D"/>
    <w:rsid w:val="00345BA2"/>
    <w:rsid w:val="003655CB"/>
    <w:rsid w:val="00371DF9"/>
    <w:rsid w:val="00375B7B"/>
    <w:rsid w:val="00376112"/>
    <w:rsid w:val="00390319"/>
    <w:rsid w:val="0039203E"/>
    <w:rsid w:val="003A0797"/>
    <w:rsid w:val="003A69C7"/>
    <w:rsid w:val="003B1DF9"/>
    <w:rsid w:val="003B3F46"/>
    <w:rsid w:val="003D0CD1"/>
    <w:rsid w:val="003D0DF3"/>
    <w:rsid w:val="003D63B1"/>
    <w:rsid w:val="003D7429"/>
    <w:rsid w:val="003E0D0E"/>
    <w:rsid w:val="003E5093"/>
    <w:rsid w:val="003F0740"/>
    <w:rsid w:val="003F489C"/>
    <w:rsid w:val="003F7B49"/>
    <w:rsid w:val="0040058B"/>
    <w:rsid w:val="00405680"/>
    <w:rsid w:val="00406AF6"/>
    <w:rsid w:val="00410473"/>
    <w:rsid w:val="004116E4"/>
    <w:rsid w:val="004174D3"/>
    <w:rsid w:val="004207F7"/>
    <w:rsid w:val="00431DD9"/>
    <w:rsid w:val="00434859"/>
    <w:rsid w:val="00436893"/>
    <w:rsid w:val="004437E6"/>
    <w:rsid w:val="00447CDC"/>
    <w:rsid w:val="00455E40"/>
    <w:rsid w:val="00465023"/>
    <w:rsid w:val="00475A80"/>
    <w:rsid w:val="00476EE7"/>
    <w:rsid w:val="00480EDC"/>
    <w:rsid w:val="00481CD9"/>
    <w:rsid w:val="00482D7F"/>
    <w:rsid w:val="0048317F"/>
    <w:rsid w:val="0048423C"/>
    <w:rsid w:val="00490AAC"/>
    <w:rsid w:val="004A1069"/>
    <w:rsid w:val="004B0C1A"/>
    <w:rsid w:val="004B631A"/>
    <w:rsid w:val="004C23EE"/>
    <w:rsid w:val="004C2756"/>
    <w:rsid w:val="004C28F3"/>
    <w:rsid w:val="004D070E"/>
    <w:rsid w:val="004D3A1F"/>
    <w:rsid w:val="004D5BFF"/>
    <w:rsid w:val="004F03E4"/>
    <w:rsid w:val="004F52C1"/>
    <w:rsid w:val="0050201A"/>
    <w:rsid w:val="00504572"/>
    <w:rsid w:val="005070FC"/>
    <w:rsid w:val="005137E6"/>
    <w:rsid w:val="00513D0F"/>
    <w:rsid w:val="00520D5C"/>
    <w:rsid w:val="00522B82"/>
    <w:rsid w:val="00524ABA"/>
    <w:rsid w:val="005314EF"/>
    <w:rsid w:val="0053375F"/>
    <w:rsid w:val="00541101"/>
    <w:rsid w:val="0054133F"/>
    <w:rsid w:val="00545768"/>
    <w:rsid w:val="005474B7"/>
    <w:rsid w:val="00556B53"/>
    <w:rsid w:val="00560380"/>
    <w:rsid w:val="005636D1"/>
    <w:rsid w:val="00567942"/>
    <w:rsid w:val="0057774B"/>
    <w:rsid w:val="0059418E"/>
    <w:rsid w:val="005977DA"/>
    <w:rsid w:val="005A5738"/>
    <w:rsid w:val="005A5FF7"/>
    <w:rsid w:val="005B6A9C"/>
    <w:rsid w:val="005B716F"/>
    <w:rsid w:val="005C21FA"/>
    <w:rsid w:val="005D01F2"/>
    <w:rsid w:val="005D2AD8"/>
    <w:rsid w:val="005D55BC"/>
    <w:rsid w:val="005E5B00"/>
    <w:rsid w:val="005F1F39"/>
    <w:rsid w:val="005F5862"/>
    <w:rsid w:val="00601526"/>
    <w:rsid w:val="00603E1D"/>
    <w:rsid w:val="006049AB"/>
    <w:rsid w:val="0060787B"/>
    <w:rsid w:val="00612CF7"/>
    <w:rsid w:val="00615C6E"/>
    <w:rsid w:val="0063005F"/>
    <w:rsid w:val="00635416"/>
    <w:rsid w:val="006443A2"/>
    <w:rsid w:val="006617A2"/>
    <w:rsid w:val="006619C4"/>
    <w:rsid w:val="0066716C"/>
    <w:rsid w:val="006701F0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EE4"/>
    <w:rsid w:val="006B0F10"/>
    <w:rsid w:val="006B1E87"/>
    <w:rsid w:val="006C07D9"/>
    <w:rsid w:val="006C316B"/>
    <w:rsid w:val="006C37B7"/>
    <w:rsid w:val="006C7CE7"/>
    <w:rsid w:val="006E1AD8"/>
    <w:rsid w:val="006F6F56"/>
    <w:rsid w:val="006F7A60"/>
    <w:rsid w:val="007023B3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1F41"/>
    <w:rsid w:val="00793517"/>
    <w:rsid w:val="00797E4F"/>
    <w:rsid w:val="007A29EF"/>
    <w:rsid w:val="007A39ED"/>
    <w:rsid w:val="007A4062"/>
    <w:rsid w:val="007B5B58"/>
    <w:rsid w:val="007B6EEC"/>
    <w:rsid w:val="007B70D1"/>
    <w:rsid w:val="007C2C75"/>
    <w:rsid w:val="007C7D54"/>
    <w:rsid w:val="007D173E"/>
    <w:rsid w:val="007D3EDE"/>
    <w:rsid w:val="007D4E77"/>
    <w:rsid w:val="007D7F69"/>
    <w:rsid w:val="007E01D5"/>
    <w:rsid w:val="007F188F"/>
    <w:rsid w:val="0080093C"/>
    <w:rsid w:val="008120E6"/>
    <w:rsid w:val="00824615"/>
    <w:rsid w:val="0082729A"/>
    <w:rsid w:val="008312F0"/>
    <w:rsid w:val="008435EE"/>
    <w:rsid w:val="00845CFE"/>
    <w:rsid w:val="00845EE4"/>
    <w:rsid w:val="00846FA3"/>
    <w:rsid w:val="0085150F"/>
    <w:rsid w:val="0085307C"/>
    <w:rsid w:val="008560B0"/>
    <w:rsid w:val="008616A4"/>
    <w:rsid w:val="00870371"/>
    <w:rsid w:val="008728B1"/>
    <w:rsid w:val="00886E9D"/>
    <w:rsid w:val="00890FAB"/>
    <w:rsid w:val="008916A1"/>
    <w:rsid w:val="008918AE"/>
    <w:rsid w:val="008925E0"/>
    <w:rsid w:val="008928E7"/>
    <w:rsid w:val="008A52F6"/>
    <w:rsid w:val="008B02F1"/>
    <w:rsid w:val="008B32A2"/>
    <w:rsid w:val="008B4331"/>
    <w:rsid w:val="008B6AB7"/>
    <w:rsid w:val="008B7297"/>
    <w:rsid w:val="008B78FB"/>
    <w:rsid w:val="008B7A8E"/>
    <w:rsid w:val="008C2B5D"/>
    <w:rsid w:val="008C2EB5"/>
    <w:rsid w:val="008C5718"/>
    <w:rsid w:val="008C5C5D"/>
    <w:rsid w:val="008C7D29"/>
    <w:rsid w:val="008D1C20"/>
    <w:rsid w:val="008F107B"/>
    <w:rsid w:val="008F1454"/>
    <w:rsid w:val="008F450D"/>
    <w:rsid w:val="008F58D6"/>
    <w:rsid w:val="008F631B"/>
    <w:rsid w:val="00904A29"/>
    <w:rsid w:val="00905093"/>
    <w:rsid w:val="009067A3"/>
    <w:rsid w:val="00913FAE"/>
    <w:rsid w:val="00917442"/>
    <w:rsid w:val="009200E2"/>
    <w:rsid w:val="009225D5"/>
    <w:rsid w:val="00924E66"/>
    <w:rsid w:val="00932129"/>
    <w:rsid w:val="009353B9"/>
    <w:rsid w:val="00941E30"/>
    <w:rsid w:val="00956872"/>
    <w:rsid w:val="0096456A"/>
    <w:rsid w:val="009660E3"/>
    <w:rsid w:val="009678C7"/>
    <w:rsid w:val="00973305"/>
    <w:rsid w:val="00973F3A"/>
    <w:rsid w:val="0097583D"/>
    <w:rsid w:val="00986764"/>
    <w:rsid w:val="00987BBF"/>
    <w:rsid w:val="00990B11"/>
    <w:rsid w:val="00993896"/>
    <w:rsid w:val="00996C6E"/>
    <w:rsid w:val="00997950"/>
    <w:rsid w:val="009B3851"/>
    <w:rsid w:val="009B502D"/>
    <w:rsid w:val="009B732E"/>
    <w:rsid w:val="009B7685"/>
    <w:rsid w:val="009B77E2"/>
    <w:rsid w:val="009C503F"/>
    <w:rsid w:val="009D5777"/>
    <w:rsid w:val="009D5C25"/>
    <w:rsid w:val="009E0268"/>
    <w:rsid w:val="009E1ED7"/>
    <w:rsid w:val="009E61FF"/>
    <w:rsid w:val="009F0FB7"/>
    <w:rsid w:val="009F3263"/>
    <w:rsid w:val="00A018A0"/>
    <w:rsid w:val="00A029AD"/>
    <w:rsid w:val="00A044B8"/>
    <w:rsid w:val="00A11E0E"/>
    <w:rsid w:val="00A219E0"/>
    <w:rsid w:val="00A31A24"/>
    <w:rsid w:val="00A3348B"/>
    <w:rsid w:val="00A347D9"/>
    <w:rsid w:val="00A34C22"/>
    <w:rsid w:val="00A35DA0"/>
    <w:rsid w:val="00A36905"/>
    <w:rsid w:val="00A456D8"/>
    <w:rsid w:val="00A55ABF"/>
    <w:rsid w:val="00A56BA5"/>
    <w:rsid w:val="00A60085"/>
    <w:rsid w:val="00A6403C"/>
    <w:rsid w:val="00A66709"/>
    <w:rsid w:val="00A66DD8"/>
    <w:rsid w:val="00A66FB3"/>
    <w:rsid w:val="00A80AA7"/>
    <w:rsid w:val="00A8413D"/>
    <w:rsid w:val="00A94EF5"/>
    <w:rsid w:val="00AA5747"/>
    <w:rsid w:val="00AB3384"/>
    <w:rsid w:val="00AB5D5F"/>
    <w:rsid w:val="00AC094A"/>
    <w:rsid w:val="00AC5B1F"/>
    <w:rsid w:val="00AD1F29"/>
    <w:rsid w:val="00AD2CFE"/>
    <w:rsid w:val="00AD750F"/>
    <w:rsid w:val="00AE0815"/>
    <w:rsid w:val="00AE100C"/>
    <w:rsid w:val="00AE4F81"/>
    <w:rsid w:val="00AE6001"/>
    <w:rsid w:val="00AE6807"/>
    <w:rsid w:val="00AE6E21"/>
    <w:rsid w:val="00AE7037"/>
    <w:rsid w:val="00AF34CE"/>
    <w:rsid w:val="00AF5E27"/>
    <w:rsid w:val="00B03D1B"/>
    <w:rsid w:val="00B11521"/>
    <w:rsid w:val="00B115ED"/>
    <w:rsid w:val="00B11926"/>
    <w:rsid w:val="00B15707"/>
    <w:rsid w:val="00B22372"/>
    <w:rsid w:val="00B24125"/>
    <w:rsid w:val="00B31883"/>
    <w:rsid w:val="00B36366"/>
    <w:rsid w:val="00B40D88"/>
    <w:rsid w:val="00B41F6F"/>
    <w:rsid w:val="00B44AEE"/>
    <w:rsid w:val="00B50AED"/>
    <w:rsid w:val="00B52912"/>
    <w:rsid w:val="00B6197B"/>
    <w:rsid w:val="00B62802"/>
    <w:rsid w:val="00B65905"/>
    <w:rsid w:val="00B763F5"/>
    <w:rsid w:val="00B7766A"/>
    <w:rsid w:val="00B8290D"/>
    <w:rsid w:val="00B83F7A"/>
    <w:rsid w:val="00B9237E"/>
    <w:rsid w:val="00B96DA2"/>
    <w:rsid w:val="00BA646A"/>
    <w:rsid w:val="00BA7467"/>
    <w:rsid w:val="00BB0053"/>
    <w:rsid w:val="00BB0946"/>
    <w:rsid w:val="00BC390F"/>
    <w:rsid w:val="00BD1CB6"/>
    <w:rsid w:val="00BD7AB8"/>
    <w:rsid w:val="00BE3D58"/>
    <w:rsid w:val="00BF6DC4"/>
    <w:rsid w:val="00C016A0"/>
    <w:rsid w:val="00C05442"/>
    <w:rsid w:val="00C127F0"/>
    <w:rsid w:val="00C13723"/>
    <w:rsid w:val="00C16549"/>
    <w:rsid w:val="00C170C0"/>
    <w:rsid w:val="00C17562"/>
    <w:rsid w:val="00C17C85"/>
    <w:rsid w:val="00C215AF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CE1"/>
    <w:rsid w:val="00C64DCA"/>
    <w:rsid w:val="00C80172"/>
    <w:rsid w:val="00CA55F0"/>
    <w:rsid w:val="00CA78DF"/>
    <w:rsid w:val="00CB60F3"/>
    <w:rsid w:val="00CC064E"/>
    <w:rsid w:val="00CC2EF2"/>
    <w:rsid w:val="00CD08EC"/>
    <w:rsid w:val="00CD1895"/>
    <w:rsid w:val="00CD706A"/>
    <w:rsid w:val="00CE16F6"/>
    <w:rsid w:val="00CE2B74"/>
    <w:rsid w:val="00CE4B0D"/>
    <w:rsid w:val="00CE4F41"/>
    <w:rsid w:val="00CE6DD0"/>
    <w:rsid w:val="00CF63DA"/>
    <w:rsid w:val="00D046C3"/>
    <w:rsid w:val="00D070C5"/>
    <w:rsid w:val="00D22734"/>
    <w:rsid w:val="00D4699B"/>
    <w:rsid w:val="00D518DE"/>
    <w:rsid w:val="00D5353A"/>
    <w:rsid w:val="00D542DF"/>
    <w:rsid w:val="00D56699"/>
    <w:rsid w:val="00D60772"/>
    <w:rsid w:val="00D637C2"/>
    <w:rsid w:val="00D647A1"/>
    <w:rsid w:val="00D666AA"/>
    <w:rsid w:val="00D752E8"/>
    <w:rsid w:val="00D77FCA"/>
    <w:rsid w:val="00D82CD9"/>
    <w:rsid w:val="00D8365A"/>
    <w:rsid w:val="00D83F91"/>
    <w:rsid w:val="00D91036"/>
    <w:rsid w:val="00D93D76"/>
    <w:rsid w:val="00D94E6A"/>
    <w:rsid w:val="00D95145"/>
    <w:rsid w:val="00DA0B56"/>
    <w:rsid w:val="00DA4EE9"/>
    <w:rsid w:val="00DB1B93"/>
    <w:rsid w:val="00DB4EC6"/>
    <w:rsid w:val="00DB6BB0"/>
    <w:rsid w:val="00DC755E"/>
    <w:rsid w:val="00DD2FA4"/>
    <w:rsid w:val="00DD721C"/>
    <w:rsid w:val="00DD77CA"/>
    <w:rsid w:val="00DF05E7"/>
    <w:rsid w:val="00DF1614"/>
    <w:rsid w:val="00E02A27"/>
    <w:rsid w:val="00E11C12"/>
    <w:rsid w:val="00E220FA"/>
    <w:rsid w:val="00E2482B"/>
    <w:rsid w:val="00E354FD"/>
    <w:rsid w:val="00E43C61"/>
    <w:rsid w:val="00E5341E"/>
    <w:rsid w:val="00E571FC"/>
    <w:rsid w:val="00E6346D"/>
    <w:rsid w:val="00E65D7E"/>
    <w:rsid w:val="00E668C6"/>
    <w:rsid w:val="00E70E34"/>
    <w:rsid w:val="00E74BED"/>
    <w:rsid w:val="00E83976"/>
    <w:rsid w:val="00E869DC"/>
    <w:rsid w:val="00E90AEA"/>
    <w:rsid w:val="00E93FCD"/>
    <w:rsid w:val="00EA0A77"/>
    <w:rsid w:val="00EA49DA"/>
    <w:rsid w:val="00EA75B5"/>
    <w:rsid w:val="00EB109D"/>
    <w:rsid w:val="00EB6433"/>
    <w:rsid w:val="00EB7B55"/>
    <w:rsid w:val="00EE1468"/>
    <w:rsid w:val="00EE1806"/>
    <w:rsid w:val="00EE5A25"/>
    <w:rsid w:val="00EF1DEC"/>
    <w:rsid w:val="00EF4DF9"/>
    <w:rsid w:val="00EF61D8"/>
    <w:rsid w:val="00EF6A5D"/>
    <w:rsid w:val="00F038A7"/>
    <w:rsid w:val="00F03E73"/>
    <w:rsid w:val="00F075D1"/>
    <w:rsid w:val="00F1323E"/>
    <w:rsid w:val="00F1378E"/>
    <w:rsid w:val="00F14271"/>
    <w:rsid w:val="00F21D66"/>
    <w:rsid w:val="00F22965"/>
    <w:rsid w:val="00F261F0"/>
    <w:rsid w:val="00F34670"/>
    <w:rsid w:val="00F34927"/>
    <w:rsid w:val="00F3656F"/>
    <w:rsid w:val="00F461F8"/>
    <w:rsid w:val="00F50367"/>
    <w:rsid w:val="00F50CB2"/>
    <w:rsid w:val="00F5351E"/>
    <w:rsid w:val="00F5580F"/>
    <w:rsid w:val="00F5722F"/>
    <w:rsid w:val="00F57FFD"/>
    <w:rsid w:val="00F60891"/>
    <w:rsid w:val="00F663A2"/>
    <w:rsid w:val="00F712C1"/>
    <w:rsid w:val="00F7524B"/>
    <w:rsid w:val="00F878B3"/>
    <w:rsid w:val="00F9053E"/>
    <w:rsid w:val="00F90D38"/>
    <w:rsid w:val="00FA1BCE"/>
    <w:rsid w:val="00FA37F7"/>
    <w:rsid w:val="00FB3AF8"/>
    <w:rsid w:val="00FE0FED"/>
    <w:rsid w:val="00FE1F8A"/>
    <w:rsid w:val="00FE30A0"/>
    <w:rsid w:val="00FE7EDB"/>
    <w:rsid w:val="00FF068C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E3E3"/>
  <w15:docId w15:val="{4187F38E-2F10-43CD-A190-77A60043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87BF-2FAE-451F-80B3-299D1BAF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Lopeta Valdas</cp:lastModifiedBy>
  <cp:revision>2</cp:revision>
  <cp:lastPrinted>2017-05-17T10:42:00Z</cp:lastPrinted>
  <dcterms:created xsi:type="dcterms:W3CDTF">2019-10-30T07:38:00Z</dcterms:created>
  <dcterms:modified xsi:type="dcterms:W3CDTF">2019-10-30T07:38:00Z</dcterms:modified>
</cp:coreProperties>
</file>