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75349" w14:textId="7E5557B1" w:rsidR="00C43D66" w:rsidRPr="00475A80" w:rsidRDefault="00B44AEE" w:rsidP="00111442">
      <w:pPr>
        <w:spacing w:after="160" w:line="300" w:lineRule="exact"/>
        <w:ind w:left="182" w:right="276"/>
        <w:jc w:val="right"/>
        <w:rPr>
          <w:rFonts w:ascii="Calibri" w:hAnsi="Calibri" w:cs="Arial"/>
          <w:sz w:val="22"/>
          <w:lang w:val="lt-LT"/>
        </w:rPr>
      </w:pPr>
      <w:r w:rsidRPr="00475A80">
        <w:rPr>
          <w:rFonts w:ascii="Calibri" w:hAnsi="Calibri" w:cs="Arial"/>
          <w:sz w:val="22"/>
          <w:lang w:val="lt-LT"/>
        </w:rPr>
        <w:t>Vilnius</w:t>
      </w:r>
      <w:r w:rsidR="00C43D66" w:rsidRPr="00475A80">
        <w:rPr>
          <w:rFonts w:ascii="Calibri" w:hAnsi="Calibri" w:cs="Arial"/>
          <w:sz w:val="22"/>
          <w:lang w:val="lt-LT"/>
        </w:rPr>
        <w:t>, 20</w:t>
      </w:r>
      <w:r w:rsidRPr="00475A80">
        <w:rPr>
          <w:rFonts w:ascii="Calibri" w:hAnsi="Calibri" w:cs="Arial"/>
          <w:sz w:val="22"/>
          <w:lang w:val="lt-LT"/>
        </w:rPr>
        <w:t>1</w:t>
      </w:r>
      <w:r w:rsidR="007331F7">
        <w:rPr>
          <w:rFonts w:ascii="Calibri" w:hAnsi="Calibri" w:cs="Arial"/>
          <w:sz w:val="22"/>
          <w:lang w:val="lt-LT"/>
        </w:rPr>
        <w:t>8</w:t>
      </w:r>
      <w:r w:rsidR="00F261F0">
        <w:rPr>
          <w:rFonts w:ascii="Calibri" w:hAnsi="Calibri" w:cs="Arial"/>
          <w:sz w:val="22"/>
          <w:lang w:val="lt-LT"/>
        </w:rPr>
        <w:t xml:space="preserve"> m.</w:t>
      </w:r>
      <w:r w:rsidR="00C170C0">
        <w:rPr>
          <w:rFonts w:ascii="Calibri" w:hAnsi="Calibri" w:cs="Arial"/>
          <w:sz w:val="22"/>
          <w:lang w:val="lt-LT"/>
        </w:rPr>
        <w:t xml:space="preserve"> </w:t>
      </w:r>
      <w:r w:rsidR="008814D2">
        <w:rPr>
          <w:rFonts w:ascii="Calibri" w:hAnsi="Calibri" w:cs="Arial"/>
          <w:sz w:val="22"/>
          <w:lang w:val="lt-LT"/>
        </w:rPr>
        <w:t>spalio</w:t>
      </w:r>
      <w:r w:rsidR="001304FD">
        <w:rPr>
          <w:rFonts w:ascii="Calibri" w:hAnsi="Calibri" w:cs="Arial"/>
          <w:sz w:val="22"/>
          <w:lang w:val="lt-LT"/>
        </w:rPr>
        <w:t xml:space="preserve"> 3</w:t>
      </w:r>
      <w:r w:rsidR="00F075D1">
        <w:rPr>
          <w:rFonts w:ascii="Calibri" w:hAnsi="Calibri" w:cs="Arial"/>
          <w:sz w:val="22"/>
          <w:lang w:val="lt-LT"/>
        </w:rPr>
        <w:t xml:space="preserve"> </w:t>
      </w:r>
      <w:r w:rsidR="00C170C0">
        <w:rPr>
          <w:rFonts w:ascii="Calibri" w:hAnsi="Calibri" w:cs="Arial"/>
          <w:sz w:val="22"/>
          <w:lang w:val="lt-LT"/>
        </w:rPr>
        <w:t>d.</w:t>
      </w:r>
    </w:p>
    <w:p w14:paraId="092F15D0" w14:textId="41CDA76A" w:rsidR="008814D2" w:rsidRDefault="005802C5" w:rsidP="008814D2">
      <w:pPr>
        <w:pStyle w:val="Heading1"/>
        <w:spacing w:after="0"/>
        <w:jc w:val="center"/>
        <w:rPr>
          <w:rFonts w:asciiTheme="minorHAnsi" w:hAnsiTheme="minorHAnsi" w:cs="Arial"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="Arial"/>
          <w:color w:val="1F497D" w:themeColor="text2"/>
          <w:sz w:val="36"/>
          <w:szCs w:val="36"/>
          <w:lang w:val="lt-LT"/>
        </w:rPr>
        <w:t xml:space="preserve">„Lidl“ </w:t>
      </w:r>
      <w:r w:rsidR="008814D2">
        <w:rPr>
          <w:rFonts w:asciiTheme="minorHAnsi" w:hAnsiTheme="minorHAnsi" w:cs="Arial"/>
          <w:color w:val="1F497D" w:themeColor="text2"/>
          <w:sz w:val="36"/>
          <w:szCs w:val="36"/>
          <w:lang w:val="lt-LT"/>
        </w:rPr>
        <w:t>siūlo išbandyti tris bulvinius patiekalus rudens vakarui</w:t>
      </w:r>
    </w:p>
    <w:p w14:paraId="7E98BF99" w14:textId="2B120AF4" w:rsidR="0018531F" w:rsidRPr="001304FD" w:rsidRDefault="008C725A" w:rsidP="001304FD">
      <w:pPr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1304FD">
        <w:rPr>
          <w:rFonts w:ascii="Roboto" w:hAnsi="Roboto"/>
          <w:color w:val="000000"/>
          <w:sz w:val="19"/>
          <w:szCs w:val="19"/>
          <w:lang w:val="lt-LT"/>
        </w:rPr>
        <w:br/>
      </w:r>
      <w:r w:rsidR="0018531F" w:rsidRPr="001304FD">
        <w:rPr>
          <w:rFonts w:asciiTheme="minorHAnsi" w:hAnsiTheme="minorHAnsi" w:cstheme="minorHAnsi"/>
          <w:b/>
          <w:sz w:val="22"/>
          <w:szCs w:val="22"/>
          <w:lang w:val="lt-LT"/>
        </w:rPr>
        <w:t>Iš Pietų Amerikos prieš daugiau nei 400 metų atkeliavusią bulvę, atrodo, valgo kiekvienas lietuvis –</w:t>
      </w:r>
      <w:r w:rsidR="00016E3D" w:rsidRPr="001304FD">
        <w:rPr>
          <w:rFonts w:asciiTheme="minorHAnsi" w:hAnsiTheme="minorHAnsi" w:cstheme="minorHAnsi"/>
          <w:b/>
          <w:sz w:val="22"/>
          <w:szCs w:val="22"/>
          <w:lang w:val="lt-LT"/>
        </w:rPr>
        <w:t xml:space="preserve"> </w:t>
      </w:r>
      <w:r w:rsidR="0018531F" w:rsidRPr="001304FD">
        <w:rPr>
          <w:rFonts w:asciiTheme="minorHAnsi" w:hAnsiTheme="minorHAnsi" w:cstheme="minorHAnsi"/>
          <w:b/>
          <w:sz w:val="22"/>
          <w:szCs w:val="22"/>
          <w:lang w:val="lt-LT"/>
        </w:rPr>
        <w:t xml:space="preserve">kaip įvairiai apdorotą garnyrą – keptas, virtas ar trintas, </w:t>
      </w:r>
      <w:r w:rsidR="00016E3D" w:rsidRPr="001304FD">
        <w:rPr>
          <w:rFonts w:asciiTheme="minorHAnsi" w:hAnsiTheme="minorHAnsi" w:cstheme="minorHAnsi"/>
          <w:b/>
          <w:sz w:val="22"/>
          <w:szCs w:val="22"/>
          <w:lang w:val="lt-LT"/>
        </w:rPr>
        <w:t xml:space="preserve">ir </w:t>
      </w:r>
      <w:r w:rsidR="0018531F" w:rsidRPr="001304FD">
        <w:rPr>
          <w:rFonts w:asciiTheme="minorHAnsi" w:hAnsiTheme="minorHAnsi" w:cstheme="minorHAnsi"/>
          <w:b/>
          <w:sz w:val="22"/>
          <w:szCs w:val="22"/>
          <w:lang w:val="lt-LT"/>
        </w:rPr>
        <w:t>kaip pagrindinį patiekalą.</w:t>
      </w:r>
      <w:r w:rsidR="00016E3D" w:rsidRPr="001304FD">
        <w:rPr>
          <w:rFonts w:asciiTheme="minorHAnsi" w:hAnsiTheme="minorHAnsi" w:cstheme="minorHAnsi"/>
          <w:b/>
          <w:sz w:val="22"/>
          <w:szCs w:val="22"/>
          <w:lang w:val="lt-LT"/>
        </w:rPr>
        <w:t xml:space="preserve"> </w:t>
      </w:r>
      <w:r w:rsidR="00B6175D" w:rsidRPr="001304FD">
        <w:rPr>
          <w:rFonts w:asciiTheme="minorHAnsi" w:hAnsiTheme="minorHAnsi" w:cstheme="minorHAnsi"/>
          <w:b/>
          <w:sz w:val="22"/>
          <w:szCs w:val="22"/>
          <w:lang w:val="lt-LT"/>
        </w:rPr>
        <w:t xml:space="preserve">Didžkukulius, bulvių apkepus, </w:t>
      </w:r>
      <w:r w:rsidR="009D3D01" w:rsidRPr="001304FD">
        <w:rPr>
          <w:rFonts w:asciiTheme="minorHAnsi" w:hAnsiTheme="minorHAnsi" w:cstheme="minorHAnsi"/>
          <w:b/>
          <w:sz w:val="22"/>
          <w:szCs w:val="22"/>
          <w:lang w:val="lt-LT"/>
        </w:rPr>
        <w:t xml:space="preserve">bulvinius </w:t>
      </w:r>
      <w:r w:rsidR="00B6175D" w:rsidRPr="001304FD">
        <w:rPr>
          <w:rFonts w:asciiTheme="minorHAnsi" w:hAnsiTheme="minorHAnsi" w:cstheme="minorHAnsi"/>
          <w:b/>
          <w:sz w:val="22"/>
          <w:szCs w:val="22"/>
          <w:lang w:val="lt-LT"/>
        </w:rPr>
        <w:t xml:space="preserve">blynus ir daugelį kitų patiekalų </w:t>
      </w:r>
      <w:r w:rsidR="009D3D01" w:rsidRPr="001304FD">
        <w:rPr>
          <w:rFonts w:asciiTheme="minorHAnsi" w:hAnsiTheme="minorHAnsi" w:cstheme="minorHAnsi"/>
          <w:b/>
          <w:sz w:val="22"/>
          <w:szCs w:val="22"/>
          <w:lang w:val="lt-LT"/>
        </w:rPr>
        <w:t xml:space="preserve">esame ragavę visi, tačiau kiek iš tikrųjų jų mokame gaminti </w:t>
      </w:r>
      <w:r w:rsidR="00582B4A" w:rsidRPr="001304FD">
        <w:rPr>
          <w:rFonts w:asciiTheme="minorHAnsi" w:hAnsiTheme="minorHAnsi" w:cstheme="minorHAnsi"/>
          <w:b/>
          <w:sz w:val="22"/>
          <w:szCs w:val="22"/>
          <w:lang w:val="lt-LT"/>
        </w:rPr>
        <w:t xml:space="preserve">dabar </w:t>
      </w:r>
      <w:r w:rsidR="009D3D01" w:rsidRPr="001304FD">
        <w:rPr>
          <w:rFonts w:asciiTheme="minorHAnsi" w:hAnsiTheme="minorHAnsi" w:cstheme="minorHAnsi"/>
          <w:b/>
          <w:sz w:val="22"/>
          <w:szCs w:val="22"/>
          <w:lang w:val="lt-LT"/>
        </w:rPr>
        <w:t>ir darome savo virtuvėje? Ar apskritai bulvė nėra nepelnytai užmiršta lietuvių gastronomijoje?</w:t>
      </w:r>
    </w:p>
    <w:p w14:paraId="6ED2DFAF" w14:textId="77777777" w:rsidR="009D3D01" w:rsidRPr="00FB080C" w:rsidRDefault="009D3D01" w:rsidP="0018531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F5B4628" w14:textId="602BF259" w:rsidR="00A925FE" w:rsidRPr="00FB080C" w:rsidRDefault="009D3D01" w:rsidP="0018531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FB080C">
        <w:rPr>
          <w:rFonts w:asciiTheme="minorHAnsi" w:hAnsiTheme="minorHAnsi" w:cstheme="minorHAnsi"/>
          <w:sz w:val="22"/>
          <w:szCs w:val="22"/>
          <w:lang w:val="lt-LT"/>
        </w:rPr>
        <w:t>Verta prisiminti, kad bulvės yra labai</w:t>
      </w:r>
      <w:r w:rsidR="0018531F" w:rsidRPr="00FB080C">
        <w:rPr>
          <w:rFonts w:asciiTheme="minorHAnsi" w:hAnsiTheme="minorHAnsi" w:cstheme="minorHAnsi"/>
          <w:sz w:val="22"/>
          <w:szCs w:val="22"/>
          <w:lang w:val="lt-LT"/>
        </w:rPr>
        <w:t xml:space="preserve"> maistingos – jose gausu vitaminų, maistinių ir mineralinių medžiagų</w:t>
      </w:r>
      <w:r w:rsidR="005076CE" w:rsidRPr="00FB080C">
        <w:rPr>
          <w:rFonts w:asciiTheme="minorHAnsi" w:hAnsiTheme="minorHAnsi" w:cstheme="minorHAnsi"/>
          <w:sz w:val="22"/>
          <w:szCs w:val="22"/>
          <w:lang w:val="lt-LT"/>
        </w:rPr>
        <w:t xml:space="preserve">: kalcio, geležies, cinko, magnio, taip pat nemažai kalio ir vitamino </w:t>
      </w:r>
      <w:r w:rsidR="005076CE" w:rsidRPr="00FB080C">
        <w:rPr>
          <w:rFonts w:asciiTheme="minorHAnsi" w:hAnsiTheme="minorHAnsi" w:cstheme="minorHAnsi"/>
          <w:color w:val="24210C"/>
          <w:sz w:val="22"/>
          <w:szCs w:val="22"/>
          <w:bdr w:val="none" w:sz="0" w:space="0" w:color="auto" w:frame="1"/>
          <w:shd w:val="clear" w:color="auto" w:fill="FFFFFF"/>
          <w:lang w:val="lt-LT"/>
        </w:rPr>
        <w:t>B</w:t>
      </w:r>
      <w:r w:rsidR="005076CE" w:rsidRPr="00FB080C">
        <w:rPr>
          <w:rFonts w:asciiTheme="minorHAnsi" w:hAnsiTheme="minorHAnsi" w:cstheme="minorHAnsi"/>
          <w:color w:val="24210C"/>
          <w:sz w:val="22"/>
          <w:szCs w:val="22"/>
          <w:bdr w:val="none" w:sz="0" w:space="0" w:color="auto" w:frame="1"/>
          <w:shd w:val="clear" w:color="auto" w:fill="FFFFFF"/>
          <w:vertAlign w:val="subscript"/>
          <w:lang w:val="lt-LT"/>
        </w:rPr>
        <w:t>6.</w:t>
      </w:r>
      <w:r w:rsidR="005076CE" w:rsidRPr="00FB080C">
        <w:rPr>
          <w:rFonts w:ascii="inherit" w:hAnsi="inherit"/>
          <w:color w:val="24210C"/>
          <w:sz w:val="22"/>
          <w:szCs w:val="22"/>
          <w:bdr w:val="none" w:sz="0" w:space="0" w:color="auto" w:frame="1"/>
          <w:shd w:val="clear" w:color="auto" w:fill="FFFFFF"/>
          <w:vertAlign w:val="subscript"/>
          <w:lang w:val="lt-LT"/>
        </w:rPr>
        <w:t xml:space="preserve"> </w:t>
      </w:r>
      <w:r w:rsidR="005076CE" w:rsidRPr="00FB080C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18531F" w:rsidRPr="00FB080C">
        <w:rPr>
          <w:rFonts w:asciiTheme="minorHAnsi" w:hAnsiTheme="minorHAnsi" w:cstheme="minorHAnsi"/>
          <w:sz w:val="22"/>
          <w:szCs w:val="22"/>
          <w:lang w:val="lt-LT"/>
        </w:rPr>
        <w:t xml:space="preserve">Norint išlaikyti bulves maistingas ir tinkamas valgyti, labai svarbu jas laikyti tamsoje, nes saulės šviesos gavusios bulvės pažaliuoja, o tai reiškia, kad jose ima kauptis nuodinga medžiaga – solaninas. </w:t>
      </w:r>
      <w:r w:rsidR="00FB080C" w:rsidRPr="00FB080C">
        <w:rPr>
          <w:rFonts w:asciiTheme="minorHAnsi" w:hAnsiTheme="minorHAnsi" w:cstheme="minorHAnsi"/>
          <w:sz w:val="22"/>
          <w:szCs w:val="22"/>
          <w:lang w:val="lt-LT"/>
        </w:rPr>
        <w:t>„Lidl“ siūlo tris šios patikimos ir nepralenkiamos daržovės receptus, kurie paįvairins kiekvienos šeimos rudens patiekalų kasdienybę.</w:t>
      </w:r>
    </w:p>
    <w:p w14:paraId="3CD41C5D" w14:textId="77777777" w:rsidR="009D5B0A" w:rsidRPr="002C3B7A" w:rsidRDefault="009D5B0A" w:rsidP="0018531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507B254" w14:textId="062775EA" w:rsidR="0018531F" w:rsidRPr="00FB080C" w:rsidRDefault="00B854D6" w:rsidP="0018531F">
      <w:pPr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FB080C">
        <w:rPr>
          <w:rFonts w:asciiTheme="minorHAnsi" w:hAnsiTheme="minorHAnsi" w:cstheme="minorHAnsi"/>
          <w:b/>
          <w:sz w:val="22"/>
          <w:szCs w:val="22"/>
          <w:lang w:val="lt-LT"/>
        </w:rPr>
        <w:t>Bulvės iš specialius reikalavimus atitinkančių ūkių</w:t>
      </w:r>
    </w:p>
    <w:p w14:paraId="2C4B9D0B" w14:textId="77777777" w:rsidR="002C3B7A" w:rsidRPr="00FB080C" w:rsidRDefault="002C3B7A" w:rsidP="0018531F">
      <w:pPr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bookmarkStart w:id="0" w:name="_GoBack"/>
      <w:bookmarkEnd w:id="0"/>
    </w:p>
    <w:p w14:paraId="035117A9" w14:textId="37452C0E" w:rsidR="0018531F" w:rsidRPr="00FB080C" w:rsidRDefault="00A925FE" w:rsidP="0018531F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</w:pPr>
      <w:r w:rsidRPr="00FB080C">
        <w:rPr>
          <w:rFonts w:asciiTheme="minorHAnsi" w:hAnsiTheme="minorHAnsi" w:cstheme="minorHAnsi"/>
          <w:sz w:val="22"/>
          <w:szCs w:val="22"/>
          <w:lang w:val="lt-LT"/>
        </w:rPr>
        <w:t xml:space="preserve">„Lidl“ </w:t>
      </w:r>
      <w:r w:rsidR="0005215F" w:rsidRPr="00FB080C">
        <w:rPr>
          <w:rFonts w:asciiTheme="minorHAnsi" w:hAnsiTheme="minorHAnsi" w:cstheme="minorHAnsi"/>
          <w:sz w:val="22"/>
          <w:szCs w:val="22"/>
          <w:lang w:val="lt-LT"/>
        </w:rPr>
        <w:t>Lietuvos ūkininkams,</w:t>
      </w:r>
      <w:r w:rsidR="0005215F"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 xml:space="preserve"> tiekiantiems daržoves ir vaisius,</w:t>
      </w:r>
      <w:r w:rsidR="0005215F" w:rsidRPr="00FB080C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F12706"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 xml:space="preserve">taiko aukščiausius </w:t>
      </w:r>
      <w:r w:rsidR="005076CE"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 xml:space="preserve">kokybės </w:t>
      </w:r>
      <w:r w:rsidR="00F12706"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>reikalavimus</w:t>
      </w:r>
      <w:r w:rsidR="005076CE"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 xml:space="preserve">, </w:t>
      </w:r>
      <w:r w:rsidR="00F43ADC"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 xml:space="preserve">todėl </w:t>
      </w:r>
      <w:r w:rsidR="005076CE"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>bulv</w:t>
      </w:r>
      <w:r w:rsidR="00F43ADC"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>ė</w:t>
      </w:r>
      <w:r w:rsidR="005076CE"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>s</w:t>
      </w:r>
      <w:r w:rsidR="00F43ADC"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 xml:space="preserve"> </w:t>
      </w:r>
      <w:r w:rsidR="0005215F"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 xml:space="preserve">šiame prekybos tinkle </w:t>
      </w:r>
      <w:r w:rsidR="005076CE"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>visada yra švieži</w:t>
      </w:r>
      <w:r w:rsidR="0005215F"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>os, atitinkančios tarptautinio „Global G.A.P.“ sertifikato standartus</w:t>
      </w:r>
      <w:r w:rsidR="009F1BC0"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>.</w:t>
      </w:r>
      <w:r w:rsidR="0018531F"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 xml:space="preserve"> „Lidl Lietuva“ pardavimų skatinimo departamento vadovas Linas Baltušis teigia, kad bulvių mėgėjams ši savaitė yra ypatinga.</w:t>
      </w:r>
    </w:p>
    <w:p w14:paraId="01C574EF" w14:textId="77777777" w:rsidR="009D3D01" w:rsidRPr="00FB080C" w:rsidRDefault="009D3D01" w:rsidP="0018531F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</w:pPr>
    </w:p>
    <w:p w14:paraId="59056B63" w14:textId="6C7E5025" w:rsidR="0018531F" w:rsidRPr="00FB080C" w:rsidRDefault="0018531F" w:rsidP="0018531F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</w:pPr>
      <w:r w:rsidRPr="003739AA">
        <w:rPr>
          <w:rFonts w:asciiTheme="minorHAnsi" w:hAnsiTheme="minorHAnsi" w:cstheme="minorHAnsi"/>
          <w:sz w:val="22"/>
          <w:szCs w:val="22"/>
          <w:lang w:val="lt-LT"/>
        </w:rPr>
        <w:t xml:space="preserve">„Šią savaitę lietuviškas bulves „Lidl“ parduotuvių klientai galės įsigyti už specialią kainą – vos </w:t>
      </w:r>
      <w:r w:rsidR="002C3B7A" w:rsidRPr="003739AA">
        <w:rPr>
          <w:rFonts w:asciiTheme="minorHAnsi" w:hAnsiTheme="minorHAnsi" w:cstheme="minorHAnsi"/>
          <w:bCs/>
          <w:sz w:val="22"/>
          <w:szCs w:val="22"/>
          <w:lang w:val="lt-LT"/>
        </w:rPr>
        <w:t>už 0,</w:t>
      </w:r>
      <w:r w:rsidR="001304FD" w:rsidRPr="003739AA">
        <w:rPr>
          <w:rFonts w:asciiTheme="minorHAnsi" w:hAnsiTheme="minorHAnsi" w:cstheme="minorHAnsi"/>
          <w:bCs/>
          <w:sz w:val="22"/>
          <w:szCs w:val="22"/>
          <w:lang w:val="lt-LT"/>
        </w:rPr>
        <w:t>19</w:t>
      </w:r>
      <w:r w:rsidR="002C3B7A" w:rsidRPr="003739AA">
        <w:rPr>
          <w:rFonts w:asciiTheme="minorHAnsi" w:hAnsiTheme="minorHAnsi" w:cstheme="minorHAnsi"/>
          <w:sz w:val="22"/>
          <w:szCs w:val="22"/>
          <w:lang w:val="lt-LT"/>
        </w:rPr>
        <w:t xml:space="preserve"> euro</w:t>
      </w:r>
      <w:r w:rsidRPr="003739AA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 xml:space="preserve"> cent</w:t>
      </w:r>
      <w:r w:rsidR="00617A73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>ų</w:t>
      </w:r>
      <w:r w:rsidRPr="003739AA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 xml:space="preserve"> už kilogramą. Siekiame, kad lankytojai </w:t>
      </w:r>
      <w:r w:rsidR="004A7C33" w:rsidRPr="003739AA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 xml:space="preserve">taupytų savo laiką ir visus reikiamus produktus bei norimus </w:t>
      </w:r>
      <w:r w:rsidR="000B50ED" w:rsidRPr="003739AA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 xml:space="preserve">jų </w:t>
      </w:r>
      <w:r w:rsidR="004A7C33" w:rsidRPr="003739AA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>kiekius įsigytų vienu</w:t>
      </w:r>
      <w:r w:rsidR="000B50ED" w:rsidRPr="003739AA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 xml:space="preserve"> kartu</w:t>
      </w:r>
      <w:r w:rsidR="004A7C33" w:rsidRPr="003739AA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 xml:space="preserve">, </w:t>
      </w:r>
      <w:r w:rsidRPr="003739AA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 xml:space="preserve">todėl bulves bus galima </w:t>
      </w:r>
      <w:r w:rsidR="000B50ED" w:rsidRPr="003739AA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>nusipirkti</w:t>
      </w:r>
      <w:r w:rsidRPr="003739AA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 xml:space="preserve"> ir 20 kg maišuose“, – sako L. Baltušis.</w:t>
      </w:r>
    </w:p>
    <w:p w14:paraId="63E5BBB3" w14:textId="77777777" w:rsidR="009D3D01" w:rsidRPr="00FB080C" w:rsidRDefault="009D3D01" w:rsidP="0018531F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</w:pPr>
    </w:p>
    <w:p w14:paraId="3FF58943" w14:textId="2E2478A4" w:rsidR="0018531F" w:rsidRPr="00FB080C" w:rsidRDefault="0018531F" w:rsidP="0018531F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</w:pPr>
      <w:r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 xml:space="preserve">Kad bulvės išliktų šviežios ir kuo greičiau </w:t>
      </w:r>
      <w:r w:rsidR="00087FB0"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>galėtumėte išbandyti naujus</w:t>
      </w:r>
      <w:r w:rsidR="00B854D6"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 xml:space="preserve"> </w:t>
      </w:r>
      <w:r w:rsidR="004E7C6D"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 xml:space="preserve">bulvių </w:t>
      </w:r>
      <w:r w:rsidR="00087FB0"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>patiekalus</w:t>
      </w:r>
      <w:r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>, „Lidl“ siūlo kelis</w:t>
      </w:r>
      <w:r w:rsidR="00087FB0"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 xml:space="preserve"> </w:t>
      </w:r>
      <w:r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 xml:space="preserve">nesunkiai paruošiamus </w:t>
      </w:r>
      <w:r w:rsidR="004E7C6D"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>receptus</w:t>
      </w:r>
      <w:r w:rsidR="0071160E"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>.</w:t>
      </w:r>
    </w:p>
    <w:p w14:paraId="2C845174" w14:textId="77777777" w:rsidR="009D5B0A" w:rsidRPr="00FB080C" w:rsidRDefault="009D5B0A" w:rsidP="0018531F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</w:pPr>
    </w:p>
    <w:p w14:paraId="499FA715" w14:textId="77777777" w:rsidR="0018531F" w:rsidRPr="00FB080C" w:rsidRDefault="0018531F" w:rsidP="0018531F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</w:pPr>
      <w:r w:rsidRPr="00FB080C">
        <w:rPr>
          <w:rFonts w:asciiTheme="minorHAnsi" w:hAnsiTheme="minorHAnsi" w:cstheme="minorHAnsi"/>
          <w:b/>
          <w:sz w:val="22"/>
          <w:szCs w:val="22"/>
          <w:shd w:val="clear" w:color="auto" w:fill="FFFFFF"/>
          <w:lang w:val="lt-LT"/>
        </w:rPr>
        <w:t>Bulvienė su šonine</w:t>
      </w:r>
    </w:p>
    <w:p w14:paraId="12482BDD" w14:textId="75C77E8B" w:rsidR="002C3B7A" w:rsidRPr="00FB080C" w:rsidRDefault="0018531F" w:rsidP="0018531F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</w:pPr>
      <w:r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lt-LT"/>
        </w:rPr>
        <w:t xml:space="preserve">Ši tiršta, soti ir kvapni, šonine pagardinta bulvienė, net ir šalčiausią rudens vakarą sušildys visą jūsų šeimą. </w:t>
      </w:r>
    </w:p>
    <w:p w14:paraId="13B5C30E" w14:textId="014EA2B8" w:rsidR="0018531F" w:rsidRPr="00FB080C" w:rsidRDefault="003739AA" w:rsidP="0018531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hyperlink r:id="rId8" w:history="1">
        <w:r w:rsidR="0018531F" w:rsidRPr="00FB080C">
          <w:rPr>
            <w:rStyle w:val="Hyperlink"/>
            <w:rFonts w:asciiTheme="minorHAnsi" w:hAnsiTheme="minorHAnsi" w:cstheme="minorHAnsi"/>
            <w:sz w:val="22"/>
            <w:szCs w:val="22"/>
            <w:lang w:val="lt-LT"/>
          </w:rPr>
          <w:t>https://www.youtube.com/watch?v=c28rNg6zRv0</w:t>
        </w:r>
      </w:hyperlink>
    </w:p>
    <w:p w14:paraId="40C52903" w14:textId="77777777" w:rsidR="002C3B7A" w:rsidRPr="00FB080C" w:rsidRDefault="002C3B7A" w:rsidP="0018531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F08B3D2" w14:textId="77777777" w:rsidR="0018531F" w:rsidRPr="00FB080C" w:rsidRDefault="0018531F" w:rsidP="0018531F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  <w:lang w:val="lt-LT"/>
        </w:rPr>
      </w:pPr>
      <w:r w:rsidRPr="00FB080C">
        <w:rPr>
          <w:rFonts w:asciiTheme="minorHAnsi" w:hAnsiTheme="minorHAnsi" w:cstheme="minorHAnsi"/>
          <w:b/>
          <w:sz w:val="22"/>
          <w:szCs w:val="22"/>
          <w:shd w:val="clear" w:color="auto" w:fill="FFFFFF"/>
          <w:lang w:val="lt-LT"/>
        </w:rPr>
        <w:t>Apkeptos bulvės su varške ir mėtomis (arba peletrūnais)</w:t>
      </w:r>
    </w:p>
    <w:p w14:paraId="4BE760EC" w14:textId="77777777" w:rsidR="0018531F" w:rsidRPr="00FB080C" w:rsidRDefault="0018531F" w:rsidP="0018531F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</w:pPr>
      <w:proofErr w:type="spellStart"/>
      <w:r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Jeigu</w:t>
      </w:r>
      <w:proofErr w:type="spellEnd"/>
      <w:r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vasarą</w:t>
      </w:r>
      <w:proofErr w:type="spellEnd"/>
      <w:r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stovyklaudami</w:t>
      </w:r>
      <w:proofErr w:type="spellEnd"/>
      <w:r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lauže</w:t>
      </w:r>
      <w:proofErr w:type="spellEnd"/>
      <w:r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kepėte</w:t>
      </w:r>
      <w:proofErr w:type="spellEnd"/>
      <w:r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bulves</w:t>
      </w:r>
      <w:proofErr w:type="spellEnd"/>
      <w:r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– </w:t>
      </w:r>
      <w:proofErr w:type="spellStart"/>
      <w:r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šis</w:t>
      </w:r>
      <w:proofErr w:type="spellEnd"/>
      <w:r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receptas</w:t>
      </w:r>
      <w:proofErr w:type="spellEnd"/>
      <w:r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skirtas</w:t>
      </w:r>
      <w:proofErr w:type="spellEnd"/>
      <w:r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jums</w:t>
      </w:r>
      <w:proofErr w:type="spellEnd"/>
      <w:r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. </w:t>
      </w:r>
      <w:proofErr w:type="spellStart"/>
      <w:r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Aliuminio</w:t>
      </w:r>
      <w:proofErr w:type="spellEnd"/>
      <w:r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folijoje</w:t>
      </w:r>
      <w:proofErr w:type="spellEnd"/>
      <w:r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keptos</w:t>
      </w:r>
      <w:proofErr w:type="spellEnd"/>
      <w:r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bulvės</w:t>
      </w:r>
      <w:proofErr w:type="spellEnd"/>
      <w:r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įdarytos</w:t>
      </w:r>
      <w:proofErr w:type="spellEnd"/>
      <w:r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varške</w:t>
      </w:r>
      <w:proofErr w:type="spellEnd"/>
      <w:r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leis </w:t>
      </w:r>
      <w:proofErr w:type="spellStart"/>
      <w:r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prisiminti</w:t>
      </w:r>
      <w:proofErr w:type="spellEnd"/>
      <w:r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šiltas</w:t>
      </w:r>
      <w:proofErr w:type="spellEnd"/>
      <w:r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vasaros</w:t>
      </w:r>
      <w:proofErr w:type="spellEnd"/>
      <w:r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naktis</w:t>
      </w:r>
      <w:proofErr w:type="spellEnd"/>
      <w:r w:rsidRPr="00FB080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.</w:t>
      </w:r>
    </w:p>
    <w:p w14:paraId="067E0B37" w14:textId="66C32C75" w:rsidR="0018531F" w:rsidRPr="00FB080C" w:rsidRDefault="003739AA" w:rsidP="0018531F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hyperlink r:id="rId9" w:history="1">
        <w:r w:rsidR="0018531F" w:rsidRPr="00FB080C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https://www.youtube.com/watch?v=14CXSOIVMrE</w:t>
        </w:r>
      </w:hyperlink>
    </w:p>
    <w:p w14:paraId="688D7E09" w14:textId="77777777" w:rsidR="002C3B7A" w:rsidRPr="00FB080C" w:rsidRDefault="002C3B7A" w:rsidP="0018531F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C80E96A" w14:textId="77777777" w:rsidR="0018531F" w:rsidRPr="00FB080C" w:rsidRDefault="0018531F" w:rsidP="0018531F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FB080C">
        <w:rPr>
          <w:rFonts w:asciiTheme="minorHAnsi" w:hAnsiTheme="minorHAnsi" w:cstheme="minorHAnsi"/>
          <w:b/>
          <w:sz w:val="22"/>
          <w:szCs w:val="22"/>
          <w:lang w:val="en-US"/>
        </w:rPr>
        <w:t>Bulvių</w:t>
      </w:r>
      <w:proofErr w:type="spellEnd"/>
      <w:r w:rsidRPr="00FB080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FB080C">
        <w:rPr>
          <w:rFonts w:asciiTheme="minorHAnsi" w:hAnsiTheme="minorHAnsi" w:cstheme="minorHAnsi"/>
          <w:b/>
          <w:sz w:val="22"/>
          <w:szCs w:val="22"/>
          <w:lang w:val="en-US"/>
        </w:rPr>
        <w:t>virtinukai</w:t>
      </w:r>
      <w:proofErr w:type="spellEnd"/>
      <w:r w:rsidRPr="00FB080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FB080C">
        <w:rPr>
          <w:rFonts w:asciiTheme="minorHAnsi" w:hAnsiTheme="minorHAnsi" w:cstheme="minorHAnsi"/>
          <w:b/>
          <w:sz w:val="22"/>
          <w:szCs w:val="22"/>
          <w:lang w:val="en-US"/>
        </w:rPr>
        <w:t>su</w:t>
      </w:r>
      <w:proofErr w:type="spellEnd"/>
      <w:r w:rsidRPr="00FB080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FB080C">
        <w:rPr>
          <w:rFonts w:asciiTheme="minorHAnsi" w:hAnsiTheme="minorHAnsi" w:cstheme="minorHAnsi"/>
          <w:b/>
          <w:sz w:val="22"/>
          <w:szCs w:val="22"/>
          <w:lang w:val="en-US"/>
        </w:rPr>
        <w:t>varške</w:t>
      </w:r>
      <w:proofErr w:type="spellEnd"/>
      <w:r w:rsidRPr="00FB080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68875655" w14:textId="77777777" w:rsidR="0018531F" w:rsidRPr="00FB080C" w:rsidRDefault="0018531F" w:rsidP="0018531F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FB080C">
        <w:rPr>
          <w:rFonts w:asciiTheme="minorHAnsi" w:hAnsiTheme="minorHAnsi" w:cstheme="minorHAnsi"/>
          <w:sz w:val="22"/>
          <w:szCs w:val="22"/>
          <w:lang w:val="en-US"/>
        </w:rPr>
        <w:t>Turbūt</w:t>
      </w:r>
      <w:proofErr w:type="spellEnd"/>
      <w:r w:rsidRPr="00FB080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B080C">
        <w:rPr>
          <w:rFonts w:asciiTheme="minorHAnsi" w:hAnsiTheme="minorHAnsi" w:cstheme="minorHAnsi"/>
          <w:sz w:val="22"/>
          <w:szCs w:val="22"/>
          <w:lang w:val="en-US"/>
        </w:rPr>
        <w:t>daugeliui</w:t>
      </w:r>
      <w:proofErr w:type="spellEnd"/>
      <w:r w:rsidRPr="00FB080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B080C">
        <w:rPr>
          <w:rFonts w:asciiTheme="minorHAnsi" w:hAnsiTheme="minorHAnsi" w:cstheme="minorHAnsi"/>
          <w:sz w:val="22"/>
          <w:szCs w:val="22"/>
          <w:lang w:val="en-US"/>
        </w:rPr>
        <w:t>nostalgiškas</w:t>
      </w:r>
      <w:proofErr w:type="spellEnd"/>
      <w:r w:rsidRPr="00FB080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B080C">
        <w:rPr>
          <w:rFonts w:asciiTheme="minorHAnsi" w:hAnsiTheme="minorHAnsi" w:cstheme="minorHAnsi"/>
          <w:sz w:val="22"/>
          <w:szCs w:val="22"/>
          <w:lang w:val="en-US"/>
        </w:rPr>
        <w:t>patiekalas</w:t>
      </w:r>
      <w:proofErr w:type="spellEnd"/>
      <w:r w:rsidRPr="00FB080C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FB080C">
        <w:rPr>
          <w:rFonts w:asciiTheme="minorHAnsi" w:hAnsiTheme="minorHAnsi" w:cstheme="minorHAnsi"/>
          <w:sz w:val="22"/>
          <w:szCs w:val="22"/>
          <w:lang w:val="en-US"/>
        </w:rPr>
        <w:t>pagardintas</w:t>
      </w:r>
      <w:proofErr w:type="spellEnd"/>
      <w:r w:rsidRPr="00FB080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B080C">
        <w:rPr>
          <w:rFonts w:asciiTheme="minorHAnsi" w:hAnsiTheme="minorHAnsi" w:cstheme="minorHAnsi"/>
          <w:sz w:val="22"/>
          <w:szCs w:val="22"/>
          <w:lang w:val="en-US"/>
        </w:rPr>
        <w:t>dar</w:t>
      </w:r>
      <w:proofErr w:type="spellEnd"/>
      <w:r w:rsidRPr="00FB080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B080C">
        <w:rPr>
          <w:rFonts w:asciiTheme="minorHAnsi" w:hAnsiTheme="minorHAnsi" w:cstheme="minorHAnsi"/>
          <w:sz w:val="22"/>
          <w:szCs w:val="22"/>
          <w:lang w:val="en-US"/>
        </w:rPr>
        <w:t>visai</w:t>
      </w:r>
      <w:proofErr w:type="spellEnd"/>
      <w:r w:rsidRPr="00FB080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B080C">
        <w:rPr>
          <w:rFonts w:asciiTheme="minorHAnsi" w:hAnsiTheme="minorHAnsi" w:cstheme="minorHAnsi"/>
          <w:sz w:val="22"/>
          <w:szCs w:val="22"/>
          <w:lang w:val="en-US"/>
        </w:rPr>
        <w:t>neseniai</w:t>
      </w:r>
      <w:proofErr w:type="spellEnd"/>
      <w:r w:rsidRPr="00FB080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B080C">
        <w:rPr>
          <w:rFonts w:asciiTheme="minorHAnsi" w:hAnsiTheme="minorHAnsi" w:cstheme="minorHAnsi"/>
          <w:sz w:val="22"/>
          <w:szCs w:val="22"/>
          <w:lang w:val="en-US"/>
        </w:rPr>
        <w:t>surinktų</w:t>
      </w:r>
      <w:proofErr w:type="spellEnd"/>
      <w:r w:rsidRPr="00FB080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B080C">
        <w:rPr>
          <w:rFonts w:asciiTheme="minorHAnsi" w:hAnsiTheme="minorHAnsi" w:cstheme="minorHAnsi"/>
          <w:sz w:val="22"/>
          <w:szCs w:val="22"/>
          <w:lang w:val="en-US"/>
        </w:rPr>
        <w:t>voveraičių</w:t>
      </w:r>
      <w:proofErr w:type="spellEnd"/>
      <w:r w:rsidRPr="00FB080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B080C">
        <w:rPr>
          <w:rFonts w:asciiTheme="minorHAnsi" w:hAnsiTheme="minorHAnsi" w:cstheme="minorHAnsi"/>
          <w:sz w:val="22"/>
          <w:szCs w:val="22"/>
          <w:lang w:val="en-US"/>
        </w:rPr>
        <w:t>padažu</w:t>
      </w:r>
      <w:proofErr w:type="spellEnd"/>
      <w:r w:rsidRPr="00FB080C">
        <w:rPr>
          <w:rFonts w:asciiTheme="minorHAnsi" w:hAnsiTheme="minorHAnsi" w:cstheme="minorHAnsi"/>
          <w:sz w:val="22"/>
          <w:szCs w:val="22"/>
          <w:lang w:val="en-US"/>
        </w:rPr>
        <w:t xml:space="preserve"> – </w:t>
      </w:r>
      <w:proofErr w:type="spellStart"/>
      <w:r w:rsidRPr="00FB080C">
        <w:rPr>
          <w:rFonts w:asciiTheme="minorHAnsi" w:hAnsiTheme="minorHAnsi" w:cstheme="minorHAnsi"/>
          <w:sz w:val="22"/>
          <w:szCs w:val="22"/>
          <w:lang w:val="en-US"/>
        </w:rPr>
        <w:t>tobulas</w:t>
      </w:r>
      <w:proofErr w:type="spellEnd"/>
      <w:r w:rsidRPr="00FB080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B080C">
        <w:rPr>
          <w:rFonts w:asciiTheme="minorHAnsi" w:hAnsiTheme="minorHAnsi" w:cstheme="minorHAnsi"/>
          <w:sz w:val="22"/>
          <w:szCs w:val="22"/>
          <w:lang w:val="en-US"/>
        </w:rPr>
        <w:t>derinys</w:t>
      </w:r>
      <w:proofErr w:type="spellEnd"/>
      <w:r w:rsidRPr="00FB080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B080C">
        <w:rPr>
          <w:rFonts w:asciiTheme="minorHAnsi" w:hAnsiTheme="minorHAnsi" w:cstheme="minorHAnsi"/>
          <w:sz w:val="22"/>
          <w:szCs w:val="22"/>
          <w:lang w:val="en-US"/>
        </w:rPr>
        <w:t>jaukiai</w:t>
      </w:r>
      <w:proofErr w:type="spellEnd"/>
      <w:r w:rsidRPr="00FB080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B080C">
        <w:rPr>
          <w:rFonts w:asciiTheme="minorHAnsi" w:hAnsiTheme="minorHAnsi" w:cstheme="minorHAnsi"/>
          <w:sz w:val="22"/>
          <w:szCs w:val="22"/>
          <w:lang w:val="en-US"/>
        </w:rPr>
        <w:t>rudens</w:t>
      </w:r>
      <w:proofErr w:type="spellEnd"/>
      <w:r w:rsidRPr="00FB080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FB080C">
        <w:rPr>
          <w:rFonts w:asciiTheme="minorHAnsi" w:hAnsiTheme="minorHAnsi" w:cstheme="minorHAnsi"/>
          <w:sz w:val="22"/>
          <w:szCs w:val="22"/>
          <w:lang w:val="en-US"/>
        </w:rPr>
        <w:t>vakarienei</w:t>
      </w:r>
      <w:proofErr w:type="spellEnd"/>
      <w:r w:rsidRPr="00FB080C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5C87C1E3" w14:textId="6E3AEA9C" w:rsidR="009D3D01" w:rsidRPr="001304FD" w:rsidRDefault="00617A73" w:rsidP="001304FD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hyperlink r:id="rId10" w:history="1">
        <w:r w:rsidR="0018531F" w:rsidRPr="00FB080C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https://www.youtube.com/watch?v=MiI20juMvlQ</w:t>
        </w:r>
      </w:hyperlink>
    </w:p>
    <w:p w14:paraId="4F1E1165" w14:textId="77777777" w:rsidR="009D3D01" w:rsidRDefault="009D3D01" w:rsidP="005802C5">
      <w:pPr>
        <w:spacing w:after="160"/>
        <w:jc w:val="both"/>
        <w:rPr>
          <w:rFonts w:asciiTheme="minorHAnsi" w:hAnsiTheme="minorHAnsi" w:cs="Arial"/>
          <w:sz w:val="22"/>
          <w:szCs w:val="22"/>
          <w:lang w:val="lt-LT" w:eastAsia="lt-LT"/>
        </w:rPr>
      </w:pPr>
    </w:p>
    <w:p w14:paraId="788D0917" w14:textId="77777777" w:rsidR="005802C5" w:rsidRPr="005802C5" w:rsidRDefault="005802C5" w:rsidP="005802C5">
      <w:pPr>
        <w:spacing w:after="160"/>
        <w:jc w:val="both"/>
        <w:rPr>
          <w:rFonts w:asciiTheme="minorHAnsi" w:hAnsiTheme="minorHAnsi" w:cs="Arial"/>
          <w:sz w:val="22"/>
          <w:szCs w:val="22"/>
          <w:lang w:val="lt-LT" w:eastAsia="lt-LT"/>
        </w:rPr>
      </w:pPr>
      <w:r w:rsidRPr="00D13895">
        <w:rPr>
          <w:rFonts w:ascii="Calibri" w:hAnsi="Calibri"/>
          <w:b/>
          <w:sz w:val="22"/>
          <w:szCs w:val="22"/>
          <w:lang w:val="lt-LT"/>
        </w:rPr>
        <w:t>Daugiau informacijos:</w:t>
      </w:r>
    </w:p>
    <w:p w14:paraId="55A2C199" w14:textId="4CD3F2F0" w:rsidR="005802C5" w:rsidRPr="00D13895" w:rsidRDefault="0018531F" w:rsidP="005802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lt-LT"/>
        </w:rPr>
      </w:pPr>
      <w:r>
        <w:rPr>
          <w:rFonts w:ascii="Calibri" w:hAnsi="Calibri"/>
          <w:sz w:val="22"/>
          <w:szCs w:val="22"/>
          <w:lang w:val="lt-LT"/>
        </w:rPr>
        <w:t>Greta Cibulskaitė</w:t>
      </w:r>
    </w:p>
    <w:p w14:paraId="2BAA8C5F" w14:textId="7F7CB47E" w:rsidR="005802C5" w:rsidRDefault="005802C5" w:rsidP="005802C5">
      <w:pPr>
        <w:jc w:val="both"/>
        <w:rPr>
          <w:rFonts w:ascii="Calibri" w:hAnsi="Calibri"/>
          <w:sz w:val="22"/>
          <w:szCs w:val="22"/>
          <w:lang w:val="lt-LT"/>
        </w:rPr>
      </w:pPr>
      <w:r w:rsidRPr="00D13895">
        <w:rPr>
          <w:rFonts w:ascii="Calibri" w:hAnsi="Calibri"/>
          <w:sz w:val="22"/>
          <w:szCs w:val="22"/>
          <w:lang w:val="lt-LT"/>
        </w:rPr>
        <w:t>Korporatyvinių reikalų ir komunikacijos departament</w:t>
      </w:r>
      <w:r w:rsidR="0018531F">
        <w:rPr>
          <w:rFonts w:ascii="Calibri" w:hAnsi="Calibri"/>
          <w:sz w:val="22"/>
          <w:szCs w:val="22"/>
          <w:lang w:val="lt-LT"/>
        </w:rPr>
        <w:t>as</w:t>
      </w:r>
    </w:p>
    <w:p w14:paraId="6E254BE5" w14:textId="75087D57" w:rsidR="0018531F" w:rsidRPr="00D13895" w:rsidRDefault="0018531F" w:rsidP="005802C5">
      <w:pPr>
        <w:jc w:val="both"/>
        <w:rPr>
          <w:rFonts w:ascii="Calibri" w:hAnsi="Calibri"/>
          <w:sz w:val="22"/>
          <w:szCs w:val="22"/>
          <w:lang w:val="lt-LT"/>
        </w:rPr>
      </w:pPr>
      <w:r w:rsidRPr="00D13895">
        <w:rPr>
          <w:rFonts w:ascii="Calibri" w:hAnsi="Calibri"/>
          <w:sz w:val="22"/>
          <w:szCs w:val="22"/>
          <w:lang w:val="lt-LT"/>
        </w:rPr>
        <w:t xml:space="preserve">UAB „Lidl Lietuva“ </w:t>
      </w:r>
    </w:p>
    <w:p w14:paraId="48D7EE74" w14:textId="6196E31A" w:rsidR="005802C5" w:rsidRDefault="005802C5" w:rsidP="005802C5">
      <w:pPr>
        <w:jc w:val="both"/>
        <w:rPr>
          <w:rFonts w:ascii="Calibri" w:hAnsi="Calibri"/>
          <w:sz w:val="22"/>
          <w:szCs w:val="22"/>
          <w:lang w:val="en-US"/>
        </w:rPr>
      </w:pPr>
      <w:r w:rsidRPr="00D13895">
        <w:rPr>
          <w:rFonts w:ascii="Calibri" w:hAnsi="Calibri"/>
          <w:sz w:val="22"/>
          <w:szCs w:val="22"/>
          <w:lang w:val="lt-LT"/>
        </w:rPr>
        <w:t>Tel. +</w:t>
      </w:r>
      <w:r w:rsidRPr="0082535C">
        <w:rPr>
          <w:rFonts w:ascii="Calibri" w:hAnsi="Calibri"/>
          <w:sz w:val="22"/>
          <w:szCs w:val="22"/>
          <w:lang w:val="lt-LT"/>
        </w:rPr>
        <w:t>370</w:t>
      </w:r>
      <w:r>
        <w:rPr>
          <w:rFonts w:ascii="Calibri" w:hAnsi="Calibri"/>
          <w:sz w:val="22"/>
          <w:szCs w:val="22"/>
          <w:lang w:val="lt-LT"/>
        </w:rPr>
        <w:t xml:space="preserve"> </w:t>
      </w:r>
      <w:r w:rsidRPr="0082535C">
        <w:rPr>
          <w:rFonts w:ascii="Calibri" w:hAnsi="Calibri"/>
          <w:sz w:val="22"/>
          <w:szCs w:val="22"/>
          <w:lang w:val="lt-LT"/>
        </w:rPr>
        <w:t>5</w:t>
      </w:r>
      <w:r>
        <w:rPr>
          <w:rFonts w:ascii="Calibri" w:hAnsi="Calibri"/>
          <w:sz w:val="22"/>
          <w:szCs w:val="22"/>
          <w:lang w:val="lt-LT"/>
        </w:rPr>
        <w:t> </w:t>
      </w:r>
      <w:r w:rsidRPr="0082535C">
        <w:rPr>
          <w:rFonts w:ascii="Calibri" w:hAnsi="Calibri"/>
          <w:sz w:val="22"/>
          <w:szCs w:val="22"/>
          <w:lang w:val="lt-LT"/>
        </w:rPr>
        <w:t>2</w:t>
      </w:r>
      <w:r w:rsidR="0018531F">
        <w:rPr>
          <w:rFonts w:ascii="Calibri" w:hAnsi="Calibri"/>
          <w:sz w:val="22"/>
          <w:szCs w:val="22"/>
          <w:lang w:val="en-US"/>
        </w:rPr>
        <w:t>50 3045, +370 662 02 236</w:t>
      </w:r>
    </w:p>
    <w:p w14:paraId="1EE3BF18" w14:textId="494B4DA7" w:rsidR="005802C5" w:rsidRDefault="00617A73" w:rsidP="005802C5">
      <w:pPr>
        <w:jc w:val="both"/>
        <w:rPr>
          <w:rFonts w:ascii="Calibri" w:hAnsi="Calibri"/>
          <w:sz w:val="22"/>
          <w:szCs w:val="22"/>
          <w:lang w:val="lt-LT"/>
        </w:rPr>
      </w:pPr>
      <w:hyperlink r:id="rId11" w:history="1">
        <w:r w:rsidR="0018531F" w:rsidRPr="00640DE2">
          <w:rPr>
            <w:rStyle w:val="Hyperlink"/>
            <w:rFonts w:ascii="Calibri" w:hAnsi="Calibri"/>
            <w:sz w:val="22"/>
            <w:szCs w:val="22"/>
            <w:lang w:val="lt-LT"/>
          </w:rPr>
          <w:t>greta.cibulskaite@lidl.lt</w:t>
        </w:r>
      </w:hyperlink>
    </w:p>
    <w:p w14:paraId="469CB1F6" w14:textId="77777777" w:rsidR="0018531F" w:rsidRDefault="0018531F" w:rsidP="005802C5">
      <w:pPr>
        <w:jc w:val="both"/>
        <w:rPr>
          <w:rFonts w:ascii="Calibri" w:hAnsi="Calibri"/>
          <w:sz w:val="22"/>
          <w:szCs w:val="22"/>
          <w:lang w:val="lt-LT"/>
        </w:rPr>
      </w:pPr>
    </w:p>
    <w:p w14:paraId="2226C53A" w14:textId="77777777" w:rsidR="005802C5" w:rsidRDefault="005802C5" w:rsidP="005802C5">
      <w:pPr>
        <w:jc w:val="both"/>
        <w:rPr>
          <w:rFonts w:ascii="Calibri" w:hAnsi="Calibri"/>
          <w:sz w:val="22"/>
          <w:szCs w:val="22"/>
          <w:lang w:val="lt-LT"/>
        </w:rPr>
      </w:pPr>
    </w:p>
    <w:p w14:paraId="4F41B4C9" w14:textId="77777777" w:rsidR="00365615" w:rsidRPr="00D53D8F" w:rsidRDefault="00365615" w:rsidP="005802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lt-LT"/>
        </w:rPr>
      </w:pPr>
    </w:p>
    <w:sectPr w:rsidR="00365615" w:rsidRPr="00D53D8F" w:rsidSect="00B40D88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F2175" w14:textId="77777777" w:rsidR="00A756F8" w:rsidRDefault="00A756F8">
      <w:r>
        <w:separator/>
      </w:r>
    </w:p>
  </w:endnote>
  <w:endnote w:type="continuationSeparator" w:id="0">
    <w:p w14:paraId="116CA0C4" w14:textId="77777777" w:rsidR="00A756F8" w:rsidRDefault="00A7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News Gothic Bd BT Reg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2390E" w14:textId="77777777" w:rsidR="00A756F8" w:rsidRDefault="00A756F8">
      <w:r>
        <w:separator/>
      </w:r>
    </w:p>
  </w:footnote>
  <w:footnote w:type="continuationSeparator" w:id="0">
    <w:p w14:paraId="538DDB69" w14:textId="77777777" w:rsidR="00A756F8" w:rsidRDefault="00A75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1952"/>
    <w:rsid w:val="00007E3B"/>
    <w:rsid w:val="00014972"/>
    <w:rsid w:val="00015A51"/>
    <w:rsid w:val="00016E3D"/>
    <w:rsid w:val="000244F4"/>
    <w:rsid w:val="00024B95"/>
    <w:rsid w:val="00030F70"/>
    <w:rsid w:val="00031F0A"/>
    <w:rsid w:val="000368C1"/>
    <w:rsid w:val="00036F4B"/>
    <w:rsid w:val="00041D7C"/>
    <w:rsid w:val="000423C8"/>
    <w:rsid w:val="00050643"/>
    <w:rsid w:val="00051C1A"/>
    <w:rsid w:val="0005215F"/>
    <w:rsid w:val="000536DD"/>
    <w:rsid w:val="000701FB"/>
    <w:rsid w:val="00073DBC"/>
    <w:rsid w:val="00073E54"/>
    <w:rsid w:val="00085291"/>
    <w:rsid w:val="000854A5"/>
    <w:rsid w:val="00087FB0"/>
    <w:rsid w:val="000903AE"/>
    <w:rsid w:val="000961F1"/>
    <w:rsid w:val="00096C1F"/>
    <w:rsid w:val="000A0440"/>
    <w:rsid w:val="000A09B0"/>
    <w:rsid w:val="000B0A31"/>
    <w:rsid w:val="000B22C7"/>
    <w:rsid w:val="000B2B7F"/>
    <w:rsid w:val="000B50ED"/>
    <w:rsid w:val="000B6A90"/>
    <w:rsid w:val="000B7875"/>
    <w:rsid w:val="000C2521"/>
    <w:rsid w:val="000C68C8"/>
    <w:rsid w:val="000D0DFE"/>
    <w:rsid w:val="000D2DA6"/>
    <w:rsid w:val="000D4D08"/>
    <w:rsid w:val="000D7B12"/>
    <w:rsid w:val="000E2F83"/>
    <w:rsid w:val="000E3A0B"/>
    <w:rsid w:val="000E6584"/>
    <w:rsid w:val="000E682E"/>
    <w:rsid w:val="000E7798"/>
    <w:rsid w:val="000F0691"/>
    <w:rsid w:val="000F1A50"/>
    <w:rsid w:val="000F4AA7"/>
    <w:rsid w:val="000F6BAB"/>
    <w:rsid w:val="00104AED"/>
    <w:rsid w:val="0010652B"/>
    <w:rsid w:val="00107D0A"/>
    <w:rsid w:val="00111442"/>
    <w:rsid w:val="00122910"/>
    <w:rsid w:val="00123B0E"/>
    <w:rsid w:val="001272E2"/>
    <w:rsid w:val="001273FF"/>
    <w:rsid w:val="001304FD"/>
    <w:rsid w:val="00132E55"/>
    <w:rsid w:val="001409A0"/>
    <w:rsid w:val="00147117"/>
    <w:rsid w:val="00151262"/>
    <w:rsid w:val="0015165A"/>
    <w:rsid w:val="00163B48"/>
    <w:rsid w:val="00177998"/>
    <w:rsid w:val="00181460"/>
    <w:rsid w:val="00182902"/>
    <w:rsid w:val="00184183"/>
    <w:rsid w:val="00184C19"/>
    <w:rsid w:val="0018531F"/>
    <w:rsid w:val="00187895"/>
    <w:rsid w:val="00191F0F"/>
    <w:rsid w:val="001972BE"/>
    <w:rsid w:val="001A0C24"/>
    <w:rsid w:val="001A1543"/>
    <w:rsid w:val="001A5B12"/>
    <w:rsid w:val="001A7B6F"/>
    <w:rsid w:val="001B5FA6"/>
    <w:rsid w:val="001C0049"/>
    <w:rsid w:val="001C0848"/>
    <w:rsid w:val="001C4A99"/>
    <w:rsid w:val="001C5BCD"/>
    <w:rsid w:val="001D1260"/>
    <w:rsid w:val="001D12F4"/>
    <w:rsid w:val="001D7706"/>
    <w:rsid w:val="001E6FF5"/>
    <w:rsid w:val="001E7F34"/>
    <w:rsid w:val="001F43C7"/>
    <w:rsid w:val="001F7D58"/>
    <w:rsid w:val="002047CD"/>
    <w:rsid w:val="002050D8"/>
    <w:rsid w:val="00212485"/>
    <w:rsid w:val="00214CC4"/>
    <w:rsid w:val="0021549D"/>
    <w:rsid w:val="00224A0E"/>
    <w:rsid w:val="0024375F"/>
    <w:rsid w:val="00245B5D"/>
    <w:rsid w:val="00245D42"/>
    <w:rsid w:val="0024702B"/>
    <w:rsid w:val="002579F7"/>
    <w:rsid w:val="00270101"/>
    <w:rsid w:val="002757E4"/>
    <w:rsid w:val="002807F3"/>
    <w:rsid w:val="00285988"/>
    <w:rsid w:val="002950E4"/>
    <w:rsid w:val="00296A26"/>
    <w:rsid w:val="00296A44"/>
    <w:rsid w:val="002A1E0E"/>
    <w:rsid w:val="002A4569"/>
    <w:rsid w:val="002A5542"/>
    <w:rsid w:val="002A7736"/>
    <w:rsid w:val="002C2E67"/>
    <w:rsid w:val="002C3B7A"/>
    <w:rsid w:val="002C4B3F"/>
    <w:rsid w:val="002E2DC4"/>
    <w:rsid w:val="002F1BF6"/>
    <w:rsid w:val="002F1EF5"/>
    <w:rsid w:val="002F2357"/>
    <w:rsid w:val="002F2DD1"/>
    <w:rsid w:val="00301835"/>
    <w:rsid w:val="00303297"/>
    <w:rsid w:val="00305ED4"/>
    <w:rsid w:val="003066C7"/>
    <w:rsid w:val="00307D36"/>
    <w:rsid w:val="00312267"/>
    <w:rsid w:val="0031519B"/>
    <w:rsid w:val="00317C8E"/>
    <w:rsid w:val="003257C0"/>
    <w:rsid w:val="00325FDC"/>
    <w:rsid w:val="00333175"/>
    <w:rsid w:val="00341980"/>
    <w:rsid w:val="00345BA2"/>
    <w:rsid w:val="00362B84"/>
    <w:rsid w:val="003655CB"/>
    <w:rsid w:val="00365615"/>
    <w:rsid w:val="00371DF9"/>
    <w:rsid w:val="003739AA"/>
    <w:rsid w:val="00375B7B"/>
    <w:rsid w:val="00376112"/>
    <w:rsid w:val="00385C5E"/>
    <w:rsid w:val="00390319"/>
    <w:rsid w:val="0039203E"/>
    <w:rsid w:val="00392E9B"/>
    <w:rsid w:val="0039562E"/>
    <w:rsid w:val="003A43AF"/>
    <w:rsid w:val="003A69C7"/>
    <w:rsid w:val="003B1DF9"/>
    <w:rsid w:val="003B3F46"/>
    <w:rsid w:val="003D0CD1"/>
    <w:rsid w:val="003D0DF3"/>
    <w:rsid w:val="003D7429"/>
    <w:rsid w:val="003E0C18"/>
    <w:rsid w:val="003E0D0E"/>
    <w:rsid w:val="003F7B49"/>
    <w:rsid w:val="004041DA"/>
    <w:rsid w:val="00405680"/>
    <w:rsid w:val="00406AF6"/>
    <w:rsid w:val="00410473"/>
    <w:rsid w:val="004116E4"/>
    <w:rsid w:val="00412D3C"/>
    <w:rsid w:val="0041346F"/>
    <w:rsid w:val="00416E00"/>
    <w:rsid w:val="004174D3"/>
    <w:rsid w:val="004207F7"/>
    <w:rsid w:val="00434859"/>
    <w:rsid w:val="00436893"/>
    <w:rsid w:val="004437E6"/>
    <w:rsid w:val="004605CB"/>
    <w:rsid w:val="00461FF5"/>
    <w:rsid w:val="00464A02"/>
    <w:rsid w:val="00465023"/>
    <w:rsid w:val="00475A80"/>
    <w:rsid w:val="00476EE7"/>
    <w:rsid w:val="00480EDC"/>
    <w:rsid w:val="00481CD9"/>
    <w:rsid w:val="0048423C"/>
    <w:rsid w:val="00490AAC"/>
    <w:rsid w:val="004A1069"/>
    <w:rsid w:val="004A121F"/>
    <w:rsid w:val="004A3135"/>
    <w:rsid w:val="004A7C33"/>
    <w:rsid w:val="004B631A"/>
    <w:rsid w:val="004C23EE"/>
    <w:rsid w:val="004C2756"/>
    <w:rsid w:val="004D070E"/>
    <w:rsid w:val="004D3A1F"/>
    <w:rsid w:val="004D5BFF"/>
    <w:rsid w:val="004E1621"/>
    <w:rsid w:val="004E7C6D"/>
    <w:rsid w:val="004F03E4"/>
    <w:rsid w:val="004F5047"/>
    <w:rsid w:val="004F53E1"/>
    <w:rsid w:val="0050201A"/>
    <w:rsid w:val="00504572"/>
    <w:rsid w:val="00505C75"/>
    <w:rsid w:val="005070FC"/>
    <w:rsid w:val="005076CE"/>
    <w:rsid w:val="00507790"/>
    <w:rsid w:val="005137E6"/>
    <w:rsid w:val="00513D0F"/>
    <w:rsid w:val="00522B82"/>
    <w:rsid w:val="00524221"/>
    <w:rsid w:val="005314EF"/>
    <w:rsid w:val="00532129"/>
    <w:rsid w:val="0053375F"/>
    <w:rsid w:val="00541101"/>
    <w:rsid w:val="0054133F"/>
    <w:rsid w:val="005477C9"/>
    <w:rsid w:val="00556726"/>
    <w:rsid w:val="00556B53"/>
    <w:rsid w:val="005636D1"/>
    <w:rsid w:val="00566588"/>
    <w:rsid w:val="00567942"/>
    <w:rsid w:val="00572D06"/>
    <w:rsid w:val="0057774B"/>
    <w:rsid w:val="005802C5"/>
    <w:rsid w:val="00582B4A"/>
    <w:rsid w:val="0059418E"/>
    <w:rsid w:val="0059468D"/>
    <w:rsid w:val="005A5738"/>
    <w:rsid w:val="005A5FF7"/>
    <w:rsid w:val="005B6A9C"/>
    <w:rsid w:val="005B716F"/>
    <w:rsid w:val="005C21FA"/>
    <w:rsid w:val="005D25AC"/>
    <w:rsid w:val="005D2AD8"/>
    <w:rsid w:val="005D55BC"/>
    <w:rsid w:val="005E5B00"/>
    <w:rsid w:val="005F5862"/>
    <w:rsid w:val="00601526"/>
    <w:rsid w:val="00603E1D"/>
    <w:rsid w:val="00610592"/>
    <w:rsid w:val="00612503"/>
    <w:rsid w:val="00612CF7"/>
    <w:rsid w:val="006134A1"/>
    <w:rsid w:val="00617A73"/>
    <w:rsid w:val="0063005F"/>
    <w:rsid w:val="00635416"/>
    <w:rsid w:val="006443A2"/>
    <w:rsid w:val="006617A2"/>
    <w:rsid w:val="0066716C"/>
    <w:rsid w:val="00677862"/>
    <w:rsid w:val="006802E1"/>
    <w:rsid w:val="006809B5"/>
    <w:rsid w:val="006858B8"/>
    <w:rsid w:val="006909F0"/>
    <w:rsid w:val="006911C8"/>
    <w:rsid w:val="00692CEF"/>
    <w:rsid w:val="00692D38"/>
    <w:rsid w:val="00696C0F"/>
    <w:rsid w:val="006A0D35"/>
    <w:rsid w:val="006A1B81"/>
    <w:rsid w:val="006A4772"/>
    <w:rsid w:val="006B0F10"/>
    <w:rsid w:val="006B1E87"/>
    <w:rsid w:val="006C07D9"/>
    <w:rsid w:val="006C37B7"/>
    <w:rsid w:val="006E1AD8"/>
    <w:rsid w:val="006F6F56"/>
    <w:rsid w:val="006F7A60"/>
    <w:rsid w:val="00704F63"/>
    <w:rsid w:val="00706430"/>
    <w:rsid w:val="0071160E"/>
    <w:rsid w:val="00711AAC"/>
    <w:rsid w:val="00713B6D"/>
    <w:rsid w:val="00714C10"/>
    <w:rsid w:val="007151C0"/>
    <w:rsid w:val="007167A2"/>
    <w:rsid w:val="00723571"/>
    <w:rsid w:val="00726582"/>
    <w:rsid w:val="007331F7"/>
    <w:rsid w:val="00733B71"/>
    <w:rsid w:val="00737D85"/>
    <w:rsid w:val="00745F91"/>
    <w:rsid w:val="00751767"/>
    <w:rsid w:val="00751CE2"/>
    <w:rsid w:val="007601C4"/>
    <w:rsid w:val="00765918"/>
    <w:rsid w:val="00765EA4"/>
    <w:rsid w:val="00766FE3"/>
    <w:rsid w:val="00771182"/>
    <w:rsid w:val="007713EC"/>
    <w:rsid w:val="007718FF"/>
    <w:rsid w:val="00780FE5"/>
    <w:rsid w:val="00781E49"/>
    <w:rsid w:val="00785706"/>
    <w:rsid w:val="00786916"/>
    <w:rsid w:val="007913B4"/>
    <w:rsid w:val="00793517"/>
    <w:rsid w:val="00795676"/>
    <w:rsid w:val="00797E4F"/>
    <w:rsid w:val="007A29EF"/>
    <w:rsid w:val="007A39ED"/>
    <w:rsid w:val="007A4062"/>
    <w:rsid w:val="007B5B58"/>
    <w:rsid w:val="007C2C75"/>
    <w:rsid w:val="007C4F76"/>
    <w:rsid w:val="007C7D54"/>
    <w:rsid w:val="007D173E"/>
    <w:rsid w:val="007D3EDE"/>
    <w:rsid w:val="007D4E77"/>
    <w:rsid w:val="007D7F69"/>
    <w:rsid w:val="007E01D5"/>
    <w:rsid w:val="0080093C"/>
    <w:rsid w:val="00811486"/>
    <w:rsid w:val="008120E6"/>
    <w:rsid w:val="00821F27"/>
    <w:rsid w:val="0082729A"/>
    <w:rsid w:val="00830A3C"/>
    <w:rsid w:val="008312F0"/>
    <w:rsid w:val="008435EE"/>
    <w:rsid w:val="00845CFE"/>
    <w:rsid w:val="00845EE4"/>
    <w:rsid w:val="00846FA3"/>
    <w:rsid w:val="0085150F"/>
    <w:rsid w:val="008560B0"/>
    <w:rsid w:val="00870371"/>
    <w:rsid w:val="008814D2"/>
    <w:rsid w:val="00890FAB"/>
    <w:rsid w:val="008916A1"/>
    <w:rsid w:val="008918AE"/>
    <w:rsid w:val="008925E0"/>
    <w:rsid w:val="008928E7"/>
    <w:rsid w:val="008A0BD3"/>
    <w:rsid w:val="008A52F6"/>
    <w:rsid w:val="008B02F1"/>
    <w:rsid w:val="008B4331"/>
    <w:rsid w:val="008B7297"/>
    <w:rsid w:val="008B78FB"/>
    <w:rsid w:val="008C2B5D"/>
    <w:rsid w:val="008C2EB5"/>
    <w:rsid w:val="008C5C5D"/>
    <w:rsid w:val="008C725A"/>
    <w:rsid w:val="008D1C20"/>
    <w:rsid w:val="008E05C0"/>
    <w:rsid w:val="008F107B"/>
    <w:rsid w:val="008F1454"/>
    <w:rsid w:val="008F450D"/>
    <w:rsid w:val="00904A29"/>
    <w:rsid w:val="00905093"/>
    <w:rsid w:val="009067A3"/>
    <w:rsid w:val="00913FAE"/>
    <w:rsid w:val="00915AF1"/>
    <w:rsid w:val="00917442"/>
    <w:rsid w:val="009225D5"/>
    <w:rsid w:val="00924E66"/>
    <w:rsid w:val="00927BCF"/>
    <w:rsid w:val="009353B9"/>
    <w:rsid w:val="009360E3"/>
    <w:rsid w:val="00941E30"/>
    <w:rsid w:val="00942185"/>
    <w:rsid w:val="00956872"/>
    <w:rsid w:val="00956F2B"/>
    <w:rsid w:val="00960817"/>
    <w:rsid w:val="00961ABE"/>
    <w:rsid w:val="0096456A"/>
    <w:rsid w:val="009660E3"/>
    <w:rsid w:val="009678C7"/>
    <w:rsid w:val="00973305"/>
    <w:rsid w:val="00973F3A"/>
    <w:rsid w:val="009745A9"/>
    <w:rsid w:val="0097583D"/>
    <w:rsid w:val="00986764"/>
    <w:rsid w:val="00990B11"/>
    <w:rsid w:val="00990D7E"/>
    <w:rsid w:val="00993896"/>
    <w:rsid w:val="00996C6E"/>
    <w:rsid w:val="00997950"/>
    <w:rsid w:val="009A6B12"/>
    <w:rsid w:val="009B3851"/>
    <w:rsid w:val="009B7685"/>
    <w:rsid w:val="009B77E2"/>
    <w:rsid w:val="009C503F"/>
    <w:rsid w:val="009C5AB8"/>
    <w:rsid w:val="009D3D01"/>
    <w:rsid w:val="009D5B0A"/>
    <w:rsid w:val="009D5C25"/>
    <w:rsid w:val="009E0268"/>
    <w:rsid w:val="009E1ED7"/>
    <w:rsid w:val="009E61FF"/>
    <w:rsid w:val="009F0FB7"/>
    <w:rsid w:val="009F1BC0"/>
    <w:rsid w:val="009F2520"/>
    <w:rsid w:val="009F2BA8"/>
    <w:rsid w:val="00A018A0"/>
    <w:rsid w:val="00A029AD"/>
    <w:rsid w:val="00A044B8"/>
    <w:rsid w:val="00A2397F"/>
    <w:rsid w:val="00A34C22"/>
    <w:rsid w:val="00A410EA"/>
    <w:rsid w:val="00A55ABF"/>
    <w:rsid w:val="00A56BA5"/>
    <w:rsid w:val="00A60085"/>
    <w:rsid w:val="00A6403C"/>
    <w:rsid w:val="00A66709"/>
    <w:rsid w:val="00A66DD8"/>
    <w:rsid w:val="00A66FB3"/>
    <w:rsid w:val="00A756F8"/>
    <w:rsid w:val="00A80AA7"/>
    <w:rsid w:val="00A8413D"/>
    <w:rsid w:val="00A925FE"/>
    <w:rsid w:val="00A94EF5"/>
    <w:rsid w:val="00AA5747"/>
    <w:rsid w:val="00AB3384"/>
    <w:rsid w:val="00AB5D5F"/>
    <w:rsid w:val="00AC5B1F"/>
    <w:rsid w:val="00AC78D1"/>
    <w:rsid w:val="00AD1770"/>
    <w:rsid w:val="00AD5DE7"/>
    <w:rsid w:val="00AD750F"/>
    <w:rsid w:val="00AE0815"/>
    <w:rsid w:val="00AE4F81"/>
    <w:rsid w:val="00AE6001"/>
    <w:rsid w:val="00AE6807"/>
    <w:rsid w:val="00AE6E21"/>
    <w:rsid w:val="00AF34CE"/>
    <w:rsid w:val="00B11521"/>
    <w:rsid w:val="00B115ED"/>
    <w:rsid w:val="00B15707"/>
    <w:rsid w:val="00B22372"/>
    <w:rsid w:val="00B24125"/>
    <w:rsid w:val="00B31883"/>
    <w:rsid w:val="00B36366"/>
    <w:rsid w:val="00B40D88"/>
    <w:rsid w:val="00B41F6F"/>
    <w:rsid w:val="00B44AEE"/>
    <w:rsid w:val="00B473DA"/>
    <w:rsid w:val="00B47AC1"/>
    <w:rsid w:val="00B52912"/>
    <w:rsid w:val="00B6175D"/>
    <w:rsid w:val="00B625C8"/>
    <w:rsid w:val="00B62802"/>
    <w:rsid w:val="00B763F5"/>
    <w:rsid w:val="00B7766A"/>
    <w:rsid w:val="00B8290D"/>
    <w:rsid w:val="00B83F7A"/>
    <w:rsid w:val="00B854D6"/>
    <w:rsid w:val="00B9237E"/>
    <w:rsid w:val="00B96DA2"/>
    <w:rsid w:val="00BA4268"/>
    <w:rsid w:val="00BA646A"/>
    <w:rsid w:val="00BB0053"/>
    <w:rsid w:val="00BB066E"/>
    <w:rsid w:val="00BB0946"/>
    <w:rsid w:val="00BC390F"/>
    <w:rsid w:val="00BD1CB6"/>
    <w:rsid w:val="00BD7AB8"/>
    <w:rsid w:val="00BE3D58"/>
    <w:rsid w:val="00BF6391"/>
    <w:rsid w:val="00BF6DC4"/>
    <w:rsid w:val="00BF76AE"/>
    <w:rsid w:val="00C127F0"/>
    <w:rsid w:val="00C13723"/>
    <w:rsid w:val="00C16549"/>
    <w:rsid w:val="00C170C0"/>
    <w:rsid w:val="00C17C85"/>
    <w:rsid w:val="00C215AF"/>
    <w:rsid w:val="00C21D74"/>
    <w:rsid w:val="00C23105"/>
    <w:rsid w:val="00C26D45"/>
    <w:rsid w:val="00C33977"/>
    <w:rsid w:val="00C361FB"/>
    <w:rsid w:val="00C400F0"/>
    <w:rsid w:val="00C43D66"/>
    <w:rsid w:val="00C45D35"/>
    <w:rsid w:val="00C4604D"/>
    <w:rsid w:val="00C47850"/>
    <w:rsid w:val="00C506D0"/>
    <w:rsid w:val="00C526FC"/>
    <w:rsid w:val="00C54CE1"/>
    <w:rsid w:val="00C80172"/>
    <w:rsid w:val="00CA4DAC"/>
    <w:rsid w:val="00CA55F0"/>
    <w:rsid w:val="00CC2EF2"/>
    <w:rsid w:val="00CC5993"/>
    <w:rsid w:val="00CD08EC"/>
    <w:rsid w:val="00CD1895"/>
    <w:rsid w:val="00CD706A"/>
    <w:rsid w:val="00CE2B74"/>
    <w:rsid w:val="00CE4B0D"/>
    <w:rsid w:val="00CE4F41"/>
    <w:rsid w:val="00D065F9"/>
    <w:rsid w:val="00D070C5"/>
    <w:rsid w:val="00D13F97"/>
    <w:rsid w:val="00D22734"/>
    <w:rsid w:val="00D355FF"/>
    <w:rsid w:val="00D5353A"/>
    <w:rsid w:val="00D53D8F"/>
    <w:rsid w:val="00D54173"/>
    <w:rsid w:val="00D637C2"/>
    <w:rsid w:val="00D647A1"/>
    <w:rsid w:val="00D666AA"/>
    <w:rsid w:val="00D82CD9"/>
    <w:rsid w:val="00D8365A"/>
    <w:rsid w:val="00D83F91"/>
    <w:rsid w:val="00D93D76"/>
    <w:rsid w:val="00D94E6A"/>
    <w:rsid w:val="00D95145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D2FA4"/>
    <w:rsid w:val="00DD77CA"/>
    <w:rsid w:val="00DF05E7"/>
    <w:rsid w:val="00E11C12"/>
    <w:rsid w:val="00E20FEA"/>
    <w:rsid w:val="00E220FA"/>
    <w:rsid w:val="00E2482B"/>
    <w:rsid w:val="00E25D64"/>
    <w:rsid w:val="00E354FD"/>
    <w:rsid w:val="00E43C61"/>
    <w:rsid w:val="00E44627"/>
    <w:rsid w:val="00E5341E"/>
    <w:rsid w:val="00E62A23"/>
    <w:rsid w:val="00E65D7E"/>
    <w:rsid w:val="00E668C6"/>
    <w:rsid w:val="00E71044"/>
    <w:rsid w:val="00E74BED"/>
    <w:rsid w:val="00E83976"/>
    <w:rsid w:val="00E85E6D"/>
    <w:rsid w:val="00E869DC"/>
    <w:rsid w:val="00E93FCD"/>
    <w:rsid w:val="00EA0A77"/>
    <w:rsid w:val="00EA49DA"/>
    <w:rsid w:val="00EB109D"/>
    <w:rsid w:val="00EB498B"/>
    <w:rsid w:val="00EB7B55"/>
    <w:rsid w:val="00EE1468"/>
    <w:rsid w:val="00EE5A25"/>
    <w:rsid w:val="00EF1DEC"/>
    <w:rsid w:val="00EF4DF9"/>
    <w:rsid w:val="00EF61D8"/>
    <w:rsid w:val="00EF6A5D"/>
    <w:rsid w:val="00F038A7"/>
    <w:rsid w:val="00F075D1"/>
    <w:rsid w:val="00F10C14"/>
    <w:rsid w:val="00F12706"/>
    <w:rsid w:val="00F1323E"/>
    <w:rsid w:val="00F21D66"/>
    <w:rsid w:val="00F24BCB"/>
    <w:rsid w:val="00F261F0"/>
    <w:rsid w:val="00F34670"/>
    <w:rsid w:val="00F34927"/>
    <w:rsid w:val="00F3656F"/>
    <w:rsid w:val="00F43ADC"/>
    <w:rsid w:val="00F44B2B"/>
    <w:rsid w:val="00F461F8"/>
    <w:rsid w:val="00F50367"/>
    <w:rsid w:val="00F50CB2"/>
    <w:rsid w:val="00F5351E"/>
    <w:rsid w:val="00F5580F"/>
    <w:rsid w:val="00F5722F"/>
    <w:rsid w:val="00F57FFD"/>
    <w:rsid w:val="00F60891"/>
    <w:rsid w:val="00F660B4"/>
    <w:rsid w:val="00F67317"/>
    <w:rsid w:val="00F7524B"/>
    <w:rsid w:val="00F878B3"/>
    <w:rsid w:val="00F9053E"/>
    <w:rsid w:val="00FA0AEB"/>
    <w:rsid w:val="00FA16B8"/>
    <w:rsid w:val="00FA1BCE"/>
    <w:rsid w:val="00FA37F7"/>
    <w:rsid w:val="00FB080C"/>
    <w:rsid w:val="00FB3AF8"/>
    <w:rsid w:val="00FD2AED"/>
    <w:rsid w:val="00FE0FED"/>
    <w:rsid w:val="00FE1F8A"/>
    <w:rsid w:val="00FE30A0"/>
    <w:rsid w:val="00FE73BA"/>
    <w:rsid w:val="00FE7EDB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C91C4E9C-2FCD-4A4B-A723-49A0C7EC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paragraph" w:styleId="Revision">
    <w:name w:val="Revision"/>
    <w:hidden/>
    <w:semiHidden/>
    <w:rsid w:val="00FB0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28rNg6zRv0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eta.cibulskaite@lidl.l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MiI20juMvl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4CXSOIVMr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D42DA-603C-4E9A-B296-EA1789AF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1900</Words>
  <Characters>1084</Characters>
  <Application>Microsoft Office Word</Application>
  <DocSecurity>0</DocSecurity>
  <Lines>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cp:lastModifiedBy>Cibulskaitė Greta</cp:lastModifiedBy>
  <cp:revision>21</cp:revision>
  <cp:lastPrinted>2017-05-17T10:42:00Z</cp:lastPrinted>
  <dcterms:created xsi:type="dcterms:W3CDTF">2019-10-02T11:46:00Z</dcterms:created>
  <dcterms:modified xsi:type="dcterms:W3CDTF">2019-10-03T06:28:00Z</dcterms:modified>
</cp:coreProperties>
</file>