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7BE4" w14:textId="080FFFA8" w:rsidR="00E24B4C" w:rsidRDefault="00B44AEE" w:rsidP="00E24B4C">
      <w:pPr>
        <w:jc w:val="right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Vilnius</w:t>
      </w:r>
      <w:r w:rsidR="00C43D66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, 20</w:t>
      </w: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1</w:t>
      </w:r>
      <w:r w:rsidR="009D6C03">
        <w:rPr>
          <w:rFonts w:asciiTheme="minorHAnsi" w:hAnsiTheme="minorHAnsi" w:cs="Arial"/>
          <w:noProof/>
          <w:sz w:val="22"/>
          <w:szCs w:val="22"/>
          <w:lang w:val="lt-LT" w:eastAsia="lt-LT"/>
        </w:rPr>
        <w:t>9</w:t>
      </w:r>
      <w:r w:rsidR="00F261F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m.</w:t>
      </w:r>
      <w:r w:rsidR="00C170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A244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rug</w:t>
      </w:r>
      <w:r w:rsidR="001A308A">
        <w:rPr>
          <w:rFonts w:asciiTheme="minorHAnsi" w:hAnsiTheme="minorHAnsi" w:cs="Arial"/>
          <w:noProof/>
          <w:sz w:val="22"/>
          <w:szCs w:val="22"/>
          <w:lang w:val="lt-LT" w:eastAsia="lt-LT"/>
        </w:rPr>
        <w:t>sėjo</w:t>
      </w:r>
      <w:r w:rsidR="0042290E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1A308A">
        <w:rPr>
          <w:rFonts w:asciiTheme="minorHAnsi" w:hAnsiTheme="minorHAnsi" w:cs="Arial"/>
          <w:noProof/>
          <w:sz w:val="22"/>
          <w:szCs w:val="22"/>
          <w:lang w:val="lt-LT" w:eastAsia="lt-LT"/>
        </w:rPr>
        <w:t>4</w:t>
      </w:r>
      <w:r w:rsidR="00F075D1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C170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d.</w:t>
      </w:r>
    </w:p>
    <w:p w14:paraId="4493231A" w14:textId="4151954D" w:rsidR="007D5DE4" w:rsidRPr="00E24B4C" w:rsidRDefault="0024663D" w:rsidP="00E24B4C">
      <w:pPr>
        <w:jc w:val="right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 </w:t>
      </w:r>
    </w:p>
    <w:p w14:paraId="026A94DD" w14:textId="12D05AD3" w:rsidR="0024663D" w:rsidRPr="007D5DE4" w:rsidRDefault="001A308A" w:rsidP="007D5DE4">
      <w:pPr>
        <w:pStyle w:val="Heading1"/>
        <w:spacing w:after="240"/>
        <w:jc w:val="center"/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„Lidl“ skelbia rudens darbo laiką</w:t>
      </w:r>
      <w:r w:rsidR="0024663D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: </w:t>
      </w:r>
      <w:r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dalis parduotuvių dirbs trumpiau</w:t>
      </w:r>
    </w:p>
    <w:p w14:paraId="718F7E18" w14:textId="065B0D98" w:rsidR="004D0562" w:rsidRDefault="004D0562" w:rsidP="007D6B10">
      <w:pPr>
        <w:jc w:val="both"/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</w:pPr>
      <w:r w:rsidRPr="004D0562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Nuo 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rugsėjo 9</w:t>
      </w:r>
      <w:r w:rsidRPr="004D0562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 dienos 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prekybos tinklas </w:t>
      </w:r>
      <w:r w:rsidRPr="004D0562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„Lidl“ 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skelbia rudens darbo laiką – dalis parduotuvių nuo šios dienos dirbs valanda trumpiau. </w:t>
      </w:r>
      <w:r w:rsidRPr="004D0562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Atsižvelgiant į pirkėjų patogumą ir pamėgtų vasaros maršrutų kryptis, 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vasaros metu buvo nuspręsta dalies parduotuvių darbo laiką prailginti, </w:t>
      </w:r>
      <w:r w:rsidR="00443620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o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 prasidėjus rudens sezonui, </w:t>
      </w:r>
      <w:r w:rsidR="000861BE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grįžtama prie įprastinio darbo laiko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. </w:t>
      </w:r>
    </w:p>
    <w:p w14:paraId="7E3BA64F" w14:textId="77777777" w:rsidR="004D0562" w:rsidRDefault="004D0562" w:rsidP="007D6B10">
      <w:pPr>
        <w:jc w:val="both"/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</w:pPr>
    </w:p>
    <w:p w14:paraId="419C383B" w14:textId="2C4C387D" w:rsidR="0053292B" w:rsidRDefault="0053292B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53292B">
        <w:rPr>
          <w:rFonts w:asciiTheme="minorHAnsi" w:hAnsiTheme="minorHAnsi" w:cs="Arial"/>
          <w:noProof/>
          <w:sz w:val="22"/>
          <w:szCs w:val="22"/>
          <w:lang w:val="lt-LT" w:eastAsia="lt-LT"/>
        </w:rPr>
        <w:t>„Atsižvelgdami į mėgstamas vasaros poilsio Lietuvoje kryptis, vasaros laikotarpiu pakoreguo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jame</w:t>
      </w:r>
      <w:r w:rsidRPr="0053292B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darbo laiką tose parduotuvėse, kuriose</w:t>
      </w:r>
      <w:r w:rsidR="0044362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labiausiai</w:t>
      </w:r>
      <w:r w:rsidRPr="0053292B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jaučiamas sezoniškumas. Šis sprendimas 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pasiteisina, nes pirkėjai tokiu būdu gali ne tik</w:t>
      </w:r>
      <w:r w:rsidRPr="0053292B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planuoti keliones, bet ir apsipirkim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us. Prasidėjus rudeniui, kuomet atostogaujančių sumažėja, vėl </w:t>
      </w:r>
      <w:r w:rsidR="00443620">
        <w:rPr>
          <w:rFonts w:asciiTheme="minorHAnsi" w:hAnsiTheme="minorHAnsi" w:cs="Arial"/>
          <w:noProof/>
          <w:sz w:val="22"/>
          <w:szCs w:val="22"/>
          <w:lang w:val="lt-LT" w:eastAsia="lt-LT"/>
        </w:rPr>
        <w:t>grįžtame prie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įprast</w:t>
      </w:r>
      <w:r w:rsidR="00443620">
        <w:rPr>
          <w:rFonts w:asciiTheme="minorHAnsi" w:hAnsiTheme="minorHAnsi" w:cs="Arial"/>
          <w:noProof/>
          <w:sz w:val="22"/>
          <w:szCs w:val="22"/>
          <w:lang w:val="lt-LT" w:eastAsia="lt-LT"/>
        </w:rPr>
        <w:t>o darbo laiko</w:t>
      </w:r>
      <w:r w:rsidRPr="0053292B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“, – 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teigė</w:t>
      </w:r>
      <w:r w:rsidRPr="0053292B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„Lidl Lietuva“ generalinis direktorius Radostin Roussev-Peine.</w:t>
      </w:r>
    </w:p>
    <w:p w14:paraId="0E0A0D61" w14:textId="77777777" w:rsidR="0053292B" w:rsidRDefault="0053292B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1688E8FD" w14:textId="18C30E58" w:rsidR="003B7BB3" w:rsidRPr="003B7BB3" w:rsidRDefault="003B7BB3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Nuo rugsėjo 9 dienos „Lidl“ parduotuv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ės, esančios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Vilniuje 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(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S. Nėries g. 16, Nidos g. 1, Ateities g. 4A, Žirmūnų g. 67, Virbeliškių g. 2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),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Kaune 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(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Šiaurės pr. 1A, Savanorių pr. 315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),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Klaipėdoje 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(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Smiltelės g. 19, Taikos pr. 66B, Tilžės g. 56B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)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, Kretingoje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(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Žemaitės al. 12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)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Utenoje 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(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Basanavičiaus g. 125A)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dirbs viena valanda trumpiau. 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Šios parduotuvės vasaros metu dirbo nuo 8 iki 23 valandos, o dabar dirbs iki 22 valandos. </w:t>
      </w:r>
    </w:p>
    <w:p w14:paraId="1D5EDE6C" w14:textId="77777777" w:rsidR="003B7BB3" w:rsidRPr="003B7BB3" w:rsidRDefault="003B7BB3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2826C211" w14:textId="097FBCAC" w:rsidR="004D0562" w:rsidRDefault="003B7BB3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Atsižvelgiant į pirkėjų </w:t>
      </w:r>
      <w:r w:rsidR="000861BE">
        <w:rPr>
          <w:rFonts w:asciiTheme="minorHAnsi" w:hAnsiTheme="minorHAnsi" w:cs="Arial"/>
          <w:noProof/>
          <w:sz w:val="22"/>
          <w:szCs w:val="22"/>
          <w:lang w:val="lt-LT" w:eastAsia="lt-LT"/>
        </w:rPr>
        <w:t>poreikius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nuo rugsėjo 9 dienos ilginamas </w:t>
      </w:r>
      <w:r w:rsidR="000861BE">
        <w:rPr>
          <w:rFonts w:asciiTheme="minorHAnsi" w:hAnsiTheme="minorHAnsi" w:cs="Arial"/>
          <w:noProof/>
          <w:sz w:val="22"/>
          <w:szCs w:val="22"/>
          <w:lang w:val="lt-LT" w:eastAsia="lt-LT"/>
        </w:rPr>
        <w:t>vienos „Lidl“ parduotuvės daro laikas. N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aujo</w:t>
      </w:r>
      <w:r w:rsidR="000861BE">
        <w:rPr>
          <w:rFonts w:asciiTheme="minorHAnsi" w:hAnsiTheme="minorHAnsi" w:cs="Arial"/>
          <w:noProof/>
          <w:sz w:val="22"/>
          <w:szCs w:val="22"/>
          <w:lang w:val="lt-LT" w:eastAsia="lt-LT"/>
        </w:rPr>
        <w:t>ji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„Lidl“ parduotuvė</w:t>
      </w:r>
      <w:r w:rsidR="000861B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įsikūrusi Vilniuje, Gedimino pr. 9 esančiame prekybos centre G9, pirkėjų lauks ne nuo 8, o nuo 7 valandos ryto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ir dirbs iki 22 valandos.</w:t>
      </w:r>
    </w:p>
    <w:p w14:paraId="31A4CBD7" w14:textId="746E630F" w:rsidR="003B7BB3" w:rsidRDefault="003B7BB3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49DB3DEB" w14:textId="7351854D" w:rsidR="000861BE" w:rsidRPr="000861BE" w:rsidRDefault="000861BE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noProof/>
          <w:sz w:val="22"/>
          <w:szCs w:val="22"/>
          <w:lang w:val="en-US" w:eastAsia="lt-LT"/>
        </w:rPr>
        <w:t xml:space="preserve">Nuo rugsėjo 30 dienos dviem valandomis trumpės </w:t>
      </w:r>
      <w:r w:rsidR="0052096B">
        <w:rPr>
          <w:rFonts w:asciiTheme="minorHAnsi" w:hAnsiTheme="minorHAnsi" w:cs="Arial"/>
          <w:noProof/>
          <w:sz w:val="22"/>
          <w:szCs w:val="22"/>
          <w:lang w:val="en-US" w:eastAsia="lt-LT"/>
        </w:rPr>
        <w:t xml:space="preserve">ir </w:t>
      </w:r>
      <w:bookmarkStart w:id="0" w:name="_GoBack"/>
      <w:bookmarkEnd w:id="0"/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„Lidl“ parduotuvės, esančios Palangoje, </w:t>
      </w:r>
      <w:r w:rsidRPr="000861BE">
        <w:rPr>
          <w:rFonts w:asciiTheme="minorHAnsi" w:hAnsiTheme="minorHAnsi" w:cs="Arial"/>
          <w:noProof/>
          <w:sz w:val="22"/>
          <w:szCs w:val="22"/>
          <w:lang w:val="lt-LT" w:eastAsia="lt-LT"/>
        </w:rPr>
        <w:t>Klaipėdos pl. 59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, darbo laikas. Vasaros metu parduotuvė dirbo nuo 7 iki 23 valandos, o nuo rugsėjo pabaigos pirkėjų lauks įprastu gr</w:t>
      </w:r>
      <w:r w:rsidR="00B13D0F">
        <w:rPr>
          <w:rFonts w:asciiTheme="minorHAnsi" w:hAnsiTheme="minorHAnsi" w:cs="Arial"/>
          <w:noProof/>
          <w:sz w:val="22"/>
          <w:szCs w:val="22"/>
          <w:lang w:val="lt-LT" w:eastAsia="lt-LT"/>
        </w:rPr>
        <w:t>a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fiku – nuo 8 iki 22 valandos.</w:t>
      </w:r>
    </w:p>
    <w:p w14:paraId="66A7240C" w14:textId="77777777" w:rsidR="000861BE" w:rsidRDefault="000861BE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404AF446" w14:textId="7DB367EE" w:rsidR="003B7BB3" w:rsidRDefault="000861BE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0861BE">
        <w:rPr>
          <w:rFonts w:asciiTheme="minorHAnsi" w:hAnsiTheme="minorHAnsi" w:cs="Arial"/>
          <w:noProof/>
          <w:sz w:val="22"/>
          <w:szCs w:val="22"/>
          <w:lang w:val="lt-LT" w:eastAsia="lt-LT"/>
        </w:rPr>
        <w:t>Šiuo metu Lietuvoje iš viso veikia 4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5</w:t>
      </w:r>
      <w:r w:rsidRPr="000861B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prekybos tinklo parduotuvės Vilniuje, Kaune, Klaipėdoje, Šiauliuose, Alytuje, Marijampolėje, Kėdainiuose, Telšiuose, Kretingoje, Mažeikiuose, Tauragėje, Jonavoje, Panevėžyje, Ukmergėje, Utenoje, Plungėje, Palangoje, Elektrėnuose, Visagine ir Šilutėje.</w:t>
      </w:r>
    </w:p>
    <w:p w14:paraId="0C889AB2" w14:textId="77777777" w:rsidR="00A244C0" w:rsidRDefault="00A244C0" w:rsidP="00A244C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6FA34819" w14:textId="77777777" w:rsidR="00A244C0" w:rsidRDefault="00A244C0" w:rsidP="00A244C0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76A54AEB" w14:textId="77777777" w:rsidR="00BC3D74" w:rsidRPr="00D34669" w:rsidRDefault="00BC3D74" w:rsidP="00BC3D74">
      <w:pPr>
        <w:rPr>
          <w:rFonts w:ascii="Calibri" w:hAnsi="Calibri"/>
          <w:bCs/>
          <w:sz w:val="20"/>
          <w:szCs w:val="20"/>
          <w:lang w:val="lt-LT"/>
        </w:rPr>
      </w:pPr>
      <w:r w:rsidRPr="00D34669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D34669">
        <w:rPr>
          <w:rFonts w:ascii="Calibri" w:hAnsi="Calibri"/>
          <w:bCs/>
          <w:sz w:val="20"/>
          <w:szCs w:val="20"/>
          <w:lang w:val="lt-LT"/>
        </w:rPr>
        <w:br/>
        <w:t>Lina Skersytė</w:t>
      </w:r>
      <w:r w:rsidRPr="00D34669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D34669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D34669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Pr="00D34669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Pr="00D34669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  <w:r w:rsidRPr="00D34669">
        <w:rPr>
          <w:rFonts w:ascii="Calibri" w:hAnsi="Calibri"/>
          <w:bCs/>
          <w:sz w:val="20"/>
          <w:szCs w:val="20"/>
          <w:lang w:val="lt-LT"/>
        </w:rPr>
        <w:t xml:space="preserve"> </w:t>
      </w:r>
    </w:p>
    <w:p w14:paraId="355AB911" w14:textId="77777777" w:rsidR="005333B9" w:rsidRDefault="005333B9" w:rsidP="009678C7">
      <w:pPr>
        <w:jc w:val="both"/>
        <w:rPr>
          <w:rFonts w:ascii="Calibri" w:hAnsi="Calibri"/>
          <w:sz w:val="22"/>
          <w:szCs w:val="22"/>
          <w:lang w:val="lt-LT"/>
        </w:rPr>
      </w:pPr>
    </w:p>
    <w:p w14:paraId="2A1A70A7" w14:textId="77777777" w:rsidR="005333B9" w:rsidRPr="00F610EB" w:rsidRDefault="005333B9" w:rsidP="009678C7">
      <w:pPr>
        <w:jc w:val="both"/>
        <w:rPr>
          <w:rFonts w:ascii="Calibri" w:hAnsi="Calibri" w:cs="Calibri"/>
          <w:i/>
          <w:sz w:val="20"/>
          <w:szCs w:val="20"/>
          <w:lang w:val="lt-LT"/>
        </w:rPr>
      </w:pPr>
    </w:p>
    <w:sectPr w:rsidR="005333B9" w:rsidRPr="00F610EB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A5CE" w14:textId="77777777" w:rsidR="00E46165" w:rsidRDefault="00E46165">
      <w:r>
        <w:separator/>
      </w:r>
    </w:p>
  </w:endnote>
  <w:endnote w:type="continuationSeparator" w:id="0">
    <w:p w14:paraId="3E9E9248" w14:textId="77777777" w:rsidR="00E46165" w:rsidRDefault="00E4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8780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93D7703" wp14:editId="260B85AF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3BD2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D77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63A3BD25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6B592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D16D2A" wp14:editId="5155CCEF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E823C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16D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50FE823C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077EE" w14:textId="77777777" w:rsidR="00E46165" w:rsidRDefault="00E46165">
      <w:r>
        <w:separator/>
      </w:r>
    </w:p>
  </w:footnote>
  <w:footnote w:type="continuationSeparator" w:id="0">
    <w:p w14:paraId="281C50CF" w14:textId="77777777" w:rsidR="00E46165" w:rsidRDefault="00E4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C85E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FD0821C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E371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39990147" wp14:editId="3DD2C0D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42DB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23144B04" wp14:editId="5C8E9405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244F4"/>
    <w:rsid w:val="00024B95"/>
    <w:rsid w:val="00030F70"/>
    <w:rsid w:val="00031F0A"/>
    <w:rsid w:val="000368C1"/>
    <w:rsid w:val="00036F4B"/>
    <w:rsid w:val="000423C8"/>
    <w:rsid w:val="00050643"/>
    <w:rsid w:val="0005166D"/>
    <w:rsid w:val="00051C1A"/>
    <w:rsid w:val="000536DD"/>
    <w:rsid w:val="000701FB"/>
    <w:rsid w:val="00073DBC"/>
    <w:rsid w:val="00073E54"/>
    <w:rsid w:val="00085291"/>
    <w:rsid w:val="000854A5"/>
    <w:rsid w:val="000861BE"/>
    <w:rsid w:val="000903AE"/>
    <w:rsid w:val="000961F1"/>
    <w:rsid w:val="00096C1F"/>
    <w:rsid w:val="000A0440"/>
    <w:rsid w:val="000A09B0"/>
    <w:rsid w:val="000B0A31"/>
    <w:rsid w:val="000B22C7"/>
    <w:rsid w:val="000B2B7F"/>
    <w:rsid w:val="000B7875"/>
    <w:rsid w:val="000C59B5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271E"/>
    <w:rsid w:val="000F4AA7"/>
    <w:rsid w:val="000F5E75"/>
    <w:rsid w:val="000F623B"/>
    <w:rsid w:val="000F6BAB"/>
    <w:rsid w:val="00104AED"/>
    <w:rsid w:val="0010652B"/>
    <w:rsid w:val="00107D0A"/>
    <w:rsid w:val="00122910"/>
    <w:rsid w:val="00123B0E"/>
    <w:rsid w:val="001272E2"/>
    <w:rsid w:val="001273FF"/>
    <w:rsid w:val="00127D06"/>
    <w:rsid w:val="00132E55"/>
    <w:rsid w:val="0014029E"/>
    <w:rsid w:val="001409A0"/>
    <w:rsid w:val="00147117"/>
    <w:rsid w:val="00151262"/>
    <w:rsid w:val="0015165A"/>
    <w:rsid w:val="001609CB"/>
    <w:rsid w:val="00177998"/>
    <w:rsid w:val="00181460"/>
    <w:rsid w:val="00182902"/>
    <w:rsid w:val="00184C19"/>
    <w:rsid w:val="00187895"/>
    <w:rsid w:val="00191F0F"/>
    <w:rsid w:val="001A0C24"/>
    <w:rsid w:val="001A308A"/>
    <w:rsid w:val="001A5B12"/>
    <w:rsid w:val="001A7B6F"/>
    <w:rsid w:val="001C4A99"/>
    <w:rsid w:val="001C5BCD"/>
    <w:rsid w:val="001C68D9"/>
    <w:rsid w:val="001D1260"/>
    <w:rsid w:val="001D12F4"/>
    <w:rsid w:val="001D7706"/>
    <w:rsid w:val="001E2379"/>
    <w:rsid w:val="001E6FF5"/>
    <w:rsid w:val="001E7F34"/>
    <w:rsid w:val="001F43C7"/>
    <w:rsid w:val="001F7D58"/>
    <w:rsid w:val="002047CD"/>
    <w:rsid w:val="002050D8"/>
    <w:rsid w:val="00212485"/>
    <w:rsid w:val="0021549D"/>
    <w:rsid w:val="00224A0E"/>
    <w:rsid w:val="0024375F"/>
    <w:rsid w:val="00245D42"/>
    <w:rsid w:val="0024663D"/>
    <w:rsid w:val="0024702B"/>
    <w:rsid w:val="002579F7"/>
    <w:rsid w:val="00270101"/>
    <w:rsid w:val="002757E4"/>
    <w:rsid w:val="002807F3"/>
    <w:rsid w:val="00285988"/>
    <w:rsid w:val="002950E4"/>
    <w:rsid w:val="00296A26"/>
    <w:rsid w:val="00296A44"/>
    <w:rsid w:val="002A1E0E"/>
    <w:rsid w:val="002A4569"/>
    <w:rsid w:val="002A5542"/>
    <w:rsid w:val="002A7EB2"/>
    <w:rsid w:val="002C2E67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3610"/>
    <w:rsid w:val="003257C0"/>
    <w:rsid w:val="00325FDC"/>
    <w:rsid w:val="00333175"/>
    <w:rsid w:val="0033735F"/>
    <w:rsid w:val="00341980"/>
    <w:rsid w:val="00345BA2"/>
    <w:rsid w:val="00347036"/>
    <w:rsid w:val="00355A40"/>
    <w:rsid w:val="003655CB"/>
    <w:rsid w:val="00371DF9"/>
    <w:rsid w:val="00375B7B"/>
    <w:rsid w:val="00376112"/>
    <w:rsid w:val="00390319"/>
    <w:rsid w:val="0039203E"/>
    <w:rsid w:val="003A69C7"/>
    <w:rsid w:val="003B1DF9"/>
    <w:rsid w:val="003B3F46"/>
    <w:rsid w:val="003B7BB3"/>
    <w:rsid w:val="003D0A61"/>
    <w:rsid w:val="003D0CD1"/>
    <w:rsid w:val="003D0DF3"/>
    <w:rsid w:val="003D7429"/>
    <w:rsid w:val="003E0D0E"/>
    <w:rsid w:val="003F33BB"/>
    <w:rsid w:val="003F7B49"/>
    <w:rsid w:val="00405680"/>
    <w:rsid w:val="00406AF6"/>
    <w:rsid w:val="00410473"/>
    <w:rsid w:val="004116E4"/>
    <w:rsid w:val="004174D3"/>
    <w:rsid w:val="004207F7"/>
    <w:rsid w:val="0042290E"/>
    <w:rsid w:val="00425F21"/>
    <w:rsid w:val="00434859"/>
    <w:rsid w:val="00436893"/>
    <w:rsid w:val="00443620"/>
    <w:rsid w:val="004437E6"/>
    <w:rsid w:val="00453C81"/>
    <w:rsid w:val="00465023"/>
    <w:rsid w:val="00475A80"/>
    <w:rsid w:val="00476EE7"/>
    <w:rsid w:val="00480EDC"/>
    <w:rsid w:val="00481CD9"/>
    <w:rsid w:val="0048423C"/>
    <w:rsid w:val="00486B56"/>
    <w:rsid w:val="00490AAC"/>
    <w:rsid w:val="004A1069"/>
    <w:rsid w:val="004A52B9"/>
    <w:rsid w:val="004B631A"/>
    <w:rsid w:val="004C23EE"/>
    <w:rsid w:val="004C2756"/>
    <w:rsid w:val="004C5C48"/>
    <w:rsid w:val="004D0562"/>
    <w:rsid w:val="004D070E"/>
    <w:rsid w:val="004D3A1F"/>
    <w:rsid w:val="004D5BFF"/>
    <w:rsid w:val="004F03E4"/>
    <w:rsid w:val="004F5047"/>
    <w:rsid w:val="004F53E1"/>
    <w:rsid w:val="0050201A"/>
    <w:rsid w:val="00504572"/>
    <w:rsid w:val="005070FC"/>
    <w:rsid w:val="005137E6"/>
    <w:rsid w:val="00513D0F"/>
    <w:rsid w:val="0052096B"/>
    <w:rsid w:val="00522B82"/>
    <w:rsid w:val="0052344C"/>
    <w:rsid w:val="005314EF"/>
    <w:rsid w:val="0053292B"/>
    <w:rsid w:val="005333B9"/>
    <w:rsid w:val="0053375F"/>
    <w:rsid w:val="00541101"/>
    <w:rsid w:val="0054133F"/>
    <w:rsid w:val="00556B53"/>
    <w:rsid w:val="005571E3"/>
    <w:rsid w:val="005636D1"/>
    <w:rsid w:val="00566588"/>
    <w:rsid w:val="00567942"/>
    <w:rsid w:val="0057100A"/>
    <w:rsid w:val="0057774B"/>
    <w:rsid w:val="0059418E"/>
    <w:rsid w:val="005A08F9"/>
    <w:rsid w:val="005A5738"/>
    <w:rsid w:val="005A5FF7"/>
    <w:rsid w:val="005B6A9C"/>
    <w:rsid w:val="005B716F"/>
    <w:rsid w:val="005C21FA"/>
    <w:rsid w:val="005D2AD8"/>
    <w:rsid w:val="005D55BC"/>
    <w:rsid w:val="005E5B00"/>
    <w:rsid w:val="005F5862"/>
    <w:rsid w:val="00601526"/>
    <w:rsid w:val="00602E8A"/>
    <w:rsid w:val="00603E1D"/>
    <w:rsid w:val="00612CF7"/>
    <w:rsid w:val="006134A1"/>
    <w:rsid w:val="00616E04"/>
    <w:rsid w:val="0063005F"/>
    <w:rsid w:val="006319BF"/>
    <w:rsid w:val="0063236C"/>
    <w:rsid w:val="00635416"/>
    <w:rsid w:val="006443A2"/>
    <w:rsid w:val="006617A2"/>
    <w:rsid w:val="0066716C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B0F10"/>
    <w:rsid w:val="006B1E87"/>
    <w:rsid w:val="006C07D9"/>
    <w:rsid w:val="006C2E6F"/>
    <w:rsid w:val="006C37B7"/>
    <w:rsid w:val="006E1AD8"/>
    <w:rsid w:val="006E625D"/>
    <w:rsid w:val="006F6F56"/>
    <w:rsid w:val="006F7A60"/>
    <w:rsid w:val="00704F63"/>
    <w:rsid w:val="00706430"/>
    <w:rsid w:val="00713B6D"/>
    <w:rsid w:val="00714C10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0634"/>
    <w:rsid w:val="00771182"/>
    <w:rsid w:val="007713EC"/>
    <w:rsid w:val="007718FF"/>
    <w:rsid w:val="00780FE5"/>
    <w:rsid w:val="00781E49"/>
    <w:rsid w:val="00785706"/>
    <w:rsid w:val="0078620D"/>
    <w:rsid w:val="00786916"/>
    <w:rsid w:val="007913B4"/>
    <w:rsid w:val="00793517"/>
    <w:rsid w:val="00797E4F"/>
    <w:rsid w:val="007A29EF"/>
    <w:rsid w:val="007A39ED"/>
    <w:rsid w:val="007A4062"/>
    <w:rsid w:val="007B5B58"/>
    <w:rsid w:val="007C2C75"/>
    <w:rsid w:val="007C7D54"/>
    <w:rsid w:val="007D173E"/>
    <w:rsid w:val="007D3EDE"/>
    <w:rsid w:val="007D4E77"/>
    <w:rsid w:val="007D5DE4"/>
    <w:rsid w:val="007D6B10"/>
    <w:rsid w:val="007D7F69"/>
    <w:rsid w:val="007E01D5"/>
    <w:rsid w:val="0080093C"/>
    <w:rsid w:val="008120E6"/>
    <w:rsid w:val="0082729A"/>
    <w:rsid w:val="008312F0"/>
    <w:rsid w:val="008435EE"/>
    <w:rsid w:val="00845CFE"/>
    <w:rsid w:val="00845EE4"/>
    <w:rsid w:val="00846FA3"/>
    <w:rsid w:val="0085150F"/>
    <w:rsid w:val="008560B0"/>
    <w:rsid w:val="00870371"/>
    <w:rsid w:val="00890FAB"/>
    <w:rsid w:val="008916A1"/>
    <w:rsid w:val="008918AE"/>
    <w:rsid w:val="008925E0"/>
    <w:rsid w:val="008928E7"/>
    <w:rsid w:val="008A52F6"/>
    <w:rsid w:val="008B02F1"/>
    <w:rsid w:val="008B4331"/>
    <w:rsid w:val="008B7297"/>
    <w:rsid w:val="008B78FB"/>
    <w:rsid w:val="008C2B5D"/>
    <w:rsid w:val="008C2EB5"/>
    <w:rsid w:val="008C5C5D"/>
    <w:rsid w:val="008D1C20"/>
    <w:rsid w:val="008E05C0"/>
    <w:rsid w:val="008F08A9"/>
    <w:rsid w:val="008F107B"/>
    <w:rsid w:val="008F1454"/>
    <w:rsid w:val="008F450D"/>
    <w:rsid w:val="00904A29"/>
    <w:rsid w:val="00905093"/>
    <w:rsid w:val="009067A3"/>
    <w:rsid w:val="009135E4"/>
    <w:rsid w:val="00913FAE"/>
    <w:rsid w:val="00917442"/>
    <w:rsid w:val="009225D5"/>
    <w:rsid w:val="00924E66"/>
    <w:rsid w:val="009353B9"/>
    <w:rsid w:val="00941E30"/>
    <w:rsid w:val="00945EA4"/>
    <w:rsid w:val="00956872"/>
    <w:rsid w:val="00956F2B"/>
    <w:rsid w:val="0096456A"/>
    <w:rsid w:val="009660E3"/>
    <w:rsid w:val="009678C7"/>
    <w:rsid w:val="00973305"/>
    <w:rsid w:val="00973F3A"/>
    <w:rsid w:val="009745A9"/>
    <w:rsid w:val="0097583D"/>
    <w:rsid w:val="009775F9"/>
    <w:rsid w:val="00986764"/>
    <w:rsid w:val="00990B11"/>
    <w:rsid w:val="00990D7E"/>
    <w:rsid w:val="00993896"/>
    <w:rsid w:val="00996C6E"/>
    <w:rsid w:val="00997950"/>
    <w:rsid w:val="009B3851"/>
    <w:rsid w:val="009B7685"/>
    <w:rsid w:val="009B77E2"/>
    <w:rsid w:val="009C503F"/>
    <w:rsid w:val="009D5C25"/>
    <w:rsid w:val="009D6C03"/>
    <w:rsid w:val="009E0268"/>
    <w:rsid w:val="009E1ED7"/>
    <w:rsid w:val="009E42B7"/>
    <w:rsid w:val="009E61FF"/>
    <w:rsid w:val="009F0FB7"/>
    <w:rsid w:val="00A018A0"/>
    <w:rsid w:val="00A029AD"/>
    <w:rsid w:val="00A044B8"/>
    <w:rsid w:val="00A14A27"/>
    <w:rsid w:val="00A244C0"/>
    <w:rsid w:val="00A34C22"/>
    <w:rsid w:val="00A55ABF"/>
    <w:rsid w:val="00A56BA5"/>
    <w:rsid w:val="00A60085"/>
    <w:rsid w:val="00A6403C"/>
    <w:rsid w:val="00A66709"/>
    <w:rsid w:val="00A66DD8"/>
    <w:rsid w:val="00A66FB3"/>
    <w:rsid w:val="00A769DB"/>
    <w:rsid w:val="00A80AA7"/>
    <w:rsid w:val="00A8413D"/>
    <w:rsid w:val="00A94EF5"/>
    <w:rsid w:val="00AA0CC2"/>
    <w:rsid w:val="00AA5747"/>
    <w:rsid w:val="00AB3384"/>
    <w:rsid w:val="00AB5D5F"/>
    <w:rsid w:val="00AC1304"/>
    <w:rsid w:val="00AC5B1F"/>
    <w:rsid w:val="00AD750F"/>
    <w:rsid w:val="00AE0815"/>
    <w:rsid w:val="00AE4F81"/>
    <w:rsid w:val="00AE6001"/>
    <w:rsid w:val="00AE6807"/>
    <w:rsid w:val="00AE6E21"/>
    <w:rsid w:val="00AF0FF6"/>
    <w:rsid w:val="00AF34CE"/>
    <w:rsid w:val="00B00596"/>
    <w:rsid w:val="00B11521"/>
    <w:rsid w:val="00B115ED"/>
    <w:rsid w:val="00B13D0F"/>
    <w:rsid w:val="00B15707"/>
    <w:rsid w:val="00B22372"/>
    <w:rsid w:val="00B24125"/>
    <w:rsid w:val="00B31883"/>
    <w:rsid w:val="00B36366"/>
    <w:rsid w:val="00B40D88"/>
    <w:rsid w:val="00B41F6F"/>
    <w:rsid w:val="00B44AEE"/>
    <w:rsid w:val="00B52912"/>
    <w:rsid w:val="00B62802"/>
    <w:rsid w:val="00B66281"/>
    <w:rsid w:val="00B763F5"/>
    <w:rsid w:val="00B77552"/>
    <w:rsid w:val="00B7766A"/>
    <w:rsid w:val="00B81133"/>
    <w:rsid w:val="00B8290D"/>
    <w:rsid w:val="00B83F7A"/>
    <w:rsid w:val="00B9237E"/>
    <w:rsid w:val="00B96DA2"/>
    <w:rsid w:val="00BA3D3D"/>
    <w:rsid w:val="00BA646A"/>
    <w:rsid w:val="00BB0053"/>
    <w:rsid w:val="00BB066E"/>
    <w:rsid w:val="00BB0946"/>
    <w:rsid w:val="00BC390F"/>
    <w:rsid w:val="00BC3D74"/>
    <w:rsid w:val="00BD1CB6"/>
    <w:rsid w:val="00BD54F8"/>
    <w:rsid w:val="00BD7AB8"/>
    <w:rsid w:val="00BE3D58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61FB"/>
    <w:rsid w:val="00C400F0"/>
    <w:rsid w:val="00C43D66"/>
    <w:rsid w:val="00C4604D"/>
    <w:rsid w:val="00C47850"/>
    <w:rsid w:val="00C506D0"/>
    <w:rsid w:val="00C526FC"/>
    <w:rsid w:val="00C54BB0"/>
    <w:rsid w:val="00C54CE1"/>
    <w:rsid w:val="00C61567"/>
    <w:rsid w:val="00C80172"/>
    <w:rsid w:val="00C81682"/>
    <w:rsid w:val="00CA55F0"/>
    <w:rsid w:val="00CC2EF2"/>
    <w:rsid w:val="00CC5993"/>
    <w:rsid w:val="00CD08EC"/>
    <w:rsid w:val="00CD1895"/>
    <w:rsid w:val="00CD706A"/>
    <w:rsid w:val="00CE2B74"/>
    <w:rsid w:val="00CE4B0D"/>
    <w:rsid w:val="00CE4F41"/>
    <w:rsid w:val="00CF49FA"/>
    <w:rsid w:val="00D070C5"/>
    <w:rsid w:val="00D22734"/>
    <w:rsid w:val="00D44B08"/>
    <w:rsid w:val="00D5353A"/>
    <w:rsid w:val="00D637C2"/>
    <w:rsid w:val="00D647A1"/>
    <w:rsid w:val="00D666AA"/>
    <w:rsid w:val="00D82CD9"/>
    <w:rsid w:val="00D8365A"/>
    <w:rsid w:val="00D83716"/>
    <w:rsid w:val="00D83F91"/>
    <w:rsid w:val="00D93D76"/>
    <w:rsid w:val="00D94E6A"/>
    <w:rsid w:val="00D95145"/>
    <w:rsid w:val="00DA4EE9"/>
    <w:rsid w:val="00DA5232"/>
    <w:rsid w:val="00DB1B93"/>
    <w:rsid w:val="00DB4EC6"/>
    <w:rsid w:val="00DB6BB0"/>
    <w:rsid w:val="00DC755E"/>
    <w:rsid w:val="00DD2FA4"/>
    <w:rsid w:val="00DD77CA"/>
    <w:rsid w:val="00DF05E7"/>
    <w:rsid w:val="00E11C12"/>
    <w:rsid w:val="00E220FA"/>
    <w:rsid w:val="00E2482B"/>
    <w:rsid w:val="00E24B4C"/>
    <w:rsid w:val="00E354FD"/>
    <w:rsid w:val="00E43C61"/>
    <w:rsid w:val="00E46165"/>
    <w:rsid w:val="00E5341E"/>
    <w:rsid w:val="00E54535"/>
    <w:rsid w:val="00E65D7E"/>
    <w:rsid w:val="00E668C6"/>
    <w:rsid w:val="00E71044"/>
    <w:rsid w:val="00E74BED"/>
    <w:rsid w:val="00E83976"/>
    <w:rsid w:val="00E85E6D"/>
    <w:rsid w:val="00E869DC"/>
    <w:rsid w:val="00E93FCD"/>
    <w:rsid w:val="00E955C7"/>
    <w:rsid w:val="00EA0A77"/>
    <w:rsid w:val="00EA49DA"/>
    <w:rsid w:val="00EB109D"/>
    <w:rsid w:val="00EB498B"/>
    <w:rsid w:val="00EB7B55"/>
    <w:rsid w:val="00EC0D40"/>
    <w:rsid w:val="00ED2C45"/>
    <w:rsid w:val="00EE1468"/>
    <w:rsid w:val="00EE5A25"/>
    <w:rsid w:val="00EF1DEC"/>
    <w:rsid w:val="00EF4DF9"/>
    <w:rsid w:val="00EF61D8"/>
    <w:rsid w:val="00EF6A5D"/>
    <w:rsid w:val="00F038A7"/>
    <w:rsid w:val="00F075D1"/>
    <w:rsid w:val="00F1323E"/>
    <w:rsid w:val="00F15020"/>
    <w:rsid w:val="00F21D66"/>
    <w:rsid w:val="00F261F0"/>
    <w:rsid w:val="00F34670"/>
    <w:rsid w:val="00F34927"/>
    <w:rsid w:val="00F3656F"/>
    <w:rsid w:val="00F442E8"/>
    <w:rsid w:val="00F44A35"/>
    <w:rsid w:val="00F461F8"/>
    <w:rsid w:val="00F471C2"/>
    <w:rsid w:val="00F50367"/>
    <w:rsid w:val="00F50CB2"/>
    <w:rsid w:val="00F5351E"/>
    <w:rsid w:val="00F5580F"/>
    <w:rsid w:val="00F5722F"/>
    <w:rsid w:val="00F57FFD"/>
    <w:rsid w:val="00F60891"/>
    <w:rsid w:val="00F66E30"/>
    <w:rsid w:val="00F67268"/>
    <w:rsid w:val="00F7524B"/>
    <w:rsid w:val="00F82C08"/>
    <w:rsid w:val="00F878B3"/>
    <w:rsid w:val="00F9053E"/>
    <w:rsid w:val="00F94837"/>
    <w:rsid w:val="00FA0BEA"/>
    <w:rsid w:val="00FA1BCE"/>
    <w:rsid w:val="00FA37F7"/>
    <w:rsid w:val="00FB3AF8"/>
    <w:rsid w:val="00FD0741"/>
    <w:rsid w:val="00FE0FED"/>
    <w:rsid w:val="00FE1F8A"/>
    <w:rsid w:val="00FE30A0"/>
    <w:rsid w:val="00FE56DB"/>
    <w:rsid w:val="00FE7EDB"/>
    <w:rsid w:val="00FF4EEC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7423B3C"/>
  <w15:docId w15:val="{1313FCC9-4A0B-4FB7-A945-1962FB2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0B972-BC2D-420A-8AC2-71D44A72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22</cp:revision>
  <cp:lastPrinted>2017-05-17T10:42:00Z</cp:lastPrinted>
  <dcterms:created xsi:type="dcterms:W3CDTF">2018-08-31T07:22:00Z</dcterms:created>
  <dcterms:modified xsi:type="dcterms:W3CDTF">2019-09-04T07:06:00Z</dcterms:modified>
</cp:coreProperties>
</file>