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4D0B1" w14:textId="7A0F37DB" w:rsidR="00E74354" w:rsidRPr="0048503C" w:rsidRDefault="00031296" w:rsidP="001E400A">
      <w:pPr>
        <w:pStyle w:val="Heading1"/>
        <w:spacing w:line="276" w:lineRule="auto"/>
        <w:jc w:val="right"/>
        <w:rPr>
          <w:rFonts w:asciiTheme="minorHAnsi" w:hAnsiTheme="minorHAnsi" w:cs="Arial"/>
          <w:b w:val="0"/>
          <w:sz w:val="20"/>
          <w:szCs w:val="22"/>
          <w:lang w:val="lt-LT"/>
        </w:rPr>
      </w:pPr>
      <w:bookmarkStart w:id="0" w:name="_Hlk532308556"/>
      <w:r w:rsidRPr="0048503C">
        <w:rPr>
          <w:rFonts w:asciiTheme="minorHAnsi" w:hAnsiTheme="minorHAnsi" w:cs="Arial"/>
          <w:b w:val="0"/>
          <w:sz w:val="20"/>
          <w:szCs w:val="22"/>
          <w:lang w:val="lt-LT"/>
        </w:rPr>
        <w:t>2019</w:t>
      </w:r>
      <w:r w:rsidR="00E74354" w:rsidRPr="0048503C">
        <w:rPr>
          <w:rFonts w:asciiTheme="minorHAnsi" w:hAnsiTheme="minorHAnsi" w:cs="Arial"/>
          <w:b w:val="0"/>
          <w:sz w:val="20"/>
          <w:szCs w:val="22"/>
          <w:lang w:val="lt-LT"/>
        </w:rPr>
        <w:t xml:space="preserve"> m. </w:t>
      </w:r>
      <w:r w:rsidR="008358F6" w:rsidRPr="0048503C">
        <w:rPr>
          <w:rFonts w:asciiTheme="minorHAnsi" w:hAnsiTheme="minorHAnsi" w:cs="Arial"/>
          <w:b w:val="0"/>
          <w:sz w:val="20"/>
          <w:szCs w:val="22"/>
          <w:lang w:val="lt-LT"/>
        </w:rPr>
        <w:t>rugpjūčio 8</w:t>
      </w:r>
      <w:r w:rsidR="00E74354" w:rsidRPr="0048503C">
        <w:rPr>
          <w:rFonts w:asciiTheme="minorHAnsi" w:hAnsiTheme="minorHAnsi" w:cs="Arial"/>
          <w:b w:val="0"/>
          <w:sz w:val="20"/>
          <w:szCs w:val="22"/>
          <w:lang w:val="lt-LT"/>
        </w:rPr>
        <w:t xml:space="preserve"> d.</w:t>
      </w:r>
    </w:p>
    <w:bookmarkEnd w:id="0"/>
    <w:p w14:paraId="3F81A5E1" w14:textId="77777777" w:rsidR="00CB62DD" w:rsidRPr="008358F6" w:rsidRDefault="00CB62DD" w:rsidP="00CB62DD">
      <w:pPr>
        <w:jc w:val="center"/>
        <w:rPr>
          <w:rFonts w:asciiTheme="minorHAnsi" w:hAnsiTheme="minorHAnsi"/>
          <w:b/>
          <w:noProof/>
          <w:color w:val="000000" w:themeColor="text1"/>
          <w:sz w:val="28"/>
          <w:szCs w:val="28"/>
          <w:lang w:val="lv-LV"/>
        </w:rPr>
      </w:pPr>
    </w:p>
    <w:p w14:paraId="116ECD9E" w14:textId="77777777" w:rsidR="00CB62DD" w:rsidRPr="008358F6" w:rsidRDefault="00CB62DD" w:rsidP="00CB62DD">
      <w:pPr>
        <w:jc w:val="center"/>
        <w:rPr>
          <w:rFonts w:asciiTheme="minorHAnsi" w:hAnsiTheme="minorHAnsi"/>
          <w:noProof/>
          <w:color w:val="000000" w:themeColor="text1"/>
          <w:shd w:val="clear" w:color="auto" w:fill="FFFFFF"/>
          <w:lang w:val="lv-LV"/>
        </w:rPr>
      </w:pPr>
      <w:bookmarkStart w:id="1" w:name="_GoBack"/>
      <w:bookmarkEnd w:id="1"/>
    </w:p>
    <w:p w14:paraId="62D2D048" w14:textId="33129241" w:rsidR="00CB62DD" w:rsidRPr="008358F6" w:rsidRDefault="00CB62DD" w:rsidP="00CB62DD">
      <w:pPr>
        <w:jc w:val="center"/>
        <w:rPr>
          <w:rFonts w:asciiTheme="minorHAnsi" w:hAnsiTheme="minorHAnsi"/>
          <w:b/>
          <w:bCs/>
          <w:noProof/>
          <w:color w:val="002060"/>
          <w:sz w:val="32"/>
          <w:szCs w:val="28"/>
          <w:shd w:val="clear" w:color="auto" w:fill="FFFFFF"/>
          <w:lang w:val="lt-LT"/>
        </w:rPr>
      </w:pPr>
      <w:r w:rsidRPr="008358F6">
        <w:rPr>
          <w:rFonts w:asciiTheme="minorHAnsi" w:hAnsiTheme="minorHAnsi"/>
          <w:b/>
          <w:bCs/>
          <w:noProof/>
          <w:color w:val="002060"/>
          <w:sz w:val="32"/>
          <w:szCs w:val="28"/>
          <w:shd w:val="clear" w:color="auto" w:fill="FFFFFF"/>
          <w:lang w:val="lt-LT"/>
        </w:rPr>
        <w:t xml:space="preserve">Žinoma </w:t>
      </w:r>
      <w:r w:rsidR="00372A78" w:rsidRPr="008358F6">
        <w:rPr>
          <w:rFonts w:asciiTheme="minorHAnsi" w:hAnsiTheme="minorHAnsi"/>
          <w:b/>
          <w:bCs/>
          <w:noProof/>
          <w:color w:val="002060"/>
          <w:sz w:val="32"/>
          <w:szCs w:val="28"/>
          <w:shd w:val="clear" w:color="auto" w:fill="FFFFFF"/>
          <w:lang w:val="lt-LT"/>
        </w:rPr>
        <w:t xml:space="preserve">tinklaraštininkė </w:t>
      </w:r>
      <w:r w:rsidR="00803202" w:rsidRPr="008358F6">
        <w:rPr>
          <w:rFonts w:asciiTheme="minorHAnsi" w:hAnsiTheme="minorHAnsi"/>
          <w:b/>
          <w:bCs/>
          <w:noProof/>
          <w:color w:val="002060"/>
          <w:sz w:val="32"/>
          <w:szCs w:val="28"/>
          <w:shd w:val="clear" w:color="auto" w:fill="FFFFFF"/>
          <w:lang w:val="lt-LT"/>
        </w:rPr>
        <w:t>Mūza</w:t>
      </w:r>
      <w:r w:rsidRPr="008358F6">
        <w:rPr>
          <w:rFonts w:asciiTheme="minorHAnsi" w:hAnsiTheme="minorHAnsi"/>
          <w:b/>
          <w:bCs/>
          <w:noProof/>
          <w:color w:val="002060"/>
          <w:sz w:val="32"/>
          <w:szCs w:val="28"/>
          <w:shd w:val="clear" w:color="auto" w:fill="FFFFFF"/>
          <w:lang w:val="lt-LT"/>
        </w:rPr>
        <w:t xml:space="preserve"> pataria</w:t>
      </w:r>
      <w:r w:rsidR="00803202" w:rsidRPr="008358F6">
        <w:rPr>
          <w:rFonts w:asciiTheme="minorHAnsi" w:hAnsiTheme="minorHAnsi"/>
          <w:b/>
          <w:bCs/>
          <w:noProof/>
          <w:color w:val="002060"/>
          <w:sz w:val="32"/>
          <w:szCs w:val="28"/>
          <w:shd w:val="clear" w:color="auto" w:fill="FFFFFF"/>
          <w:lang w:val="lt-LT"/>
        </w:rPr>
        <w:t>, kaip vaiką apipirkti mokyklai be streso</w:t>
      </w:r>
    </w:p>
    <w:p w14:paraId="4C8D489A" w14:textId="77777777" w:rsidR="00CB62DD" w:rsidRPr="008358F6" w:rsidRDefault="00CB62DD" w:rsidP="00CB62DD">
      <w:pPr>
        <w:jc w:val="center"/>
        <w:rPr>
          <w:rFonts w:asciiTheme="minorHAnsi" w:hAnsiTheme="minorHAnsi"/>
          <w:noProof/>
          <w:color w:val="000000" w:themeColor="text1"/>
          <w:shd w:val="clear" w:color="auto" w:fill="FFFFFF"/>
          <w:lang w:val="lt-LT"/>
        </w:rPr>
      </w:pPr>
    </w:p>
    <w:p w14:paraId="63270BBE" w14:textId="60394A3E" w:rsidR="00CB62DD" w:rsidRPr="0048503C" w:rsidRDefault="00CB62DD" w:rsidP="00CB62DD">
      <w:pPr>
        <w:jc w:val="both"/>
        <w:rPr>
          <w:rFonts w:asciiTheme="minorHAnsi" w:hAnsiTheme="minorHAnsi"/>
          <w:b/>
          <w:noProof/>
          <w:sz w:val="20"/>
          <w:shd w:val="clear" w:color="auto" w:fill="FFFFFF"/>
          <w:lang w:val="lv-LV"/>
        </w:rPr>
      </w:pPr>
      <w:r w:rsidRPr="0048503C">
        <w:rPr>
          <w:rFonts w:asciiTheme="minorHAnsi" w:hAnsiTheme="minorHAnsi"/>
          <w:b/>
          <w:noProof/>
          <w:sz w:val="20"/>
          <w:shd w:val="clear" w:color="auto" w:fill="FFFFFF"/>
          <w:lang w:val="lv-LV"/>
        </w:rPr>
        <w:t xml:space="preserve">Artėjant naujiems mokslo metams, dažnas iš tėvų vis dažniau pagalvoja apie vaiko ruošimą mokyklai. Rūpesčiai dėl vaiko rezultatų mokykloje, jo santykių su bendraamžiais ir mokyklinio krepšelio įsigijimo kelia nerimą </w:t>
      </w:r>
      <w:r w:rsidR="00FD07C8" w:rsidRPr="0048503C">
        <w:rPr>
          <w:rFonts w:asciiTheme="minorHAnsi" w:hAnsiTheme="minorHAnsi"/>
          <w:b/>
          <w:noProof/>
          <w:sz w:val="20"/>
          <w:shd w:val="clear" w:color="auto" w:fill="FFFFFF"/>
          <w:lang w:val="lv-LV"/>
        </w:rPr>
        <w:t>bei</w:t>
      </w:r>
      <w:r w:rsidRPr="0048503C">
        <w:rPr>
          <w:rFonts w:asciiTheme="minorHAnsi" w:hAnsiTheme="minorHAnsi"/>
          <w:b/>
          <w:noProof/>
          <w:sz w:val="20"/>
          <w:shd w:val="clear" w:color="auto" w:fill="FFFFFF"/>
          <w:lang w:val="lv-LV"/>
        </w:rPr>
        <w:t xml:space="preserve"> nereikalingą stresą</w:t>
      </w:r>
      <w:r w:rsidR="00FD07C8" w:rsidRPr="0048503C">
        <w:rPr>
          <w:rFonts w:asciiTheme="minorHAnsi" w:hAnsiTheme="minorHAnsi"/>
          <w:b/>
          <w:noProof/>
          <w:sz w:val="20"/>
          <w:shd w:val="clear" w:color="auto" w:fill="FFFFFF"/>
          <w:lang w:val="lv-LV"/>
        </w:rPr>
        <w:t xml:space="preserve"> </w:t>
      </w:r>
      <w:r w:rsidRPr="0048503C">
        <w:rPr>
          <w:rFonts w:asciiTheme="minorHAnsi" w:hAnsiTheme="minorHAnsi"/>
          <w:b/>
          <w:noProof/>
          <w:sz w:val="20"/>
          <w:shd w:val="clear" w:color="auto" w:fill="FFFFFF"/>
          <w:lang w:val="lv-LV"/>
        </w:rPr>
        <w:t>tėvams</w:t>
      </w:r>
      <w:r w:rsidR="00FD07C8" w:rsidRPr="0048503C">
        <w:rPr>
          <w:rFonts w:asciiTheme="minorHAnsi" w:hAnsiTheme="minorHAnsi"/>
          <w:b/>
          <w:noProof/>
          <w:sz w:val="20"/>
          <w:shd w:val="clear" w:color="auto" w:fill="FFFFFF"/>
          <w:lang w:val="lv-LV"/>
        </w:rPr>
        <w:t xml:space="preserve"> </w:t>
      </w:r>
      <w:r w:rsidRPr="0048503C">
        <w:rPr>
          <w:rFonts w:asciiTheme="minorHAnsi" w:hAnsiTheme="minorHAnsi"/>
          <w:b/>
          <w:noProof/>
          <w:sz w:val="20"/>
          <w:shd w:val="clear" w:color="auto" w:fill="FFFFFF"/>
          <w:lang w:val="lv-LV"/>
        </w:rPr>
        <w:t>ir jų vaikams</w:t>
      </w:r>
      <w:r w:rsidR="00372A78" w:rsidRPr="0048503C">
        <w:rPr>
          <w:rFonts w:asciiTheme="minorHAnsi" w:hAnsiTheme="minorHAnsi"/>
          <w:b/>
          <w:noProof/>
          <w:sz w:val="20"/>
          <w:shd w:val="clear" w:color="auto" w:fill="FFFFFF"/>
          <w:lang w:val="lv-LV"/>
        </w:rPr>
        <w:t>.</w:t>
      </w:r>
      <w:r w:rsidR="009555DE" w:rsidRPr="0048503C">
        <w:rPr>
          <w:rFonts w:asciiTheme="minorHAnsi" w:hAnsiTheme="minorHAnsi"/>
          <w:b/>
          <w:noProof/>
          <w:sz w:val="20"/>
          <w:shd w:val="clear" w:color="auto" w:fill="FFFFFF"/>
          <w:lang w:val="lv-LV"/>
        </w:rPr>
        <w:t xml:space="preserve"> </w:t>
      </w:r>
      <w:r w:rsidR="00372A78" w:rsidRPr="0048503C">
        <w:rPr>
          <w:rFonts w:asciiTheme="minorHAnsi" w:hAnsiTheme="minorHAnsi"/>
          <w:b/>
          <w:noProof/>
          <w:sz w:val="20"/>
          <w:shd w:val="clear" w:color="auto" w:fill="FFFFFF"/>
          <w:lang w:val="lv-LV"/>
        </w:rPr>
        <w:t>P</w:t>
      </w:r>
      <w:r w:rsidRPr="0048503C">
        <w:rPr>
          <w:rFonts w:asciiTheme="minorHAnsi" w:hAnsiTheme="minorHAnsi"/>
          <w:b/>
          <w:noProof/>
          <w:sz w:val="20"/>
          <w:shd w:val="clear" w:color="auto" w:fill="FFFFFF"/>
          <w:lang w:val="lv-LV"/>
        </w:rPr>
        <w:t>ozityvaus gyvenimo propaguotoja Gražina, visuomenėje ger</w:t>
      </w:r>
      <w:r w:rsidR="00B3027F" w:rsidRPr="0048503C">
        <w:rPr>
          <w:rFonts w:asciiTheme="minorHAnsi" w:hAnsiTheme="minorHAnsi"/>
          <w:b/>
          <w:noProof/>
          <w:sz w:val="20"/>
          <w:shd w:val="clear" w:color="auto" w:fill="FFFFFF"/>
          <w:lang w:val="lv-LV"/>
        </w:rPr>
        <w:t>iau</w:t>
      </w:r>
      <w:r w:rsidRPr="0048503C">
        <w:rPr>
          <w:rFonts w:asciiTheme="minorHAnsi" w:hAnsiTheme="minorHAnsi"/>
          <w:b/>
          <w:noProof/>
          <w:sz w:val="20"/>
          <w:shd w:val="clear" w:color="auto" w:fill="FFFFFF"/>
          <w:lang w:val="lv-LV"/>
        </w:rPr>
        <w:t xml:space="preserve"> žinoma Mūzos pseudonimu, dalijasi mintimis, kaip galima sumažinti įtamp</w:t>
      </w:r>
      <w:r w:rsidR="00803202" w:rsidRPr="0048503C">
        <w:rPr>
          <w:rFonts w:asciiTheme="minorHAnsi" w:hAnsiTheme="minorHAnsi"/>
          <w:b/>
          <w:noProof/>
          <w:sz w:val="20"/>
          <w:shd w:val="clear" w:color="auto" w:fill="FFFFFF"/>
          <w:lang w:val="lv-LV"/>
        </w:rPr>
        <w:t>os</w:t>
      </w:r>
      <w:r w:rsidRPr="0048503C">
        <w:rPr>
          <w:rFonts w:asciiTheme="minorHAnsi" w:hAnsiTheme="minorHAnsi"/>
          <w:b/>
          <w:noProof/>
          <w:sz w:val="20"/>
          <w:shd w:val="clear" w:color="auto" w:fill="FFFFFF"/>
          <w:lang w:val="lv-LV"/>
        </w:rPr>
        <w:t xml:space="preserve"> ir neigiamų emocijų. </w:t>
      </w:r>
    </w:p>
    <w:p w14:paraId="6BFA6305" w14:textId="77777777" w:rsidR="00CB62DD" w:rsidRPr="0048503C" w:rsidRDefault="00CB62DD" w:rsidP="00CB62DD">
      <w:pPr>
        <w:jc w:val="both"/>
        <w:rPr>
          <w:rFonts w:asciiTheme="minorHAnsi" w:hAnsiTheme="minorHAnsi"/>
          <w:noProof/>
          <w:color w:val="000000" w:themeColor="text1"/>
          <w:sz w:val="20"/>
          <w:shd w:val="clear" w:color="auto" w:fill="FFFFFF"/>
          <w:lang w:val="lv-LV"/>
        </w:rPr>
      </w:pPr>
    </w:p>
    <w:p w14:paraId="7FB59F56" w14:textId="77777777" w:rsidR="00CB62DD" w:rsidRPr="0048503C" w:rsidRDefault="00CB62DD" w:rsidP="00CB62DD">
      <w:pPr>
        <w:jc w:val="both"/>
        <w:rPr>
          <w:rFonts w:asciiTheme="minorHAnsi" w:hAnsiTheme="minorHAnsi"/>
          <w:b/>
          <w:bCs/>
          <w:noProof/>
          <w:color w:val="000000" w:themeColor="text1"/>
          <w:sz w:val="20"/>
          <w:shd w:val="clear" w:color="auto" w:fill="FFFFFF"/>
          <w:lang w:val="lv-LV"/>
        </w:rPr>
      </w:pPr>
      <w:r w:rsidRPr="0048503C">
        <w:rPr>
          <w:rFonts w:asciiTheme="minorHAnsi" w:hAnsiTheme="minorHAnsi"/>
          <w:b/>
          <w:bCs/>
          <w:noProof/>
          <w:color w:val="000000" w:themeColor="text1"/>
          <w:sz w:val="20"/>
          <w:shd w:val="clear" w:color="auto" w:fill="FFFFFF"/>
          <w:lang w:val="lv-LV"/>
        </w:rPr>
        <w:t>Stresą kelia emocinis vaiko pasiruošimas</w:t>
      </w:r>
    </w:p>
    <w:p w14:paraId="75AEB56D" w14:textId="77777777" w:rsidR="00CB62DD" w:rsidRPr="0048503C" w:rsidRDefault="00CB62DD" w:rsidP="00CB62DD">
      <w:pPr>
        <w:jc w:val="both"/>
        <w:rPr>
          <w:rFonts w:asciiTheme="minorHAnsi" w:hAnsiTheme="minorHAnsi"/>
          <w:b/>
          <w:bCs/>
          <w:noProof/>
          <w:color w:val="000000" w:themeColor="text1"/>
          <w:sz w:val="20"/>
          <w:shd w:val="clear" w:color="auto" w:fill="FFFFFF"/>
          <w:lang w:val="lt-LT"/>
        </w:rPr>
      </w:pPr>
    </w:p>
    <w:p w14:paraId="4A731B4C" w14:textId="77777777" w:rsidR="00CB62DD" w:rsidRPr="0048503C" w:rsidRDefault="00CB62DD" w:rsidP="00CB62DD">
      <w:pPr>
        <w:jc w:val="both"/>
        <w:rPr>
          <w:rFonts w:asciiTheme="minorHAnsi" w:hAnsiTheme="minorHAnsi"/>
          <w:noProof/>
          <w:color w:val="000000" w:themeColor="text1"/>
          <w:sz w:val="20"/>
          <w:shd w:val="clear" w:color="auto" w:fill="FFFFFF"/>
          <w:lang w:val="lt-LT"/>
        </w:rPr>
      </w:pPr>
      <w:r w:rsidRPr="0048503C">
        <w:rPr>
          <w:rFonts w:asciiTheme="minorHAnsi" w:hAnsiTheme="minorHAnsi"/>
          <w:noProof/>
          <w:color w:val="000000" w:themeColor="text1"/>
          <w:sz w:val="20"/>
          <w:shd w:val="clear" w:color="auto" w:fill="FFFFFF"/>
          <w:lang w:val="lv-LV"/>
        </w:rPr>
        <w:t xml:space="preserve">Gražina savo sūnų Osvaldą šiemet leis į paruošiamąją klasę. Moteris sako, su vaiku praleidžianti daug laiko, o ruošiantis Rugsėjo 1-ajai sprendusi su juo įvairias kūrybines ir logines užduotis, kalbėjusi užsienio kalbomis. Tačiau nerimą kelia ne tik praktiniai rūpesčiai, bet ir emociniai. Jos pagrindinis tikslas – laimingas ir savimi pasitikintis vaikas. </w:t>
      </w:r>
    </w:p>
    <w:p w14:paraId="3CEB0076" w14:textId="77777777" w:rsidR="00CB62DD" w:rsidRPr="0048503C" w:rsidRDefault="00CB62DD" w:rsidP="00CB62DD">
      <w:pPr>
        <w:jc w:val="both"/>
        <w:rPr>
          <w:rFonts w:asciiTheme="minorHAnsi" w:hAnsiTheme="minorHAnsi"/>
          <w:noProof/>
          <w:color w:val="000000" w:themeColor="text1"/>
          <w:sz w:val="20"/>
          <w:shd w:val="clear" w:color="auto" w:fill="FFFFFF"/>
          <w:lang w:val="lt-LT"/>
        </w:rPr>
      </w:pPr>
    </w:p>
    <w:p w14:paraId="1E7D7E25" w14:textId="77777777" w:rsidR="00CB62DD" w:rsidRPr="0048503C" w:rsidRDefault="00CB62DD" w:rsidP="00CB62DD">
      <w:pPr>
        <w:jc w:val="both"/>
        <w:rPr>
          <w:rFonts w:asciiTheme="minorHAnsi" w:hAnsiTheme="minorHAnsi"/>
          <w:noProof/>
          <w:color w:val="000000" w:themeColor="text1"/>
          <w:sz w:val="20"/>
          <w:shd w:val="clear" w:color="auto" w:fill="FFFFFF"/>
          <w:lang w:val="lv-LV"/>
        </w:rPr>
      </w:pP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shd w:val="clear" w:color="auto" w:fill="FFFFFF"/>
          <w:lang w:val="lv-LV"/>
        </w:rPr>
        <w:t>Visada stengiuosi visą savo laisvą laiką skirti sūnui, todėl turėjome laiko tinkamai pasiruošti mokyklai. Svarbiausia – ne tik spręsti įvairias užduotis, mokyti skaičiuoti ar skaityti, bet ir papasakoti vaikui apie laukiančius pokyčius, naujas pareigas</w:t>
      </w: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shd w:val="clear" w:color="auto" w:fill="FFFFFF"/>
          <w:lang w:val="lv-LV"/>
        </w:rPr>
        <w:t>, – teigė Gražina.</w:t>
      </w:r>
    </w:p>
    <w:p w14:paraId="4F5D0BA9" w14:textId="77777777" w:rsidR="00CB62DD" w:rsidRPr="0048503C" w:rsidRDefault="00CB62DD" w:rsidP="00CB62DD">
      <w:pPr>
        <w:jc w:val="both"/>
        <w:rPr>
          <w:rFonts w:asciiTheme="minorHAnsi" w:hAnsiTheme="minorHAnsi"/>
          <w:noProof/>
          <w:color w:val="000000" w:themeColor="text1"/>
          <w:sz w:val="20"/>
          <w:lang w:val="lv-LV"/>
        </w:rPr>
      </w:pPr>
    </w:p>
    <w:p w14:paraId="701F2803" w14:textId="2870B8BF" w:rsidR="00FD07C8"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color w:val="000000" w:themeColor="text1"/>
          <w:sz w:val="20"/>
          <w:lang w:val="lv-LV"/>
        </w:rPr>
        <w:t xml:space="preserve">Pasak Mūzos, </w:t>
      </w:r>
      <w:r w:rsidR="00CC5D16" w:rsidRPr="0048503C">
        <w:rPr>
          <w:rFonts w:asciiTheme="minorHAnsi" w:hAnsiTheme="minorHAnsi"/>
          <w:noProof/>
          <w:color w:val="000000" w:themeColor="text1"/>
          <w:sz w:val="20"/>
          <w:lang w:val="lv-LV"/>
        </w:rPr>
        <w:t>lengva vaiko integracija į klasės gyvenimą priklauso ne tik nuo tėvų įdirbio, nuolatinio palaikymo bei pakankamai skiriamo dėmesio vaikui, tačiau ir nuo jo paties charakterio savybių. Žinoma tinklaraštininkė džiaugiasi, kad jos vaikas lengvai bendraujantis, todėl turėtų greitai įsilieti į klasės kolektyvą.</w:t>
      </w:r>
    </w:p>
    <w:p w14:paraId="076C37AE" w14:textId="7AE030B6" w:rsidR="00CC5D16" w:rsidRPr="0048503C" w:rsidRDefault="00CC5D16" w:rsidP="00CB62DD">
      <w:pPr>
        <w:jc w:val="both"/>
        <w:rPr>
          <w:rFonts w:asciiTheme="minorHAnsi" w:hAnsiTheme="minorHAnsi"/>
          <w:noProof/>
          <w:color w:val="000000" w:themeColor="text1"/>
          <w:sz w:val="20"/>
          <w:lang w:val="lv-LV"/>
        </w:rPr>
      </w:pPr>
      <w:r w:rsidRPr="0048503C">
        <w:rPr>
          <w:rFonts w:asciiTheme="minorHAnsi" w:hAnsiTheme="minorHAnsi"/>
          <w:noProof/>
          <w:sz w:val="20"/>
          <w:shd w:val="clear" w:color="auto" w:fill="FFFFFF"/>
          <w:lang w:val="lv-LV"/>
        </w:rPr>
        <w:t xml:space="preserve">„Osvaldas </w:t>
      </w:r>
      <w:r w:rsidR="00032842" w:rsidRPr="0048503C">
        <w:rPr>
          <w:rFonts w:asciiTheme="minorHAnsi" w:hAnsiTheme="minorHAnsi"/>
          <w:noProof/>
          <w:sz w:val="20"/>
          <w:shd w:val="clear" w:color="auto" w:fill="FFFFFF"/>
          <w:lang w:val="lv-LV"/>
        </w:rPr>
        <w:t xml:space="preserve">– komunikabilus vaikas, todėl nemanau, kad </w:t>
      </w:r>
      <w:r w:rsidR="00D83A90" w:rsidRPr="0048503C">
        <w:rPr>
          <w:rFonts w:asciiTheme="minorHAnsi" w:hAnsiTheme="minorHAnsi"/>
          <w:noProof/>
          <w:sz w:val="20"/>
          <w:shd w:val="clear" w:color="auto" w:fill="FFFFFF"/>
          <w:lang w:val="lv-LV"/>
        </w:rPr>
        <w:t xml:space="preserve">jam </w:t>
      </w:r>
      <w:r w:rsidR="00032842" w:rsidRPr="0048503C">
        <w:rPr>
          <w:rFonts w:asciiTheme="minorHAnsi" w:hAnsiTheme="minorHAnsi"/>
          <w:noProof/>
          <w:sz w:val="20"/>
          <w:shd w:val="clear" w:color="auto" w:fill="FFFFFF"/>
          <w:lang w:val="lv-LV"/>
        </w:rPr>
        <w:t xml:space="preserve">kils problemų </w:t>
      </w:r>
      <w:r w:rsidR="00D83A90" w:rsidRPr="0048503C">
        <w:rPr>
          <w:rFonts w:asciiTheme="minorHAnsi" w:hAnsiTheme="minorHAnsi"/>
          <w:noProof/>
          <w:sz w:val="20"/>
          <w:shd w:val="clear" w:color="auto" w:fill="FFFFFF"/>
          <w:lang w:val="lv-LV"/>
        </w:rPr>
        <w:t>bendraujant su klasiokais. Visgi, didžiausi išbandymai ir sunkumai prasideda pradėjus eiti į mokyklą,</w:t>
      </w:r>
      <w:r w:rsidR="00FF691B" w:rsidRPr="0048503C">
        <w:rPr>
          <w:rFonts w:asciiTheme="minorHAnsi" w:hAnsiTheme="minorHAnsi"/>
          <w:noProof/>
          <w:sz w:val="20"/>
          <w:shd w:val="clear" w:color="auto" w:fill="FFFFFF"/>
          <w:lang w:val="lv-LV"/>
        </w:rPr>
        <w:t xml:space="preserve"> tod</w:t>
      </w:r>
      <w:r w:rsidR="00FF691B" w:rsidRPr="0048503C">
        <w:rPr>
          <w:rFonts w:asciiTheme="minorHAnsi" w:hAnsiTheme="minorHAnsi"/>
          <w:noProof/>
          <w:sz w:val="20"/>
          <w:shd w:val="clear" w:color="auto" w:fill="FFFFFF"/>
          <w:lang w:val="lt-LT"/>
        </w:rPr>
        <w:t>ėl s</w:t>
      </w:r>
      <w:r w:rsidR="00D83A90" w:rsidRPr="0048503C">
        <w:rPr>
          <w:rFonts w:asciiTheme="minorHAnsi" w:hAnsiTheme="minorHAnsi"/>
          <w:noProof/>
          <w:sz w:val="20"/>
          <w:shd w:val="clear" w:color="auto" w:fill="FFFFFF"/>
          <w:lang w:val="lv-LV"/>
        </w:rPr>
        <w:t xml:space="preserve">varbu būti šalia ir </w:t>
      </w:r>
      <w:r w:rsidR="007C398B" w:rsidRPr="0048503C">
        <w:rPr>
          <w:rFonts w:asciiTheme="minorHAnsi" w:hAnsiTheme="minorHAnsi"/>
          <w:noProof/>
          <w:sz w:val="20"/>
          <w:shd w:val="clear" w:color="auto" w:fill="FFFFFF"/>
          <w:lang w:val="lv-LV"/>
        </w:rPr>
        <w:t>nuolat kalbėtis</w:t>
      </w:r>
      <w:r w:rsidR="00D83A90" w:rsidRPr="0048503C">
        <w:rPr>
          <w:rFonts w:asciiTheme="minorHAnsi" w:hAnsiTheme="minorHAnsi"/>
          <w:noProof/>
          <w:sz w:val="20"/>
          <w:shd w:val="clear" w:color="auto" w:fill="FFFFFF"/>
          <w:lang w:val="lv-LV"/>
        </w:rPr>
        <w:t>“</w:t>
      </w:r>
      <w:r w:rsidR="00D83A90" w:rsidRPr="0048503C">
        <w:rPr>
          <w:rFonts w:asciiTheme="minorHAnsi" w:hAnsiTheme="minorHAnsi"/>
          <w:noProof/>
          <w:color w:val="000000" w:themeColor="text1"/>
          <w:sz w:val="20"/>
          <w:shd w:val="clear" w:color="auto" w:fill="FFFFFF"/>
          <w:lang w:val="lv-LV"/>
        </w:rPr>
        <w:t xml:space="preserve">, – </w:t>
      </w:r>
      <w:r w:rsidR="007C398B" w:rsidRPr="0048503C">
        <w:rPr>
          <w:rFonts w:asciiTheme="minorHAnsi" w:hAnsiTheme="minorHAnsi"/>
          <w:noProof/>
          <w:color w:val="000000" w:themeColor="text1"/>
          <w:sz w:val="20"/>
          <w:shd w:val="clear" w:color="auto" w:fill="FFFFFF"/>
          <w:lang w:val="lv-LV"/>
        </w:rPr>
        <w:t>tikino</w:t>
      </w:r>
      <w:r w:rsidR="00D83A90" w:rsidRPr="0048503C">
        <w:rPr>
          <w:rFonts w:asciiTheme="minorHAnsi" w:hAnsiTheme="minorHAnsi"/>
          <w:noProof/>
          <w:color w:val="000000" w:themeColor="text1"/>
          <w:sz w:val="20"/>
          <w:shd w:val="clear" w:color="auto" w:fill="FFFFFF"/>
          <w:lang w:val="lv-LV"/>
        </w:rPr>
        <w:t xml:space="preserve"> Mūza.</w:t>
      </w:r>
    </w:p>
    <w:p w14:paraId="5995228B" w14:textId="77777777" w:rsidR="00CB62DD" w:rsidRPr="0048503C" w:rsidRDefault="00CB62DD" w:rsidP="00CB62DD">
      <w:pPr>
        <w:jc w:val="both"/>
        <w:rPr>
          <w:rFonts w:asciiTheme="minorHAnsi" w:hAnsiTheme="minorHAnsi"/>
          <w:b/>
          <w:bCs/>
          <w:noProof/>
          <w:color w:val="000000" w:themeColor="text1"/>
          <w:sz w:val="20"/>
          <w:lang w:val="lv-LV"/>
        </w:rPr>
      </w:pPr>
    </w:p>
    <w:p w14:paraId="495B1E70" w14:textId="77777777" w:rsidR="00CB62DD" w:rsidRPr="0048503C" w:rsidRDefault="00CB62DD" w:rsidP="00CB62DD">
      <w:pPr>
        <w:jc w:val="both"/>
        <w:rPr>
          <w:rFonts w:asciiTheme="minorHAnsi" w:hAnsiTheme="minorHAnsi"/>
          <w:b/>
          <w:bCs/>
          <w:noProof/>
          <w:color w:val="000000" w:themeColor="text1"/>
          <w:sz w:val="20"/>
          <w:lang w:val="lv-LV"/>
        </w:rPr>
      </w:pPr>
      <w:r w:rsidRPr="0048503C">
        <w:rPr>
          <w:rFonts w:asciiTheme="minorHAnsi" w:hAnsiTheme="minorHAnsi"/>
          <w:b/>
          <w:bCs/>
          <w:noProof/>
          <w:color w:val="000000" w:themeColor="text1"/>
          <w:sz w:val="20"/>
          <w:lang w:val="lv-LV"/>
        </w:rPr>
        <w:t>Savo Rugsėjo 1-ąją prisimena su baime</w:t>
      </w:r>
    </w:p>
    <w:p w14:paraId="47AB96C3" w14:textId="77777777" w:rsidR="00CB62DD" w:rsidRPr="0048503C" w:rsidRDefault="00CB62DD" w:rsidP="00CB62DD">
      <w:pPr>
        <w:jc w:val="both"/>
        <w:rPr>
          <w:rFonts w:asciiTheme="minorHAnsi" w:hAnsiTheme="minorHAnsi"/>
          <w:noProof/>
          <w:color w:val="000000" w:themeColor="text1"/>
          <w:sz w:val="20"/>
          <w:lang w:val="lv-LV"/>
        </w:rPr>
      </w:pPr>
    </w:p>
    <w:p w14:paraId="1CC39C25" w14:textId="1B5E1969" w:rsidR="00CB62DD"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color w:val="000000" w:themeColor="text1"/>
          <w:sz w:val="20"/>
          <w:lang w:val="lv-LV"/>
        </w:rPr>
        <w:t xml:space="preserve">Prisiminusi savo </w:t>
      </w:r>
      <w:r w:rsidR="00FF691B" w:rsidRPr="0048503C">
        <w:rPr>
          <w:rFonts w:asciiTheme="minorHAnsi" w:hAnsiTheme="minorHAnsi"/>
          <w:noProof/>
          <w:color w:val="000000" w:themeColor="text1"/>
          <w:sz w:val="20"/>
          <w:lang w:val="lv-LV"/>
        </w:rPr>
        <w:t>pirmųjų mokslo metų pradžią mokykloje</w:t>
      </w:r>
      <w:r w:rsidRPr="0048503C">
        <w:rPr>
          <w:rFonts w:asciiTheme="minorHAnsi" w:hAnsiTheme="minorHAnsi"/>
          <w:noProof/>
          <w:color w:val="000000" w:themeColor="text1"/>
          <w:sz w:val="20"/>
          <w:lang w:val="lv-LV"/>
        </w:rPr>
        <w:t>, Gražina sako patyrusi daug streso: pametė savo mamą iš akiračio, ją gąsdino gausybė nepažįstamų žmonių.</w:t>
      </w:r>
    </w:p>
    <w:p w14:paraId="174A0119" w14:textId="77777777" w:rsidR="00CB62DD" w:rsidRPr="0048503C" w:rsidRDefault="00CB62DD" w:rsidP="00CB62DD">
      <w:pPr>
        <w:jc w:val="both"/>
        <w:rPr>
          <w:rFonts w:asciiTheme="minorHAnsi" w:hAnsiTheme="minorHAnsi"/>
          <w:noProof/>
          <w:color w:val="000000" w:themeColor="text1"/>
          <w:sz w:val="20"/>
          <w:lang w:val="lv-LV"/>
        </w:rPr>
      </w:pPr>
    </w:p>
    <w:p w14:paraId="0D18E4C4" w14:textId="65F6E67B" w:rsidR="00CB62DD"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 xml:space="preserve">Nebuvau įpratusi prie tokios gausybės žmonių, tad teko ir </w:t>
      </w:r>
      <w:r w:rsidR="00FF691B" w:rsidRPr="0048503C">
        <w:rPr>
          <w:rFonts w:asciiTheme="minorHAnsi" w:hAnsiTheme="minorHAnsi"/>
          <w:noProof/>
          <w:color w:val="000000" w:themeColor="text1"/>
          <w:sz w:val="20"/>
          <w:lang w:val="lv-LV"/>
        </w:rPr>
        <w:t>ašarą nubraukti</w:t>
      </w:r>
      <w:r w:rsidRPr="0048503C">
        <w:rPr>
          <w:rFonts w:asciiTheme="minorHAnsi" w:hAnsiTheme="minorHAnsi"/>
          <w:noProof/>
          <w:color w:val="000000" w:themeColor="text1"/>
          <w:sz w:val="20"/>
          <w:lang w:val="lv-LV"/>
        </w:rPr>
        <w:t xml:space="preserve">. Paguodos sulaukiau iš mokytojos, kuri padovanojo man spalvinimo knygelę. Kaip dabar atsimenu – mokyklos suolas atrodė labai didelis, su neaiškiomis, atsilenkiančiomis detalėmis. Klasiokai </w:t>
      </w:r>
      <w:r w:rsidR="00FF691B" w:rsidRPr="0048503C">
        <w:rPr>
          <w:rFonts w:asciiTheme="minorHAnsi" w:hAnsiTheme="minorHAnsi"/>
          <w:noProof/>
          <w:color w:val="000000" w:themeColor="text1"/>
          <w:sz w:val="20"/>
          <w:lang w:val="lv-LV"/>
        </w:rPr>
        <w:t xml:space="preserve">iš pradžių </w:t>
      </w:r>
      <w:r w:rsidRPr="0048503C">
        <w:rPr>
          <w:rFonts w:asciiTheme="minorHAnsi" w:hAnsiTheme="minorHAnsi"/>
          <w:noProof/>
          <w:color w:val="000000" w:themeColor="text1"/>
          <w:sz w:val="20"/>
          <w:lang w:val="lv-LV"/>
        </w:rPr>
        <w:t xml:space="preserve">taip pat nepasirodė labai draugiški, tačiau ilgainiui supratau, kas yra </w:t>
      </w: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kova už būvį</w:t>
      </w:r>
      <w:r w:rsidRPr="0048503C">
        <w:rPr>
          <w:rFonts w:asciiTheme="minorHAnsi" w:hAnsiTheme="minorHAnsi"/>
          <w:noProof/>
          <w:sz w:val="20"/>
          <w:shd w:val="clear" w:color="auto" w:fill="FFFFFF"/>
          <w:lang w:val="lv-LV"/>
        </w:rPr>
        <w:t>“</w:t>
      </w:r>
      <w:r w:rsidR="00B05007" w:rsidRPr="0048503C">
        <w:rPr>
          <w:rFonts w:asciiTheme="minorHAnsi" w:hAnsiTheme="minorHAnsi"/>
          <w:noProof/>
          <w:color w:val="000000" w:themeColor="text1"/>
          <w:sz w:val="20"/>
          <w:lang w:val="lv-LV"/>
        </w:rPr>
        <w:t xml:space="preserve"> ir </w:t>
      </w:r>
      <w:r w:rsidRPr="0048503C">
        <w:rPr>
          <w:rFonts w:asciiTheme="minorHAnsi" w:hAnsiTheme="minorHAnsi"/>
          <w:noProof/>
          <w:color w:val="000000" w:themeColor="text1"/>
          <w:sz w:val="20"/>
          <w:lang w:val="lv-LV"/>
        </w:rPr>
        <w:t>savisauga</w:t>
      </w: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 xml:space="preserve">, </w:t>
      </w:r>
      <w:r w:rsidRPr="0048503C">
        <w:rPr>
          <w:rFonts w:asciiTheme="minorHAnsi" w:hAnsiTheme="minorHAnsi"/>
          <w:noProof/>
          <w:color w:val="000000" w:themeColor="text1"/>
          <w:sz w:val="20"/>
          <w:shd w:val="clear" w:color="auto" w:fill="FFFFFF"/>
          <w:lang w:val="lv-LV"/>
        </w:rPr>
        <w:t>–</w:t>
      </w:r>
      <w:r w:rsidRPr="0048503C">
        <w:rPr>
          <w:rFonts w:asciiTheme="minorHAnsi" w:hAnsiTheme="minorHAnsi"/>
          <w:noProof/>
          <w:color w:val="000000" w:themeColor="text1"/>
          <w:sz w:val="20"/>
          <w:lang w:val="lv-LV"/>
        </w:rPr>
        <w:t xml:space="preserve"> savo patirtimi dalinosi moteris.</w:t>
      </w:r>
    </w:p>
    <w:p w14:paraId="0F0CEE06" w14:textId="77777777" w:rsidR="00CB62DD"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color w:val="000000" w:themeColor="text1"/>
          <w:sz w:val="20"/>
          <w:lang w:val="lv-LV"/>
        </w:rPr>
        <w:t>  </w:t>
      </w:r>
    </w:p>
    <w:p w14:paraId="251834BA" w14:textId="7C4B0FB3" w:rsidR="0098283E"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color w:val="000000" w:themeColor="text1"/>
          <w:sz w:val="20"/>
          <w:lang w:val="lv-LV"/>
        </w:rPr>
        <w:t xml:space="preserve">Svarbiausia pamoka, kurią išmoko </w:t>
      </w:r>
      <w:r w:rsidR="00DA0598" w:rsidRPr="0048503C">
        <w:rPr>
          <w:rFonts w:asciiTheme="minorHAnsi" w:hAnsiTheme="minorHAnsi"/>
          <w:noProof/>
          <w:sz w:val="20"/>
          <w:lang w:val="lv-LV"/>
        </w:rPr>
        <w:t xml:space="preserve">Osvaldo </w:t>
      </w:r>
      <w:r w:rsidRPr="0048503C">
        <w:rPr>
          <w:rFonts w:asciiTheme="minorHAnsi" w:hAnsiTheme="minorHAnsi"/>
          <w:noProof/>
          <w:sz w:val="20"/>
          <w:lang w:val="lv-LV"/>
        </w:rPr>
        <w:t>mama</w:t>
      </w:r>
      <w:r w:rsidRPr="0048503C">
        <w:rPr>
          <w:rFonts w:asciiTheme="minorHAnsi" w:hAnsiTheme="minorHAnsi"/>
          <w:noProof/>
          <w:color w:val="000000" w:themeColor="text1"/>
          <w:sz w:val="20"/>
          <w:lang w:val="lv-LV"/>
        </w:rPr>
        <w:t>, tai būti drąsi</w:t>
      </w:r>
      <w:r w:rsidR="00F5496C" w:rsidRPr="0048503C">
        <w:rPr>
          <w:rFonts w:asciiTheme="minorHAnsi" w:hAnsiTheme="minorHAnsi"/>
          <w:noProof/>
          <w:color w:val="000000" w:themeColor="text1"/>
          <w:sz w:val="20"/>
          <w:lang w:val="lv-LV"/>
        </w:rPr>
        <w:t>a</w:t>
      </w:r>
      <w:r w:rsidRPr="0048503C">
        <w:rPr>
          <w:rFonts w:asciiTheme="minorHAnsi" w:hAnsiTheme="minorHAnsi"/>
          <w:noProof/>
          <w:color w:val="000000" w:themeColor="text1"/>
          <w:sz w:val="20"/>
          <w:lang w:val="lv-LV"/>
        </w:rPr>
        <w:t xml:space="preserve">, nieko nebijoti ir visuomet sakyti tai, ką galvoji. </w:t>
      </w:r>
      <w:r w:rsidR="00F23D9C" w:rsidRPr="0048503C">
        <w:rPr>
          <w:rFonts w:asciiTheme="minorHAnsi" w:hAnsiTheme="minorHAnsi"/>
          <w:noProof/>
          <w:color w:val="000000" w:themeColor="text1"/>
          <w:sz w:val="20"/>
          <w:lang w:val="lv-LV"/>
        </w:rPr>
        <w:t>To, sako, linkinti ir savo sūnui.</w:t>
      </w:r>
    </w:p>
    <w:p w14:paraId="234C1A2C" w14:textId="77777777" w:rsidR="008B21DF" w:rsidRPr="0048503C" w:rsidRDefault="008B21DF" w:rsidP="00CB62DD">
      <w:pPr>
        <w:jc w:val="both"/>
        <w:rPr>
          <w:rFonts w:asciiTheme="minorHAnsi" w:hAnsiTheme="minorHAnsi"/>
          <w:noProof/>
          <w:color w:val="000000" w:themeColor="text1"/>
          <w:sz w:val="20"/>
          <w:lang w:val="lv-LV"/>
        </w:rPr>
      </w:pPr>
    </w:p>
    <w:p w14:paraId="20AD8113" w14:textId="74D9B629" w:rsidR="00773A1C" w:rsidRPr="0048503C" w:rsidRDefault="0098283E" w:rsidP="00CB62DD">
      <w:pPr>
        <w:jc w:val="both"/>
        <w:rPr>
          <w:rFonts w:asciiTheme="minorHAnsi" w:hAnsiTheme="minorHAnsi"/>
          <w:noProof/>
          <w:color w:val="000000" w:themeColor="text1"/>
          <w:sz w:val="20"/>
          <w:lang w:val="lv-LV"/>
        </w:rPr>
      </w:pPr>
      <w:r w:rsidRPr="0048503C">
        <w:rPr>
          <w:rFonts w:asciiTheme="minorHAnsi" w:hAnsiTheme="minorHAnsi"/>
          <w:noProof/>
          <w:sz w:val="20"/>
          <w:shd w:val="clear" w:color="auto" w:fill="FFFFFF"/>
          <w:lang w:val="lv-LV"/>
        </w:rPr>
        <w:t xml:space="preserve">„Svarbu </w:t>
      </w:r>
      <w:r w:rsidR="00F23D9C" w:rsidRPr="0048503C">
        <w:rPr>
          <w:rFonts w:asciiTheme="minorHAnsi" w:hAnsiTheme="minorHAnsi"/>
          <w:noProof/>
          <w:sz w:val="20"/>
          <w:shd w:val="clear" w:color="auto" w:fill="FFFFFF"/>
          <w:lang w:val="lv-LV"/>
        </w:rPr>
        <w:t xml:space="preserve">niekada </w:t>
      </w:r>
      <w:r w:rsidRPr="0048503C">
        <w:rPr>
          <w:rFonts w:asciiTheme="minorHAnsi" w:hAnsiTheme="minorHAnsi"/>
          <w:noProof/>
          <w:sz w:val="20"/>
          <w:shd w:val="clear" w:color="auto" w:fill="FFFFFF"/>
          <w:lang w:val="lv-LV"/>
        </w:rPr>
        <w:t>nepasiduoti</w:t>
      </w:r>
      <w:r w:rsidR="00D134AC" w:rsidRPr="0048503C">
        <w:rPr>
          <w:rFonts w:asciiTheme="minorHAnsi" w:hAnsiTheme="minorHAnsi"/>
          <w:noProof/>
          <w:sz w:val="20"/>
          <w:shd w:val="clear" w:color="auto" w:fill="FFFFFF"/>
          <w:lang w:val="lv-LV"/>
        </w:rPr>
        <w:t xml:space="preserve"> </w:t>
      </w:r>
      <w:r w:rsidR="00F23D9C" w:rsidRPr="0048503C">
        <w:rPr>
          <w:rFonts w:asciiTheme="minorHAnsi" w:hAnsiTheme="minorHAnsi"/>
          <w:noProof/>
          <w:sz w:val="20"/>
          <w:shd w:val="clear" w:color="auto" w:fill="FFFFFF"/>
          <w:lang w:val="lv-LV"/>
        </w:rPr>
        <w:t>iškilus sunkumams ir nebijoti reikšti savo nuomonės</w:t>
      </w:r>
      <w:r w:rsidR="00D134AC" w:rsidRPr="0048503C">
        <w:rPr>
          <w:rFonts w:asciiTheme="minorHAnsi" w:hAnsiTheme="minorHAnsi"/>
          <w:noProof/>
          <w:sz w:val="20"/>
          <w:shd w:val="clear" w:color="auto" w:fill="FFFFFF"/>
          <w:lang w:val="lv-LV"/>
        </w:rPr>
        <w:t xml:space="preserve">“, </w:t>
      </w:r>
      <w:r w:rsidR="00D134AC" w:rsidRPr="0048503C">
        <w:rPr>
          <w:rFonts w:asciiTheme="minorHAnsi" w:hAnsiTheme="minorHAnsi"/>
          <w:noProof/>
          <w:color w:val="000000" w:themeColor="text1"/>
          <w:sz w:val="20"/>
          <w:shd w:val="clear" w:color="auto" w:fill="FFFFFF"/>
          <w:lang w:val="lv-LV"/>
        </w:rPr>
        <w:t>–</w:t>
      </w:r>
      <w:r w:rsidR="00D134AC" w:rsidRPr="0048503C">
        <w:rPr>
          <w:rFonts w:asciiTheme="minorHAnsi" w:hAnsiTheme="minorHAnsi"/>
          <w:noProof/>
          <w:sz w:val="20"/>
          <w:shd w:val="clear" w:color="auto" w:fill="FFFFFF"/>
          <w:lang w:val="lv-LV"/>
        </w:rPr>
        <w:t xml:space="preserve"> sakė ji.</w:t>
      </w:r>
    </w:p>
    <w:p w14:paraId="7B1ECB44" w14:textId="77777777" w:rsidR="00773A1C" w:rsidRPr="0048503C" w:rsidRDefault="00773A1C" w:rsidP="00CB62DD">
      <w:pPr>
        <w:jc w:val="both"/>
        <w:rPr>
          <w:rFonts w:asciiTheme="minorHAnsi" w:hAnsiTheme="minorHAnsi"/>
          <w:b/>
          <w:bCs/>
          <w:noProof/>
          <w:color w:val="000000" w:themeColor="text1"/>
          <w:sz w:val="20"/>
          <w:lang w:val="lv-LV"/>
        </w:rPr>
      </w:pPr>
    </w:p>
    <w:p w14:paraId="283EE2F3" w14:textId="77777777" w:rsidR="00CB62DD" w:rsidRPr="0048503C" w:rsidRDefault="00CB62DD" w:rsidP="00CB62DD">
      <w:pPr>
        <w:jc w:val="both"/>
        <w:rPr>
          <w:rFonts w:asciiTheme="minorHAnsi" w:hAnsiTheme="minorHAnsi"/>
          <w:b/>
          <w:bCs/>
          <w:noProof/>
          <w:color w:val="000000" w:themeColor="text1"/>
          <w:sz w:val="20"/>
          <w:lang w:val="lv-LV"/>
        </w:rPr>
      </w:pPr>
      <w:r w:rsidRPr="0048503C">
        <w:rPr>
          <w:rFonts w:asciiTheme="minorHAnsi" w:hAnsiTheme="minorHAnsi"/>
          <w:b/>
          <w:bCs/>
          <w:noProof/>
          <w:color w:val="000000" w:themeColor="text1"/>
          <w:sz w:val="20"/>
          <w:lang w:val="lv-LV"/>
        </w:rPr>
        <w:t>Kokybę galima rasti ir už mažą kainą</w:t>
      </w:r>
    </w:p>
    <w:p w14:paraId="0F954E62" w14:textId="77777777" w:rsidR="00CB62DD" w:rsidRPr="0048503C" w:rsidRDefault="00CB62DD" w:rsidP="00CB62DD">
      <w:pPr>
        <w:jc w:val="both"/>
        <w:rPr>
          <w:rFonts w:asciiTheme="minorHAnsi" w:hAnsiTheme="minorHAnsi"/>
          <w:b/>
          <w:bCs/>
          <w:noProof/>
          <w:color w:val="000000" w:themeColor="text1"/>
          <w:sz w:val="20"/>
          <w:lang w:val="lv-LV"/>
        </w:rPr>
      </w:pPr>
    </w:p>
    <w:p w14:paraId="6DECD1BA" w14:textId="1A058ABE" w:rsidR="00CB62DD"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color w:val="000000" w:themeColor="text1"/>
          <w:sz w:val="20"/>
          <w:lang w:val="lv-LV"/>
        </w:rPr>
        <w:t xml:space="preserve">Pasak Gražinos, mokyklai pasiruošus emociškai, svarbu nepradėti kelti panikos dėl praktinių dalykų – kanceliarinių </w:t>
      </w:r>
      <w:r w:rsidR="00923794" w:rsidRPr="0048503C">
        <w:rPr>
          <w:rFonts w:asciiTheme="minorHAnsi" w:hAnsiTheme="minorHAnsi"/>
          <w:noProof/>
          <w:color w:val="000000" w:themeColor="text1"/>
          <w:sz w:val="20"/>
          <w:lang w:val="lv-LV"/>
        </w:rPr>
        <w:t xml:space="preserve">ir kitų mokslams reikalingų </w:t>
      </w:r>
      <w:r w:rsidRPr="0048503C">
        <w:rPr>
          <w:rFonts w:asciiTheme="minorHAnsi" w:hAnsiTheme="minorHAnsi"/>
          <w:noProof/>
          <w:color w:val="000000" w:themeColor="text1"/>
          <w:sz w:val="20"/>
          <w:lang w:val="lv-LV"/>
        </w:rPr>
        <w:t>prekių. Dažnai tėvams tai tampa dideliu galvos skausmu, tačiau žinant, ko tiksliai vaikui reikia, ir kur galima viską gauti, įtampos galima išvengti.</w:t>
      </w:r>
    </w:p>
    <w:p w14:paraId="5F902DE1" w14:textId="77777777" w:rsidR="00CB62DD" w:rsidRPr="0048503C" w:rsidRDefault="00CB62DD" w:rsidP="00CB62DD">
      <w:pPr>
        <w:jc w:val="both"/>
        <w:rPr>
          <w:rFonts w:asciiTheme="minorHAnsi" w:hAnsiTheme="minorHAnsi"/>
          <w:noProof/>
          <w:color w:val="000000" w:themeColor="text1"/>
          <w:sz w:val="20"/>
          <w:lang w:val="lv-LV"/>
        </w:rPr>
      </w:pPr>
    </w:p>
    <w:p w14:paraId="1BBFB7AF" w14:textId="6A3830D9" w:rsidR="00CB62DD" w:rsidRPr="0048503C" w:rsidRDefault="00CB62DD" w:rsidP="00CB62DD">
      <w:pPr>
        <w:jc w:val="both"/>
        <w:rPr>
          <w:rFonts w:asciiTheme="minorHAnsi" w:hAnsiTheme="minorHAnsi"/>
          <w:noProof/>
          <w:color w:val="000000" w:themeColor="text1"/>
          <w:sz w:val="20"/>
          <w:lang w:val="lv-LV"/>
        </w:rPr>
      </w:pP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 xml:space="preserve">Nesinori pirkti bet ko, </w:t>
      </w:r>
      <w:r w:rsidR="00923794" w:rsidRPr="0048503C">
        <w:rPr>
          <w:rFonts w:asciiTheme="minorHAnsi" w:hAnsiTheme="minorHAnsi"/>
          <w:noProof/>
          <w:color w:val="000000" w:themeColor="text1"/>
          <w:sz w:val="20"/>
          <w:lang w:val="lv-LV"/>
        </w:rPr>
        <w:t>stengiuosi</w:t>
      </w:r>
      <w:r w:rsidRPr="0048503C">
        <w:rPr>
          <w:rFonts w:asciiTheme="minorHAnsi" w:hAnsiTheme="minorHAnsi"/>
          <w:noProof/>
          <w:color w:val="000000" w:themeColor="text1"/>
          <w:sz w:val="20"/>
          <w:lang w:val="lv-LV"/>
        </w:rPr>
        <w:t>, kad apsipirkimas būtų koncentruotas, dėl to domėjausi, kas yra rekomenduotina tokio amžiaus vaikui, ir pasitarusi su kitomis mamomis, kurios jau yra išleidusios savo vaikus į mokyklas, galėjau ramiau atsipūsti</w:t>
      </w: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 xml:space="preserve">, </w:t>
      </w:r>
      <w:r w:rsidRPr="0048503C">
        <w:rPr>
          <w:rFonts w:asciiTheme="minorHAnsi" w:hAnsiTheme="minorHAnsi"/>
          <w:noProof/>
          <w:color w:val="000000" w:themeColor="text1"/>
          <w:sz w:val="20"/>
          <w:shd w:val="clear" w:color="auto" w:fill="FFFFFF"/>
          <w:lang w:val="lv-LV"/>
        </w:rPr>
        <w:t>–</w:t>
      </w:r>
      <w:r w:rsidRPr="0048503C">
        <w:rPr>
          <w:rFonts w:asciiTheme="minorHAnsi" w:hAnsiTheme="minorHAnsi"/>
          <w:noProof/>
          <w:color w:val="000000" w:themeColor="text1"/>
          <w:sz w:val="20"/>
          <w:lang w:val="lv-LV"/>
        </w:rPr>
        <w:t xml:space="preserve"> sakė Gražina.</w:t>
      </w:r>
    </w:p>
    <w:p w14:paraId="2D212164" w14:textId="77777777" w:rsidR="00B942A0" w:rsidRPr="0048503C" w:rsidRDefault="00B942A0" w:rsidP="00CB62DD">
      <w:pPr>
        <w:jc w:val="both"/>
        <w:rPr>
          <w:rFonts w:asciiTheme="minorHAnsi" w:hAnsiTheme="minorHAnsi"/>
          <w:noProof/>
          <w:color w:val="000000" w:themeColor="text1"/>
          <w:sz w:val="20"/>
          <w:lang w:val="lv-LV"/>
        </w:rPr>
      </w:pPr>
    </w:p>
    <w:p w14:paraId="433D2A0B" w14:textId="6D5C82FE" w:rsidR="00B942A0" w:rsidRPr="0048503C" w:rsidRDefault="00B942A0" w:rsidP="00DA0598">
      <w:pPr>
        <w:pStyle w:val="CommentText"/>
        <w:jc w:val="both"/>
        <w:rPr>
          <w:rFonts w:asciiTheme="minorHAnsi" w:hAnsiTheme="minorHAnsi"/>
          <w:szCs w:val="24"/>
        </w:rPr>
      </w:pPr>
      <w:r w:rsidRPr="0048503C">
        <w:rPr>
          <w:rFonts w:asciiTheme="minorHAnsi" w:hAnsiTheme="minorHAnsi"/>
          <w:szCs w:val="24"/>
        </w:rPr>
        <w:t xml:space="preserve">Tinklaraštininkei taip pat svarbu, kad mokyklinės prekės būtų nebrangios ir kokybiškos, </w:t>
      </w:r>
      <w:r w:rsidRPr="0048503C">
        <w:rPr>
          <w:rFonts w:asciiTheme="minorHAnsi" w:hAnsiTheme="minorHAnsi"/>
          <w:noProof/>
          <w:color w:val="000000" w:themeColor="text1"/>
          <w:szCs w:val="24"/>
          <w:lang w:val="lv-LV"/>
        </w:rPr>
        <w:t xml:space="preserve">kad jų nereikėtų keisti </w:t>
      </w:r>
      <w:r w:rsidR="00923794" w:rsidRPr="0048503C">
        <w:rPr>
          <w:rFonts w:asciiTheme="minorHAnsi" w:hAnsiTheme="minorHAnsi"/>
          <w:noProof/>
          <w:color w:val="000000" w:themeColor="text1"/>
          <w:szCs w:val="24"/>
          <w:lang w:val="lv-LV"/>
        </w:rPr>
        <w:t>tik prasidėjus vaiko mokslams</w:t>
      </w:r>
      <w:r w:rsidRPr="0048503C">
        <w:rPr>
          <w:rFonts w:asciiTheme="minorHAnsi" w:hAnsiTheme="minorHAnsi"/>
          <w:noProof/>
          <w:color w:val="000000" w:themeColor="text1"/>
          <w:szCs w:val="24"/>
          <w:lang w:val="lv-LV"/>
        </w:rPr>
        <w:t>.</w:t>
      </w:r>
    </w:p>
    <w:p w14:paraId="1C82D252" w14:textId="77777777" w:rsidR="00B942A0" w:rsidRPr="0048503C" w:rsidRDefault="00B942A0" w:rsidP="00B942A0">
      <w:pPr>
        <w:pStyle w:val="CommentText"/>
        <w:rPr>
          <w:rFonts w:asciiTheme="minorHAnsi" w:hAnsiTheme="minorHAnsi"/>
          <w:sz w:val="16"/>
        </w:rPr>
      </w:pPr>
    </w:p>
    <w:p w14:paraId="3DC2E013" w14:textId="49F80CBE" w:rsidR="00562033" w:rsidRPr="0048503C" w:rsidRDefault="00B942A0" w:rsidP="00B942A0">
      <w:pPr>
        <w:jc w:val="both"/>
        <w:rPr>
          <w:rFonts w:asciiTheme="minorHAnsi" w:hAnsiTheme="minorHAnsi"/>
          <w:noProof/>
          <w:color w:val="000000" w:themeColor="text1"/>
          <w:sz w:val="20"/>
          <w:lang w:val="lv-LV"/>
        </w:rPr>
      </w:pPr>
      <w:r w:rsidRPr="0048503C">
        <w:rPr>
          <w:rFonts w:asciiTheme="minorHAnsi" w:hAnsiTheme="minorHAnsi"/>
          <w:noProof/>
          <w:sz w:val="20"/>
          <w:shd w:val="clear" w:color="auto" w:fill="FFFFFF"/>
          <w:lang w:val="lv-LV"/>
        </w:rPr>
        <w:t>„</w:t>
      </w:r>
      <w:r w:rsidRPr="0048503C">
        <w:rPr>
          <w:rFonts w:asciiTheme="minorHAnsi" w:hAnsiTheme="minorHAnsi"/>
          <w:noProof/>
          <w:color w:val="000000" w:themeColor="text1"/>
          <w:sz w:val="20"/>
          <w:lang w:val="lv-LV"/>
        </w:rPr>
        <w:t>Lidl” yra pavergęs mūsų šeimos širdį jau gana ilgą laiką. Šis tinklas mus ne tik maitina, bet ir rengia.</w:t>
      </w:r>
      <w:r w:rsidRPr="0048503C">
        <w:rPr>
          <w:rFonts w:asciiTheme="minorHAnsi" w:hAnsiTheme="minorHAnsi"/>
          <w:sz w:val="20"/>
        </w:rPr>
        <w:t xml:space="preserve"> </w:t>
      </w:r>
      <w:r w:rsidRPr="0048503C">
        <w:rPr>
          <w:rFonts w:asciiTheme="minorHAnsi" w:hAnsiTheme="minorHAnsi"/>
          <w:noProof/>
          <w:color w:val="000000" w:themeColor="text1"/>
          <w:sz w:val="20"/>
          <w:lang w:val="lv-LV"/>
        </w:rPr>
        <w:t>Neįsivaizduoju kitos vietos ir vaiko kanceliarinių prekių įsigijimui, nes žinau, kad nebus brangu</w:t>
      </w:r>
      <w:r w:rsidR="009E75C7" w:rsidRPr="0048503C">
        <w:rPr>
          <w:rFonts w:asciiTheme="minorHAnsi" w:hAnsiTheme="minorHAnsi"/>
          <w:noProof/>
          <w:color w:val="000000" w:themeColor="text1"/>
          <w:sz w:val="20"/>
          <w:lang w:val="lv-LV"/>
        </w:rPr>
        <w:t xml:space="preserve"> </w:t>
      </w:r>
      <w:r w:rsidR="006606CA" w:rsidRPr="0048503C">
        <w:rPr>
          <w:rFonts w:asciiTheme="minorHAnsi" w:hAnsiTheme="minorHAnsi"/>
          <w:noProof/>
          <w:color w:val="000000" w:themeColor="text1"/>
          <w:sz w:val="20"/>
          <w:lang w:val="lv-LV"/>
        </w:rPr>
        <w:t xml:space="preserve">ir daiktai tarnaus ne vieną dieną. </w:t>
      </w:r>
      <w:r w:rsidRPr="0048503C">
        <w:rPr>
          <w:rFonts w:asciiTheme="minorHAnsi" w:hAnsiTheme="minorHAnsi"/>
          <w:noProof/>
          <w:color w:val="000000" w:themeColor="text1"/>
          <w:sz w:val="20"/>
          <w:lang w:val="lv-LV"/>
        </w:rPr>
        <w:t xml:space="preserve">Štai prieš kelias dienas užsukę į „Lidl“ parduotuvę Osvaldui nupirkome visų </w:t>
      </w:r>
      <w:r w:rsidR="00923794" w:rsidRPr="0048503C">
        <w:rPr>
          <w:rFonts w:asciiTheme="minorHAnsi" w:hAnsiTheme="minorHAnsi"/>
          <w:noProof/>
          <w:color w:val="000000" w:themeColor="text1"/>
          <w:sz w:val="20"/>
          <w:lang w:val="lv-LV"/>
        </w:rPr>
        <w:t xml:space="preserve">mokslo metams </w:t>
      </w:r>
      <w:r w:rsidRPr="0048503C">
        <w:rPr>
          <w:rFonts w:asciiTheme="minorHAnsi" w:hAnsiTheme="minorHAnsi"/>
          <w:noProof/>
          <w:color w:val="000000" w:themeColor="text1"/>
          <w:sz w:val="20"/>
          <w:lang w:val="lv-LV"/>
        </w:rPr>
        <w:t xml:space="preserve">reikalingų dalykų: </w:t>
      </w:r>
      <w:r w:rsidRPr="0048503C">
        <w:rPr>
          <w:rFonts w:asciiTheme="minorHAnsi" w:hAnsiTheme="minorHAnsi"/>
          <w:noProof/>
          <w:sz w:val="20"/>
          <w:lang w:val="lv-LV"/>
        </w:rPr>
        <w:t>sąsiuvinių, spalvotų pieštukų, flomasterių, penalą, segtuvų, piešimo bloknotų, rašiklių, žymeklių, trintukų. Labai patiko, kad prekės nebrangios ir įpakavime jų kelios. Jeigu vaikas vieną pamestų, kas būdinga</w:t>
      </w:r>
      <w:r w:rsidR="00923794" w:rsidRPr="0048503C">
        <w:rPr>
          <w:rFonts w:asciiTheme="minorHAnsi" w:hAnsiTheme="minorHAnsi"/>
          <w:noProof/>
          <w:sz w:val="20"/>
          <w:lang w:val="lv-LV"/>
        </w:rPr>
        <w:t xml:space="preserve"> pradinukui</w:t>
      </w:r>
      <w:r w:rsidRPr="0048503C">
        <w:rPr>
          <w:rFonts w:asciiTheme="minorHAnsi" w:hAnsiTheme="minorHAnsi"/>
          <w:noProof/>
          <w:sz w:val="20"/>
          <w:lang w:val="lv-LV"/>
        </w:rPr>
        <w:t>, tai nebaisu</w:t>
      </w:r>
      <w:r w:rsidR="00923794" w:rsidRPr="0048503C">
        <w:rPr>
          <w:rFonts w:asciiTheme="minorHAnsi" w:hAnsiTheme="minorHAnsi"/>
          <w:noProof/>
          <w:sz w:val="20"/>
          <w:lang w:val="lv-LV"/>
        </w:rPr>
        <w:t xml:space="preserve"> –</w:t>
      </w:r>
      <w:r w:rsidRPr="0048503C">
        <w:rPr>
          <w:rFonts w:asciiTheme="minorHAnsi" w:hAnsiTheme="minorHAnsi"/>
          <w:noProof/>
          <w:sz w:val="20"/>
          <w:lang w:val="lv-LV"/>
        </w:rPr>
        <w:t xml:space="preserve"> juk turės</w:t>
      </w:r>
      <w:r w:rsidR="00923794" w:rsidRPr="0048503C">
        <w:rPr>
          <w:rFonts w:asciiTheme="minorHAnsi" w:hAnsiTheme="minorHAnsi"/>
          <w:noProof/>
          <w:sz w:val="20"/>
          <w:lang w:val="lv-LV"/>
        </w:rPr>
        <w:t>ime</w:t>
      </w:r>
      <w:r w:rsidRPr="0048503C">
        <w:rPr>
          <w:rFonts w:asciiTheme="minorHAnsi" w:hAnsiTheme="minorHAnsi"/>
          <w:noProof/>
          <w:sz w:val="20"/>
          <w:lang w:val="lv-LV"/>
        </w:rPr>
        <w:t xml:space="preserve"> atsargų</w:t>
      </w:r>
      <w:r w:rsidRPr="0048503C">
        <w:rPr>
          <w:rFonts w:asciiTheme="minorHAnsi" w:hAnsiTheme="minorHAnsi"/>
          <w:noProof/>
          <w:sz w:val="20"/>
          <w:shd w:val="clear" w:color="auto" w:fill="FFFFFF"/>
          <w:lang w:val="lv-LV"/>
        </w:rPr>
        <w:t>“</w:t>
      </w:r>
      <w:r w:rsidRPr="0048503C">
        <w:rPr>
          <w:rFonts w:asciiTheme="minorHAnsi" w:hAnsiTheme="minorHAnsi"/>
          <w:noProof/>
          <w:sz w:val="20"/>
          <w:lang w:val="lv-LV"/>
        </w:rPr>
        <w:t xml:space="preserve">, </w:t>
      </w:r>
      <w:r w:rsidRPr="0048503C">
        <w:rPr>
          <w:rFonts w:asciiTheme="minorHAnsi" w:hAnsiTheme="minorHAnsi"/>
          <w:noProof/>
          <w:color w:val="000000" w:themeColor="text1"/>
          <w:sz w:val="20"/>
          <w:shd w:val="clear" w:color="auto" w:fill="FFFFFF"/>
          <w:lang w:val="lv-LV"/>
        </w:rPr>
        <w:t>–</w:t>
      </w:r>
      <w:r w:rsidRPr="0048503C">
        <w:rPr>
          <w:rFonts w:asciiTheme="minorHAnsi" w:hAnsiTheme="minorHAnsi"/>
          <w:noProof/>
          <w:color w:val="000000" w:themeColor="text1"/>
          <w:sz w:val="20"/>
          <w:lang w:val="lv-LV"/>
        </w:rPr>
        <w:t xml:space="preserve"> tikino Mūza. </w:t>
      </w:r>
    </w:p>
    <w:p w14:paraId="67BE48F1" w14:textId="677B649E" w:rsidR="00CB62DD" w:rsidRPr="0048503C" w:rsidRDefault="00CB62DD" w:rsidP="00CB62DD">
      <w:pPr>
        <w:jc w:val="both"/>
        <w:rPr>
          <w:rFonts w:asciiTheme="minorHAnsi" w:hAnsiTheme="minorHAnsi"/>
          <w:noProof/>
          <w:color w:val="000000" w:themeColor="text1"/>
          <w:sz w:val="20"/>
          <w:lang w:val="lv-LV"/>
        </w:rPr>
      </w:pPr>
    </w:p>
    <w:p w14:paraId="1EEAC5E8" w14:textId="152115A1" w:rsidR="00CB62DD" w:rsidRPr="0048503C" w:rsidRDefault="00D84070" w:rsidP="00CB62DD">
      <w:pPr>
        <w:jc w:val="both"/>
        <w:rPr>
          <w:rFonts w:asciiTheme="minorHAnsi" w:hAnsiTheme="minorHAnsi"/>
          <w:b/>
          <w:bCs/>
          <w:noProof/>
          <w:sz w:val="20"/>
          <w:lang w:val="lv-LV"/>
        </w:rPr>
      </w:pPr>
      <w:r w:rsidRPr="0048503C">
        <w:rPr>
          <w:rFonts w:asciiTheme="minorHAnsi" w:hAnsiTheme="minorHAnsi"/>
          <w:noProof/>
          <w:color w:val="000000" w:themeColor="text1"/>
          <w:sz w:val="20"/>
          <w:lang w:val="lv-LV"/>
        </w:rPr>
        <w:t xml:space="preserve">Platų </w:t>
      </w:r>
      <w:r w:rsidR="006665CC" w:rsidRPr="0048503C">
        <w:rPr>
          <w:rFonts w:asciiTheme="minorHAnsi" w:hAnsiTheme="minorHAnsi"/>
          <w:noProof/>
          <w:color w:val="000000" w:themeColor="text1"/>
          <w:sz w:val="20"/>
          <w:lang w:val="lv-LV"/>
        </w:rPr>
        <w:t>mokyklin</w:t>
      </w:r>
      <w:r w:rsidRPr="0048503C">
        <w:rPr>
          <w:rFonts w:asciiTheme="minorHAnsi" w:hAnsiTheme="minorHAnsi"/>
          <w:noProof/>
          <w:color w:val="000000" w:themeColor="text1"/>
          <w:sz w:val="20"/>
          <w:lang w:val="lv-LV"/>
        </w:rPr>
        <w:t>ių</w:t>
      </w:r>
      <w:r w:rsidR="006665CC" w:rsidRPr="0048503C">
        <w:rPr>
          <w:rFonts w:asciiTheme="minorHAnsi" w:hAnsiTheme="minorHAnsi"/>
          <w:noProof/>
          <w:color w:val="000000" w:themeColor="text1"/>
          <w:sz w:val="20"/>
          <w:lang w:val="lv-LV"/>
        </w:rPr>
        <w:t xml:space="preserve"> prek</w:t>
      </w:r>
      <w:r w:rsidRPr="0048503C">
        <w:rPr>
          <w:rFonts w:asciiTheme="minorHAnsi" w:hAnsiTheme="minorHAnsi"/>
          <w:noProof/>
          <w:color w:val="000000" w:themeColor="text1"/>
          <w:sz w:val="20"/>
          <w:lang w:val="lv-LV"/>
        </w:rPr>
        <w:t>ių asortimentą</w:t>
      </w:r>
      <w:r w:rsidR="006665CC" w:rsidRPr="0048503C">
        <w:rPr>
          <w:rFonts w:asciiTheme="minorHAnsi" w:hAnsiTheme="minorHAnsi"/>
          <w:noProof/>
          <w:color w:val="000000" w:themeColor="text1"/>
          <w:sz w:val="20"/>
          <w:lang w:val="lv-LV"/>
        </w:rPr>
        <w:t xml:space="preserve"> </w:t>
      </w:r>
      <w:r w:rsidR="006665CC" w:rsidRPr="0048503C">
        <w:rPr>
          <w:rFonts w:asciiTheme="minorHAnsi" w:hAnsiTheme="minorHAnsi"/>
          <w:noProof/>
          <w:sz w:val="20"/>
          <w:shd w:val="clear" w:color="auto" w:fill="FFFFFF"/>
          <w:lang w:val="lv-LV"/>
        </w:rPr>
        <w:t>„</w:t>
      </w:r>
      <w:r w:rsidR="006665CC" w:rsidRPr="0048503C">
        <w:rPr>
          <w:rFonts w:asciiTheme="minorHAnsi" w:hAnsiTheme="minorHAnsi"/>
          <w:noProof/>
          <w:color w:val="000000" w:themeColor="text1"/>
          <w:sz w:val="20"/>
          <w:lang w:val="lv-LV"/>
        </w:rPr>
        <w:t xml:space="preserve">Lidl” prekybos centruose galima </w:t>
      </w:r>
      <w:r w:rsidR="00F33A40" w:rsidRPr="0048503C">
        <w:rPr>
          <w:rFonts w:asciiTheme="minorHAnsi" w:hAnsiTheme="minorHAnsi"/>
          <w:noProof/>
          <w:color w:val="000000" w:themeColor="text1"/>
          <w:sz w:val="20"/>
          <w:lang w:val="lv-LV"/>
        </w:rPr>
        <w:t>įsigyti</w:t>
      </w:r>
      <w:r w:rsidR="006665CC" w:rsidRPr="0048503C">
        <w:rPr>
          <w:rFonts w:asciiTheme="minorHAnsi" w:hAnsiTheme="minorHAnsi"/>
          <w:noProof/>
          <w:color w:val="000000" w:themeColor="text1"/>
          <w:sz w:val="20"/>
          <w:lang w:val="lv-LV"/>
        </w:rPr>
        <w:t xml:space="preserve"> nuo liepos </w:t>
      </w:r>
      <w:r w:rsidR="006665CC" w:rsidRPr="0048503C">
        <w:rPr>
          <w:rFonts w:asciiTheme="minorHAnsi" w:hAnsiTheme="minorHAnsi"/>
          <w:noProof/>
          <w:color w:val="000000" w:themeColor="text1"/>
          <w:sz w:val="20"/>
          <w:lang w:val="en-US"/>
        </w:rPr>
        <w:t xml:space="preserve">25 d. </w:t>
      </w:r>
    </w:p>
    <w:p w14:paraId="2FB72A40" w14:textId="77777777" w:rsidR="00CB62DD" w:rsidRPr="0048503C" w:rsidRDefault="00CB62DD" w:rsidP="00CB62DD">
      <w:pPr>
        <w:jc w:val="both"/>
        <w:rPr>
          <w:rFonts w:asciiTheme="minorHAnsi" w:hAnsiTheme="minorHAnsi"/>
          <w:b/>
          <w:bCs/>
          <w:noProof/>
          <w:sz w:val="20"/>
          <w:lang w:val="lv-LV"/>
        </w:rPr>
      </w:pPr>
    </w:p>
    <w:p w14:paraId="20DCB258" w14:textId="77777777" w:rsidR="00CB62DD" w:rsidRPr="0048503C" w:rsidRDefault="00CB62DD" w:rsidP="00CB62DD">
      <w:pPr>
        <w:jc w:val="both"/>
        <w:rPr>
          <w:rFonts w:asciiTheme="minorHAnsi" w:hAnsiTheme="minorHAnsi"/>
          <w:b/>
          <w:bCs/>
          <w:noProof/>
          <w:sz w:val="20"/>
          <w:lang w:val="lv-LV"/>
        </w:rPr>
      </w:pPr>
      <w:r w:rsidRPr="0048503C">
        <w:rPr>
          <w:rFonts w:asciiTheme="minorHAnsi" w:hAnsiTheme="minorHAnsi"/>
          <w:b/>
          <w:bCs/>
          <w:noProof/>
          <w:sz w:val="20"/>
          <w:lang w:val="lv-LV"/>
        </w:rPr>
        <w:t>Daugiau informacijos:</w:t>
      </w:r>
    </w:p>
    <w:p w14:paraId="4DB28C52" w14:textId="41858AA7" w:rsidR="00CB62DD" w:rsidRPr="0048503C" w:rsidRDefault="008358F6" w:rsidP="00CB62DD">
      <w:pPr>
        <w:jc w:val="both"/>
        <w:rPr>
          <w:rFonts w:asciiTheme="minorHAnsi" w:hAnsiTheme="minorHAnsi"/>
          <w:noProof/>
          <w:sz w:val="20"/>
          <w:lang w:val="lv-LV"/>
        </w:rPr>
      </w:pPr>
      <w:r w:rsidRPr="0048503C">
        <w:rPr>
          <w:rFonts w:asciiTheme="minorHAnsi" w:hAnsiTheme="minorHAnsi"/>
          <w:noProof/>
          <w:sz w:val="20"/>
          <w:lang w:val="lv-LV"/>
        </w:rPr>
        <w:t>Greta Cibulskaitė</w:t>
      </w:r>
      <w:r w:rsidR="00CB62DD" w:rsidRPr="0048503C">
        <w:rPr>
          <w:rFonts w:ascii="MS Gothic" w:hAnsi="MS Gothic" w:cs="MS Gothic"/>
          <w:noProof/>
          <w:sz w:val="20"/>
          <w:lang w:val="lv-LV"/>
        </w:rPr>
        <w:t> </w:t>
      </w:r>
    </w:p>
    <w:p w14:paraId="55BE0206" w14:textId="77777777" w:rsidR="00CB62DD" w:rsidRPr="0048503C" w:rsidRDefault="00CB62DD" w:rsidP="00CB62DD">
      <w:pPr>
        <w:jc w:val="both"/>
        <w:rPr>
          <w:rFonts w:asciiTheme="minorHAnsi" w:hAnsiTheme="minorHAnsi"/>
          <w:noProof/>
          <w:sz w:val="20"/>
          <w:lang w:val="lv-LV"/>
        </w:rPr>
      </w:pPr>
      <w:r w:rsidRPr="0048503C">
        <w:rPr>
          <w:rFonts w:asciiTheme="minorHAnsi" w:hAnsiTheme="minorHAnsi"/>
          <w:noProof/>
          <w:sz w:val="20"/>
          <w:lang w:val="lv-LV"/>
        </w:rPr>
        <w:t>Korporatyvinių reikalų ir komunikacijos departamentas</w:t>
      </w:r>
      <w:r w:rsidRPr="0048503C">
        <w:rPr>
          <w:rFonts w:ascii="MS Gothic" w:hAnsi="MS Gothic" w:cs="MS Gothic"/>
          <w:noProof/>
          <w:sz w:val="20"/>
          <w:lang w:val="lv-LV"/>
        </w:rPr>
        <w:t> </w:t>
      </w:r>
    </w:p>
    <w:p w14:paraId="75609105" w14:textId="77777777" w:rsidR="00CB62DD" w:rsidRPr="0048503C" w:rsidRDefault="00CB62DD" w:rsidP="00CB62DD">
      <w:pPr>
        <w:jc w:val="both"/>
        <w:rPr>
          <w:rFonts w:asciiTheme="minorHAnsi" w:hAnsiTheme="minorHAnsi"/>
          <w:noProof/>
          <w:sz w:val="20"/>
          <w:lang w:val="lv-LV"/>
        </w:rPr>
      </w:pPr>
      <w:r w:rsidRPr="0048503C">
        <w:rPr>
          <w:rFonts w:asciiTheme="minorHAnsi" w:hAnsiTheme="minorHAnsi"/>
          <w:noProof/>
          <w:sz w:val="20"/>
          <w:lang w:val="lv-LV"/>
        </w:rPr>
        <w:t>UAB „Lidl Lietuva“ </w:t>
      </w:r>
    </w:p>
    <w:p w14:paraId="14A85BCA" w14:textId="5C53F0FA" w:rsidR="00CB62DD" w:rsidRPr="0048503C" w:rsidRDefault="008358F6" w:rsidP="00CB62DD">
      <w:pPr>
        <w:jc w:val="both"/>
        <w:rPr>
          <w:rFonts w:asciiTheme="minorHAnsi" w:hAnsiTheme="minorHAnsi"/>
          <w:noProof/>
          <w:sz w:val="20"/>
          <w:lang w:val="lv-LV"/>
        </w:rPr>
      </w:pPr>
      <w:r w:rsidRPr="0048503C">
        <w:rPr>
          <w:rFonts w:asciiTheme="minorHAnsi" w:hAnsiTheme="minorHAnsi"/>
          <w:noProof/>
          <w:sz w:val="20"/>
          <w:lang w:val="lv-LV"/>
        </w:rPr>
        <w:t>Tel. +370 5 250 3045</w:t>
      </w:r>
      <w:r w:rsidR="00CB62DD" w:rsidRPr="0048503C">
        <w:rPr>
          <w:rFonts w:asciiTheme="minorHAnsi" w:hAnsiTheme="minorHAnsi"/>
          <w:noProof/>
          <w:sz w:val="20"/>
          <w:lang w:val="lv-LV"/>
        </w:rPr>
        <w:t>, mob. tel. +</w:t>
      </w:r>
      <w:r w:rsidRPr="0048503C">
        <w:rPr>
          <w:rFonts w:asciiTheme="minorHAnsi" w:hAnsiTheme="minorHAnsi"/>
          <w:noProof/>
          <w:sz w:val="20"/>
          <w:lang w:val="lv-LV"/>
        </w:rPr>
        <w:t>370 662 02236</w:t>
      </w:r>
    </w:p>
    <w:p w14:paraId="19D60850" w14:textId="6FF688BB" w:rsidR="00CB62DD" w:rsidRPr="0048503C" w:rsidRDefault="008358F6" w:rsidP="00CB62DD">
      <w:pPr>
        <w:jc w:val="both"/>
        <w:rPr>
          <w:rFonts w:asciiTheme="minorHAnsi" w:hAnsiTheme="minorHAnsi"/>
          <w:noProof/>
          <w:color w:val="000000" w:themeColor="text1"/>
          <w:sz w:val="20"/>
          <w:lang w:val="lv-LV"/>
        </w:rPr>
      </w:pPr>
      <w:r w:rsidRPr="0048503C">
        <w:rPr>
          <w:rFonts w:asciiTheme="minorHAnsi" w:hAnsiTheme="minorHAnsi"/>
          <w:noProof/>
          <w:sz w:val="20"/>
          <w:lang w:val="lv-LV"/>
        </w:rPr>
        <w:t>greta.cibulskaite</w:t>
      </w:r>
      <w:r w:rsidR="00CB62DD" w:rsidRPr="0048503C">
        <w:rPr>
          <w:rFonts w:asciiTheme="minorHAnsi" w:hAnsiTheme="minorHAnsi"/>
          <w:noProof/>
          <w:sz w:val="20"/>
          <w:lang w:val="lv-LV"/>
        </w:rPr>
        <w:t>@lidl.lt</w:t>
      </w:r>
    </w:p>
    <w:p w14:paraId="26D55187" w14:textId="77777777" w:rsidR="007A069F" w:rsidRPr="008358F6" w:rsidRDefault="007A069F" w:rsidP="007A069F">
      <w:pPr>
        <w:spacing w:after="120" w:line="276" w:lineRule="auto"/>
        <w:jc w:val="both"/>
        <w:rPr>
          <w:rFonts w:asciiTheme="minorHAnsi" w:hAnsiTheme="minorHAnsi" w:cstheme="minorHAnsi"/>
          <w:sz w:val="22"/>
          <w:szCs w:val="22"/>
          <w:lang w:val="lt-LT"/>
        </w:rPr>
      </w:pPr>
    </w:p>
    <w:p w14:paraId="45F6697C" w14:textId="77777777" w:rsidR="007A069F" w:rsidRPr="008358F6" w:rsidRDefault="007A069F" w:rsidP="007A069F">
      <w:pPr>
        <w:spacing w:after="120" w:line="276" w:lineRule="auto"/>
        <w:jc w:val="both"/>
        <w:rPr>
          <w:rFonts w:asciiTheme="minorHAnsi" w:hAnsiTheme="minorHAnsi" w:cstheme="minorHAnsi"/>
          <w:sz w:val="22"/>
          <w:szCs w:val="22"/>
          <w:lang w:val="lt-LT"/>
        </w:rPr>
      </w:pPr>
    </w:p>
    <w:p w14:paraId="6419B8D7" w14:textId="49D4F8DB" w:rsidR="002225F2" w:rsidRPr="008358F6" w:rsidRDefault="002225F2" w:rsidP="00B55B9B">
      <w:pPr>
        <w:tabs>
          <w:tab w:val="left" w:pos="8760"/>
        </w:tabs>
        <w:spacing w:after="120" w:line="276" w:lineRule="auto"/>
        <w:rPr>
          <w:rFonts w:asciiTheme="minorHAnsi" w:hAnsiTheme="minorHAnsi"/>
          <w:sz w:val="20"/>
          <w:szCs w:val="20"/>
          <w:lang w:val="lt-LT"/>
        </w:rPr>
      </w:pPr>
    </w:p>
    <w:p w14:paraId="2779FD58" w14:textId="77777777" w:rsidR="002225F2" w:rsidRPr="008358F6" w:rsidRDefault="002225F2" w:rsidP="002225F2">
      <w:pPr>
        <w:rPr>
          <w:rFonts w:asciiTheme="minorHAnsi" w:hAnsiTheme="minorHAnsi"/>
          <w:vanish/>
        </w:rPr>
      </w:pPr>
    </w:p>
    <w:p w14:paraId="0A5BC0DB" w14:textId="77777777" w:rsidR="002225F2" w:rsidRPr="008358F6" w:rsidRDefault="002225F2" w:rsidP="00B55B9B">
      <w:pPr>
        <w:tabs>
          <w:tab w:val="left" w:pos="8760"/>
        </w:tabs>
        <w:spacing w:after="120" w:line="276" w:lineRule="auto"/>
        <w:rPr>
          <w:rFonts w:asciiTheme="minorHAnsi" w:hAnsiTheme="minorHAnsi"/>
          <w:sz w:val="20"/>
          <w:szCs w:val="20"/>
          <w:lang w:val="lt-LT"/>
        </w:rPr>
      </w:pPr>
    </w:p>
    <w:sectPr w:rsidR="002225F2" w:rsidRPr="008358F6" w:rsidSect="00754030">
      <w:headerReference w:type="even" r:id="rId8"/>
      <w:headerReference w:type="default" r:id="rId9"/>
      <w:footerReference w:type="default" r:id="rId10"/>
      <w:headerReference w:type="first" r:id="rId11"/>
      <w:footerReference w:type="first" r:id="rId12"/>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015DB" w14:textId="77777777" w:rsidR="00862819" w:rsidRDefault="00862819">
      <w:r>
        <w:separator/>
      </w:r>
    </w:p>
  </w:endnote>
  <w:endnote w:type="continuationSeparator" w:id="0">
    <w:p w14:paraId="46E330DE" w14:textId="77777777" w:rsidR="00862819" w:rsidRDefault="0086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F4C5E" w14:textId="77777777" w:rsidR="00EC57BE" w:rsidRPr="008F68E6" w:rsidRDefault="00EC57BE" w:rsidP="00924E66">
    <w:pPr>
      <w:pStyle w:val="Footer"/>
      <w:ind w:right="360"/>
    </w:pPr>
    <w:r>
      <w:rPr>
        <w:noProof/>
        <w:lang w:val="en-US" w:eastAsia="zh-TW"/>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4512CC95" w14:textId="77777777" w:rsidR="00EC57BE" w:rsidRPr="00D8365A" w:rsidRDefault="00EC57BE"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B84A4" w14:textId="77777777" w:rsidR="00EC57BE" w:rsidRDefault="00EC57BE" w:rsidP="00793517">
    <w:pPr>
      <w:pStyle w:val="Footer"/>
      <w:tabs>
        <w:tab w:val="clear" w:pos="4536"/>
        <w:tab w:val="clear" w:pos="9072"/>
        <w:tab w:val="left" w:pos="8535"/>
      </w:tabs>
    </w:pPr>
    <w:r>
      <w:rPr>
        <w:noProof/>
        <w:lang w:val="en-US" w:eastAsia="zh-TW"/>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00AF1924" w14:textId="77777777" w:rsidR="00EC57BE" w:rsidRPr="00D8365A" w:rsidRDefault="00EC57BE">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97578" w14:textId="77777777" w:rsidR="00862819" w:rsidRDefault="00862819">
      <w:r>
        <w:separator/>
      </w:r>
    </w:p>
  </w:footnote>
  <w:footnote w:type="continuationSeparator" w:id="0">
    <w:p w14:paraId="39A3A24F" w14:textId="77777777" w:rsidR="00862819" w:rsidRDefault="00862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B058A" w14:textId="77777777" w:rsidR="00EC57BE" w:rsidRPr="00057FCB" w:rsidRDefault="00EC57BE">
    <w:pPr>
      <w:rPr>
        <w:rFonts w:ascii="News Gothic Bd BT Reg" w:hAnsi="News Gothic Bd BT Reg"/>
        <w:lang w:val="ru-RU"/>
      </w:rPr>
    </w:pPr>
    <w:r w:rsidRPr="00057FCB">
      <w:rPr>
        <w:rFonts w:ascii="News Gothic Bd BT Reg" w:hAnsi="News Gothic Bd BT Reg"/>
        <w:lang w:val="ru-RU"/>
      </w:rPr>
      <w:t>www.</w:t>
    </w:r>
  </w:p>
  <w:p w14:paraId="0DF03FE0" w14:textId="77777777" w:rsidR="00EC57BE" w:rsidRDefault="00EC57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CAC02" w14:textId="77777777" w:rsidR="00EC57BE" w:rsidRDefault="00EC57BE">
    <w:pPr>
      <w:pStyle w:val="Header"/>
    </w:pPr>
    <w:r>
      <w:rPr>
        <w:noProof/>
        <w:szCs w:val="20"/>
        <w:vertAlign w:val="subscript"/>
        <w:lang w:val="en-US" w:eastAsia="zh-TW"/>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94E4" w14:textId="77777777" w:rsidR="00EC57BE" w:rsidRPr="00057FCB" w:rsidRDefault="00EC57BE" w:rsidP="00924E66">
    <w:pPr>
      <w:pStyle w:val="Header"/>
      <w:tabs>
        <w:tab w:val="clear" w:pos="4536"/>
        <w:tab w:val="clear" w:pos="9072"/>
      </w:tabs>
      <w:rPr>
        <w:vertAlign w:val="subscript"/>
      </w:rPr>
    </w:pPr>
    <w:r>
      <w:rPr>
        <w:noProof/>
        <w:szCs w:val="20"/>
        <w:vertAlign w:val="subscript"/>
        <w:lang w:val="en-US" w:eastAsia="zh-TW"/>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de-DE" w:vendorID="64" w:dllVersion="4096" w:nlCheck="1" w:checkStyle="0"/>
  <w:activeWritingStyle w:appName="MSWord" w:lang="en-GB"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65A"/>
    <w:rsid w:val="00000135"/>
    <w:rsid w:val="00001952"/>
    <w:rsid w:val="00007E3B"/>
    <w:rsid w:val="00010246"/>
    <w:rsid w:val="00015526"/>
    <w:rsid w:val="00017E14"/>
    <w:rsid w:val="00022B52"/>
    <w:rsid w:val="00023CF9"/>
    <w:rsid w:val="000244F4"/>
    <w:rsid w:val="00024B95"/>
    <w:rsid w:val="00030F70"/>
    <w:rsid w:val="00031296"/>
    <w:rsid w:val="00031F0A"/>
    <w:rsid w:val="00032842"/>
    <w:rsid w:val="000336F8"/>
    <w:rsid w:val="000368C1"/>
    <w:rsid w:val="00036F4B"/>
    <w:rsid w:val="00037D97"/>
    <w:rsid w:val="000415C1"/>
    <w:rsid w:val="00041D7C"/>
    <w:rsid w:val="000423C8"/>
    <w:rsid w:val="00043A35"/>
    <w:rsid w:val="0004670B"/>
    <w:rsid w:val="0004726C"/>
    <w:rsid w:val="00050643"/>
    <w:rsid w:val="00050F91"/>
    <w:rsid w:val="00051C1A"/>
    <w:rsid w:val="000536DD"/>
    <w:rsid w:val="0006209C"/>
    <w:rsid w:val="000701FB"/>
    <w:rsid w:val="00073DBC"/>
    <w:rsid w:val="00073E54"/>
    <w:rsid w:val="000849C3"/>
    <w:rsid w:val="00085291"/>
    <w:rsid w:val="000854A5"/>
    <w:rsid w:val="00086DA0"/>
    <w:rsid w:val="00087B30"/>
    <w:rsid w:val="000903AE"/>
    <w:rsid w:val="00093EFF"/>
    <w:rsid w:val="00095FCF"/>
    <w:rsid w:val="000961F1"/>
    <w:rsid w:val="00096C1F"/>
    <w:rsid w:val="000A0440"/>
    <w:rsid w:val="000A09B0"/>
    <w:rsid w:val="000B0A31"/>
    <w:rsid w:val="000B22C7"/>
    <w:rsid w:val="000B2B7F"/>
    <w:rsid w:val="000B548C"/>
    <w:rsid w:val="000B7875"/>
    <w:rsid w:val="000C04CB"/>
    <w:rsid w:val="000C2465"/>
    <w:rsid w:val="000C2521"/>
    <w:rsid w:val="000C68C8"/>
    <w:rsid w:val="000D0DFE"/>
    <w:rsid w:val="000D2DA6"/>
    <w:rsid w:val="000D348E"/>
    <w:rsid w:val="000D4D08"/>
    <w:rsid w:val="000D69BB"/>
    <w:rsid w:val="000D79AB"/>
    <w:rsid w:val="000D7B12"/>
    <w:rsid w:val="000E2F83"/>
    <w:rsid w:val="000E3049"/>
    <w:rsid w:val="000E330B"/>
    <w:rsid w:val="000E3A0B"/>
    <w:rsid w:val="000E45B6"/>
    <w:rsid w:val="000E49E0"/>
    <w:rsid w:val="000E4A31"/>
    <w:rsid w:val="000E4D71"/>
    <w:rsid w:val="000E6584"/>
    <w:rsid w:val="000E682E"/>
    <w:rsid w:val="000F0691"/>
    <w:rsid w:val="000F0A36"/>
    <w:rsid w:val="000F1A50"/>
    <w:rsid w:val="000F48E0"/>
    <w:rsid w:val="000F4AA7"/>
    <w:rsid w:val="000F6BAB"/>
    <w:rsid w:val="00103F1B"/>
    <w:rsid w:val="00104AED"/>
    <w:rsid w:val="0010652B"/>
    <w:rsid w:val="00107D0A"/>
    <w:rsid w:val="001125B3"/>
    <w:rsid w:val="00122910"/>
    <w:rsid w:val="00123B0E"/>
    <w:rsid w:val="001272E2"/>
    <w:rsid w:val="001273FF"/>
    <w:rsid w:val="00132E55"/>
    <w:rsid w:val="00136A5F"/>
    <w:rsid w:val="001409A0"/>
    <w:rsid w:val="001450CC"/>
    <w:rsid w:val="001453B4"/>
    <w:rsid w:val="00146FFA"/>
    <w:rsid w:val="00147117"/>
    <w:rsid w:val="00151262"/>
    <w:rsid w:val="0015165A"/>
    <w:rsid w:val="00163B48"/>
    <w:rsid w:val="00163EA1"/>
    <w:rsid w:val="00177998"/>
    <w:rsid w:val="001813ED"/>
    <w:rsid w:val="00181460"/>
    <w:rsid w:val="001822B8"/>
    <w:rsid w:val="00182902"/>
    <w:rsid w:val="00184C19"/>
    <w:rsid w:val="00187895"/>
    <w:rsid w:val="00191F0F"/>
    <w:rsid w:val="001A0C24"/>
    <w:rsid w:val="001A113E"/>
    <w:rsid w:val="001A1915"/>
    <w:rsid w:val="001A5B12"/>
    <w:rsid w:val="001A7B6F"/>
    <w:rsid w:val="001B0122"/>
    <w:rsid w:val="001B0A0A"/>
    <w:rsid w:val="001B4ED0"/>
    <w:rsid w:val="001B5FA6"/>
    <w:rsid w:val="001C0049"/>
    <w:rsid w:val="001C4A02"/>
    <w:rsid w:val="001C4A99"/>
    <w:rsid w:val="001C5BCD"/>
    <w:rsid w:val="001C73D8"/>
    <w:rsid w:val="001D104A"/>
    <w:rsid w:val="001D1260"/>
    <w:rsid w:val="001D12F4"/>
    <w:rsid w:val="001D3E0B"/>
    <w:rsid w:val="001D59BB"/>
    <w:rsid w:val="001D7706"/>
    <w:rsid w:val="001E400A"/>
    <w:rsid w:val="001E6FF5"/>
    <w:rsid w:val="001E7F34"/>
    <w:rsid w:val="001F2544"/>
    <w:rsid w:val="001F43C7"/>
    <w:rsid w:val="001F5719"/>
    <w:rsid w:val="001F7D58"/>
    <w:rsid w:val="00201B2C"/>
    <w:rsid w:val="00201EAE"/>
    <w:rsid w:val="002047CD"/>
    <w:rsid w:val="002050D8"/>
    <w:rsid w:val="002065D8"/>
    <w:rsid w:val="00206FB1"/>
    <w:rsid w:val="00212485"/>
    <w:rsid w:val="002143DD"/>
    <w:rsid w:val="0021549D"/>
    <w:rsid w:val="00217A77"/>
    <w:rsid w:val="002225F2"/>
    <w:rsid w:val="00224A0E"/>
    <w:rsid w:val="00231498"/>
    <w:rsid w:val="002370BA"/>
    <w:rsid w:val="002433B3"/>
    <w:rsid w:val="0024375F"/>
    <w:rsid w:val="00245681"/>
    <w:rsid w:val="00245B5D"/>
    <w:rsid w:val="00245D42"/>
    <w:rsid w:val="00246567"/>
    <w:rsid w:val="0024702B"/>
    <w:rsid w:val="002505C4"/>
    <w:rsid w:val="00255F8F"/>
    <w:rsid w:val="002579F7"/>
    <w:rsid w:val="00263529"/>
    <w:rsid w:val="0026552D"/>
    <w:rsid w:val="00270101"/>
    <w:rsid w:val="0027304B"/>
    <w:rsid w:val="002757E4"/>
    <w:rsid w:val="002807F3"/>
    <w:rsid w:val="00285988"/>
    <w:rsid w:val="00287695"/>
    <w:rsid w:val="00292228"/>
    <w:rsid w:val="002950E4"/>
    <w:rsid w:val="00296A26"/>
    <w:rsid w:val="00296A44"/>
    <w:rsid w:val="002A1E0E"/>
    <w:rsid w:val="002A4569"/>
    <w:rsid w:val="002A5542"/>
    <w:rsid w:val="002B2210"/>
    <w:rsid w:val="002B22C8"/>
    <w:rsid w:val="002C0016"/>
    <w:rsid w:val="002C2E67"/>
    <w:rsid w:val="002C4B3F"/>
    <w:rsid w:val="002C4CC2"/>
    <w:rsid w:val="002D27B0"/>
    <w:rsid w:val="002E2DC4"/>
    <w:rsid w:val="002F0363"/>
    <w:rsid w:val="002F1BF6"/>
    <w:rsid w:val="002F1EF5"/>
    <w:rsid w:val="002F2357"/>
    <w:rsid w:val="002F2DD1"/>
    <w:rsid w:val="002F5D85"/>
    <w:rsid w:val="002F6A6A"/>
    <w:rsid w:val="002F732D"/>
    <w:rsid w:val="00301835"/>
    <w:rsid w:val="00302939"/>
    <w:rsid w:val="00303297"/>
    <w:rsid w:val="003046A3"/>
    <w:rsid w:val="00305ED4"/>
    <w:rsid w:val="003066C7"/>
    <w:rsid w:val="00306DBD"/>
    <w:rsid w:val="00307D36"/>
    <w:rsid w:val="003100E1"/>
    <w:rsid w:val="00312267"/>
    <w:rsid w:val="00312B91"/>
    <w:rsid w:val="0031519B"/>
    <w:rsid w:val="00317C8E"/>
    <w:rsid w:val="00321FBC"/>
    <w:rsid w:val="003257C0"/>
    <w:rsid w:val="00325FDC"/>
    <w:rsid w:val="00326AAB"/>
    <w:rsid w:val="003309FE"/>
    <w:rsid w:val="003316BD"/>
    <w:rsid w:val="00333175"/>
    <w:rsid w:val="00333CB6"/>
    <w:rsid w:val="0033540F"/>
    <w:rsid w:val="00341980"/>
    <w:rsid w:val="003424F4"/>
    <w:rsid w:val="00345BA2"/>
    <w:rsid w:val="0036351D"/>
    <w:rsid w:val="003646F1"/>
    <w:rsid w:val="003655CB"/>
    <w:rsid w:val="00371DF9"/>
    <w:rsid w:val="0037247D"/>
    <w:rsid w:val="00372A78"/>
    <w:rsid w:val="00372D07"/>
    <w:rsid w:val="00375B7B"/>
    <w:rsid w:val="00376112"/>
    <w:rsid w:val="0038025A"/>
    <w:rsid w:val="00380B33"/>
    <w:rsid w:val="003818AE"/>
    <w:rsid w:val="00382068"/>
    <w:rsid w:val="00382421"/>
    <w:rsid w:val="003828D7"/>
    <w:rsid w:val="00390319"/>
    <w:rsid w:val="0039203E"/>
    <w:rsid w:val="00392E9B"/>
    <w:rsid w:val="003970E9"/>
    <w:rsid w:val="003A43AF"/>
    <w:rsid w:val="003A6130"/>
    <w:rsid w:val="003A69C7"/>
    <w:rsid w:val="003B0D9F"/>
    <w:rsid w:val="003B1940"/>
    <w:rsid w:val="003B1DF9"/>
    <w:rsid w:val="003B30D5"/>
    <w:rsid w:val="003B3436"/>
    <w:rsid w:val="003B3F46"/>
    <w:rsid w:val="003B4819"/>
    <w:rsid w:val="003B4A77"/>
    <w:rsid w:val="003C5C91"/>
    <w:rsid w:val="003C64EE"/>
    <w:rsid w:val="003C6646"/>
    <w:rsid w:val="003D0CD1"/>
    <w:rsid w:val="003D0DF3"/>
    <w:rsid w:val="003D1767"/>
    <w:rsid w:val="003D1970"/>
    <w:rsid w:val="003D4B09"/>
    <w:rsid w:val="003D7429"/>
    <w:rsid w:val="003E0D0E"/>
    <w:rsid w:val="003E0DDD"/>
    <w:rsid w:val="003E15BE"/>
    <w:rsid w:val="003E77A7"/>
    <w:rsid w:val="003E7EEA"/>
    <w:rsid w:val="003F7B49"/>
    <w:rsid w:val="00403C1E"/>
    <w:rsid w:val="00405680"/>
    <w:rsid w:val="00406AF6"/>
    <w:rsid w:val="00407E8D"/>
    <w:rsid w:val="00410473"/>
    <w:rsid w:val="00410B46"/>
    <w:rsid w:val="004116E4"/>
    <w:rsid w:val="00412F5A"/>
    <w:rsid w:val="004174D3"/>
    <w:rsid w:val="0041782D"/>
    <w:rsid w:val="004203BC"/>
    <w:rsid w:val="004207F7"/>
    <w:rsid w:val="00423F6B"/>
    <w:rsid w:val="004264A9"/>
    <w:rsid w:val="0042768E"/>
    <w:rsid w:val="00434859"/>
    <w:rsid w:val="00434987"/>
    <w:rsid w:val="00436893"/>
    <w:rsid w:val="004372AD"/>
    <w:rsid w:val="00437B8B"/>
    <w:rsid w:val="004437E6"/>
    <w:rsid w:val="0044793D"/>
    <w:rsid w:val="0045331C"/>
    <w:rsid w:val="00457C39"/>
    <w:rsid w:val="00461FF5"/>
    <w:rsid w:val="0046205D"/>
    <w:rsid w:val="00463CA1"/>
    <w:rsid w:val="00465023"/>
    <w:rsid w:val="004660DA"/>
    <w:rsid w:val="00474E9D"/>
    <w:rsid w:val="00475A80"/>
    <w:rsid w:val="00476EE7"/>
    <w:rsid w:val="00480EDC"/>
    <w:rsid w:val="00481CD9"/>
    <w:rsid w:val="0048404B"/>
    <w:rsid w:val="0048423C"/>
    <w:rsid w:val="00484F99"/>
    <w:rsid w:val="0048503C"/>
    <w:rsid w:val="00486DC9"/>
    <w:rsid w:val="004878B7"/>
    <w:rsid w:val="00490AAC"/>
    <w:rsid w:val="004A00BB"/>
    <w:rsid w:val="004A1069"/>
    <w:rsid w:val="004A45A5"/>
    <w:rsid w:val="004A50D4"/>
    <w:rsid w:val="004A7141"/>
    <w:rsid w:val="004B0856"/>
    <w:rsid w:val="004B0DDA"/>
    <w:rsid w:val="004B4080"/>
    <w:rsid w:val="004B631A"/>
    <w:rsid w:val="004C23EE"/>
    <w:rsid w:val="004C2756"/>
    <w:rsid w:val="004C3A79"/>
    <w:rsid w:val="004C3F5D"/>
    <w:rsid w:val="004D070E"/>
    <w:rsid w:val="004D3A1F"/>
    <w:rsid w:val="004D5BFF"/>
    <w:rsid w:val="004E138E"/>
    <w:rsid w:val="004E1621"/>
    <w:rsid w:val="004E168B"/>
    <w:rsid w:val="004F03E4"/>
    <w:rsid w:val="004F0D55"/>
    <w:rsid w:val="004F5047"/>
    <w:rsid w:val="004F53E1"/>
    <w:rsid w:val="0050201A"/>
    <w:rsid w:val="00504572"/>
    <w:rsid w:val="005070FC"/>
    <w:rsid w:val="00510DB4"/>
    <w:rsid w:val="005137E6"/>
    <w:rsid w:val="00513D0F"/>
    <w:rsid w:val="00516AD4"/>
    <w:rsid w:val="00517016"/>
    <w:rsid w:val="00522B82"/>
    <w:rsid w:val="00530484"/>
    <w:rsid w:val="005314EF"/>
    <w:rsid w:val="0053203A"/>
    <w:rsid w:val="0053375F"/>
    <w:rsid w:val="00541101"/>
    <w:rsid w:val="0054133F"/>
    <w:rsid w:val="00542C22"/>
    <w:rsid w:val="00544875"/>
    <w:rsid w:val="00545224"/>
    <w:rsid w:val="00556B53"/>
    <w:rsid w:val="005618B6"/>
    <w:rsid w:val="00561A26"/>
    <w:rsid w:val="00562033"/>
    <w:rsid w:val="005636D1"/>
    <w:rsid w:val="0056400E"/>
    <w:rsid w:val="005656E0"/>
    <w:rsid w:val="00565702"/>
    <w:rsid w:val="00566588"/>
    <w:rsid w:val="00566A1E"/>
    <w:rsid w:val="00567942"/>
    <w:rsid w:val="00571033"/>
    <w:rsid w:val="00573770"/>
    <w:rsid w:val="0057774B"/>
    <w:rsid w:val="005914D5"/>
    <w:rsid w:val="0059418E"/>
    <w:rsid w:val="005944BC"/>
    <w:rsid w:val="005A0FC8"/>
    <w:rsid w:val="005A5738"/>
    <w:rsid w:val="005A5B94"/>
    <w:rsid w:val="005A5FF7"/>
    <w:rsid w:val="005B032B"/>
    <w:rsid w:val="005B6A9C"/>
    <w:rsid w:val="005B716F"/>
    <w:rsid w:val="005C2116"/>
    <w:rsid w:val="005C21FA"/>
    <w:rsid w:val="005D2AD8"/>
    <w:rsid w:val="005D430E"/>
    <w:rsid w:val="005D55BC"/>
    <w:rsid w:val="005D5A0C"/>
    <w:rsid w:val="005D656B"/>
    <w:rsid w:val="005E118E"/>
    <w:rsid w:val="005E136D"/>
    <w:rsid w:val="005E5B00"/>
    <w:rsid w:val="005F13DD"/>
    <w:rsid w:val="005F2A90"/>
    <w:rsid w:val="005F5862"/>
    <w:rsid w:val="00601519"/>
    <w:rsid w:val="00601526"/>
    <w:rsid w:val="00603823"/>
    <w:rsid w:val="00603E1D"/>
    <w:rsid w:val="00605FC1"/>
    <w:rsid w:val="00612CF7"/>
    <w:rsid w:val="006134A1"/>
    <w:rsid w:val="00616C13"/>
    <w:rsid w:val="00617BDB"/>
    <w:rsid w:val="00622687"/>
    <w:rsid w:val="0063005F"/>
    <w:rsid w:val="006335FC"/>
    <w:rsid w:val="0063372C"/>
    <w:rsid w:val="0063531B"/>
    <w:rsid w:val="00635416"/>
    <w:rsid w:val="00637050"/>
    <w:rsid w:val="00641A3E"/>
    <w:rsid w:val="006443A2"/>
    <w:rsid w:val="006606CA"/>
    <w:rsid w:val="00660DA5"/>
    <w:rsid w:val="006617A2"/>
    <w:rsid w:val="00663AB2"/>
    <w:rsid w:val="006665CC"/>
    <w:rsid w:val="006670D0"/>
    <w:rsid w:val="0066716C"/>
    <w:rsid w:val="00677862"/>
    <w:rsid w:val="0067788D"/>
    <w:rsid w:val="006802E1"/>
    <w:rsid w:val="006858B8"/>
    <w:rsid w:val="006909F0"/>
    <w:rsid w:val="0069240A"/>
    <w:rsid w:val="00692D38"/>
    <w:rsid w:val="00696C0F"/>
    <w:rsid w:val="006A0D35"/>
    <w:rsid w:val="006A1B81"/>
    <w:rsid w:val="006A23E0"/>
    <w:rsid w:val="006A4772"/>
    <w:rsid w:val="006A6E26"/>
    <w:rsid w:val="006B0F10"/>
    <w:rsid w:val="006B1E87"/>
    <w:rsid w:val="006B4C59"/>
    <w:rsid w:val="006B5ED6"/>
    <w:rsid w:val="006B7E33"/>
    <w:rsid w:val="006C06C8"/>
    <w:rsid w:val="006C07D9"/>
    <w:rsid w:val="006C251C"/>
    <w:rsid w:val="006C37B7"/>
    <w:rsid w:val="006C3835"/>
    <w:rsid w:val="006E0E0E"/>
    <w:rsid w:val="006E1AD8"/>
    <w:rsid w:val="006E35B1"/>
    <w:rsid w:val="006E53DF"/>
    <w:rsid w:val="006E6BEB"/>
    <w:rsid w:val="006F6F56"/>
    <w:rsid w:val="006F7A60"/>
    <w:rsid w:val="00700826"/>
    <w:rsid w:val="00702DF1"/>
    <w:rsid w:val="00704B90"/>
    <w:rsid w:val="00704F63"/>
    <w:rsid w:val="00706430"/>
    <w:rsid w:val="007113D8"/>
    <w:rsid w:val="00713B6D"/>
    <w:rsid w:val="00714C10"/>
    <w:rsid w:val="007167A2"/>
    <w:rsid w:val="00723571"/>
    <w:rsid w:val="00724460"/>
    <w:rsid w:val="00726582"/>
    <w:rsid w:val="00727716"/>
    <w:rsid w:val="007331F7"/>
    <w:rsid w:val="00733B71"/>
    <w:rsid w:val="00737D85"/>
    <w:rsid w:val="00745A27"/>
    <w:rsid w:val="00745F91"/>
    <w:rsid w:val="00750B8D"/>
    <w:rsid w:val="00751767"/>
    <w:rsid w:val="00751CE2"/>
    <w:rsid w:val="00754030"/>
    <w:rsid w:val="007575A7"/>
    <w:rsid w:val="007601C4"/>
    <w:rsid w:val="00764CBE"/>
    <w:rsid w:val="007651EA"/>
    <w:rsid w:val="00765918"/>
    <w:rsid w:val="00765EA4"/>
    <w:rsid w:val="00766FE3"/>
    <w:rsid w:val="00771182"/>
    <w:rsid w:val="007713EC"/>
    <w:rsid w:val="007717FF"/>
    <w:rsid w:val="007718FF"/>
    <w:rsid w:val="0077264C"/>
    <w:rsid w:val="00773A1C"/>
    <w:rsid w:val="00775F28"/>
    <w:rsid w:val="007766B0"/>
    <w:rsid w:val="00780FBF"/>
    <w:rsid w:val="00780FE5"/>
    <w:rsid w:val="00781E49"/>
    <w:rsid w:val="00785706"/>
    <w:rsid w:val="00786916"/>
    <w:rsid w:val="007913B4"/>
    <w:rsid w:val="00793517"/>
    <w:rsid w:val="00797E4F"/>
    <w:rsid w:val="007A063E"/>
    <w:rsid w:val="007A069F"/>
    <w:rsid w:val="007A29EF"/>
    <w:rsid w:val="007A39ED"/>
    <w:rsid w:val="007A4062"/>
    <w:rsid w:val="007B1A22"/>
    <w:rsid w:val="007B3871"/>
    <w:rsid w:val="007B5B58"/>
    <w:rsid w:val="007B6BE4"/>
    <w:rsid w:val="007B74AC"/>
    <w:rsid w:val="007C2C75"/>
    <w:rsid w:val="007C398B"/>
    <w:rsid w:val="007C7D54"/>
    <w:rsid w:val="007D173E"/>
    <w:rsid w:val="007D2CD0"/>
    <w:rsid w:val="007D3EDE"/>
    <w:rsid w:val="007D4E77"/>
    <w:rsid w:val="007D7F69"/>
    <w:rsid w:val="007E01D5"/>
    <w:rsid w:val="007E45A5"/>
    <w:rsid w:val="007F2672"/>
    <w:rsid w:val="007F2EEE"/>
    <w:rsid w:val="008000AC"/>
    <w:rsid w:val="0080093C"/>
    <w:rsid w:val="00803202"/>
    <w:rsid w:val="008041E0"/>
    <w:rsid w:val="008071A2"/>
    <w:rsid w:val="00811486"/>
    <w:rsid w:val="008120E6"/>
    <w:rsid w:val="0081439B"/>
    <w:rsid w:val="0081570D"/>
    <w:rsid w:val="008158D7"/>
    <w:rsid w:val="00820BC0"/>
    <w:rsid w:val="00821A34"/>
    <w:rsid w:val="00823700"/>
    <w:rsid w:val="0082729A"/>
    <w:rsid w:val="00830A3C"/>
    <w:rsid w:val="008312F0"/>
    <w:rsid w:val="00833EEF"/>
    <w:rsid w:val="008358F6"/>
    <w:rsid w:val="008435EE"/>
    <w:rsid w:val="00845CFE"/>
    <w:rsid w:val="00845EE4"/>
    <w:rsid w:val="00846FA3"/>
    <w:rsid w:val="0085150F"/>
    <w:rsid w:val="008560B0"/>
    <w:rsid w:val="00862819"/>
    <w:rsid w:val="00862EDD"/>
    <w:rsid w:val="00865E5C"/>
    <w:rsid w:val="00870371"/>
    <w:rsid w:val="008801D5"/>
    <w:rsid w:val="00882BC2"/>
    <w:rsid w:val="00883FA2"/>
    <w:rsid w:val="00890FAB"/>
    <w:rsid w:val="008916A1"/>
    <w:rsid w:val="008918AE"/>
    <w:rsid w:val="008925E0"/>
    <w:rsid w:val="008928E7"/>
    <w:rsid w:val="008A0BD3"/>
    <w:rsid w:val="008A13A9"/>
    <w:rsid w:val="008A52F6"/>
    <w:rsid w:val="008A5AEE"/>
    <w:rsid w:val="008B02F1"/>
    <w:rsid w:val="008B1DC5"/>
    <w:rsid w:val="008B21DF"/>
    <w:rsid w:val="008B4331"/>
    <w:rsid w:val="008B7297"/>
    <w:rsid w:val="008B78FB"/>
    <w:rsid w:val="008C2B5D"/>
    <w:rsid w:val="008C2EB5"/>
    <w:rsid w:val="008C5C5D"/>
    <w:rsid w:val="008D1C20"/>
    <w:rsid w:val="008D3B57"/>
    <w:rsid w:val="008D6427"/>
    <w:rsid w:val="008E05C0"/>
    <w:rsid w:val="008F107B"/>
    <w:rsid w:val="008F1454"/>
    <w:rsid w:val="008F450D"/>
    <w:rsid w:val="008F796C"/>
    <w:rsid w:val="0090092F"/>
    <w:rsid w:val="00904A29"/>
    <w:rsid w:val="00905093"/>
    <w:rsid w:val="00906422"/>
    <w:rsid w:val="009067A3"/>
    <w:rsid w:val="00912F90"/>
    <w:rsid w:val="00913FAE"/>
    <w:rsid w:val="00917442"/>
    <w:rsid w:val="00917E7E"/>
    <w:rsid w:val="00921826"/>
    <w:rsid w:val="009225D5"/>
    <w:rsid w:val="00923794"/>
    <w:rsid w:val="00924E66"/>
    <w:rsid w:val="009327E5"/>
    <w:rsid w:val="009353B9"/>
    <w:rsid w:val="009360E3"/>
    <w:rsid w:val="00940D12"/>
    <w:rsid w:val="00941E30"/>
    <w:rsid w:val="00945F2C"/>
    <w:rsid w:val="0094620D"/>
    <w:rsid w:val="00946FD1"/>
    <w:rsid w:val="00950B33"/>
    <w:rsid w:val="00953FA9"/>
    <w:rsid w:val="009555DE"/>
    <w:rsid w:val="00956872"/>
    <w:rsid w:val="00956F2B"/>
    <w:rsid w:val="00961ABE"/>
    <w:rsid w:val="0096456A"/>
    <w:rsid w:val="009660E3"/>
    <w:rsid w:val="009678C7"/>
    <w:rsid w:val="00971360"/>
    <w:rsid w:val="00973305"/>
    <w:rsid w:val="00973F3A"/>
    <w:rsid w:val="009745A9"/>
    <w:rsid w:val="0097583D"/>
    <w:rsid w:val="0098283E"/>
    <w:rsid w:val="00983820"/>
    <w:rsid w:val="00986764"/>
    <w:rsid w:val="00990B11"/>
    <w:rsid w:val="00990D7E"/>
    <w:rsid w:val="009932F6"/>
    <w:rsid w:val="00993896"/>
    <w:rsid w:val="009964FA"/>
    <w:rsid w:val="00996C6E"/>
    <w:rsid w:val="00997950"/>
    <w:rsid w:val="009B3851"/>
    <w:rsid w:val="009B3A8C"/>
    <w:rsid w:val="009B5C2D"/>
    <w:rsid w:val="009B7685"/>
    <w:rsid w:val="009B77E2"/>
    <w:rsid w:val="009C17A5"/>
    <w:rsid w:val="009C503F"/>
    <w:rsid w:val="009C5AB8"/>
    <w:rsid w:val="009D1EC6"/>
    <w:rsid w:val="009D5C25"/>
    <w:rsid w:val="009E0268"/>
    <w:rsid w:val="009E175E"/>
    <w:rsid w:val="009E1ED7"/>
    <w:rsid w:val="009E23E3"/>
    <w:rsid w:val="009E3BCA"/>
    <w:rsid w:val="009E61FF"/>
    <w:rsid w:val="009E6B41"/>
    <w:rsid w:val="009E75C7"/>
    <w:rsid w:val="009F0FB7"/>
    <w:rsid w:val="009F2520"/>
    <w:rsid w:val="009F2BA8"/>
    <w:rsid w:val="009F4548"/>
    <w:rsid w:val="00A018A0"/>
    <w:rsid w:val="00A029AD"/>
    <w:rsid w:val="00A044B8"/>
    <w:rsid w:val="00A34C22"/>
    <w:rsid w:val="00A40221"/>
    <w:rsid w:val="00A513BE"/>
    <w:rsid w:val="00A5462F"/>
    <w:rsid w:val="00A55ABF"/>
    <w:rsid w:val="00A56BA5"/>
    <w:rsid w:val="00A57A17"/>
    <w:rsid w:val="00A60085"/>
    <w:rsid w:val="00A60ADB"/>
    <w:rsid w:val="00A61B56"/>
    <w:rsid w:val="00A62F5A"/>
    <w:rsid w:val="00A64010"/>
    <w:rsid w:val="00A6403C"/>
    <w:rsid w:val="00A6655F"/>
    <w:rsid w:val="00A66709"/>
    <w:rsid w:val="00A66DD8"/>
    <w:rsid w:val="00A66FAD"/>
    <w:rsid w:val="00A66FB3"/>
    <w:rsid w:val="00A675BE"/>
    <w:rsid w:val="00A804D0"/>
    <w:rsid w:val="00A80AA7"/>
    <w:rsid w:val="00A8413D"/>
    <w:rsid w:val="00A90389"/>
    <w:rsid w:val="00A91B99"/>
    <w:rsid w:val="00A91E97"/>
    <w:rsid w:val="00A94EF5"/>
    <w:rsid w:val="00A9766B"/>
    <w:rsid w:val="00AA0DA1"/>
    <w:rsid w:val="00AA36E1"/>
    <w:rsid w:val="00AA4C78"/>
    <w:rsid w:val="00AA5747"/>
    <w:rsid w:val="00AA7AC9"/>
    <w:rsid w:val="00AB1054"/>
    <w:rsid w:val="00AB3384"/>
    <w:rsid w:val="00AB5D5F"/>
    <w:rsid w:val="00AB5F06"/>
    <w:rsid w:val="00AB60ED"/>
    <w:rsid w:val="00AC4BC6"/>
    <w:rsid w:val="00AC5B1F"/>
    <w:rsid w:val="00AC7F89"/>
    <w:rsid w:val="00AD006F"/>
    <w:rsid w:val="00AD3F00"/>
    <w:rsid w:val="00AD5DE7"/>
    <w:rsid w:val="00AD6AAA"/>
    <w:rsid w:val="00AD750F"/>
    <w:rsid w:val="00AE0815"/>
    <w:rsid w:val="00AE0AAA"/>
    <w:rsid w:val="00AE4D98"/>
    <w:rsid w:val="00AE4F81"/>
    <w:rsid w:val="00AE6001"/>
    <w:rsid w:val="00AE6807"/>
    <w:rsid w:val="00AE6E21"/>
    <w:rsid w:val="00AF26C3"/>
    <w:rsid w:val="00AF34CE"/>
    <w:rsid w:val="00AF45C7"/>
    <w:rsid w:val="00B01529"/>
    <w:rsid w:val="00B020B3"/>
    <w:rsid w:val="00B05007"/>
    <w:rsid w:val="00B11521"/>
    <w:rsid w:val="00B115ED"/>
    <w:rsid w:val="00B15707"/>
    <w:rsid w:val="00B22372"/>
    <w:rsid w:val="00B24125"/>
    <w:rsid w:val="00B3027F"/>
    <w:rsid w:val="00B31883"/>
    <w:rsid w:val="00B31E71"/>
    <w:rsid w:val="00B32F23"/>
    <w:rsid w:val="00B333B7"/>
    <w:rsid w:val="00B356D3"/>
    <w:rsid w:val="00B36366"/>
    <w:rsid w:val="00B40D88"/>
    <w:rsid w:val="00B41F6F"/>
    <w:rsid w:val="00B42594"/>
    <w:rsid w:val="00B44AEE"/>
    <w:rsid w:val="00B45104"/>
    <w:rsid w:val="00B52446"/>
    <w:rsid w:val="00B52912"/>
    <w:rsid w:val="00B54E9A"/>
    <w:rsid w:val="00B55B9B"/>
    <w:rsid w:val="00B62729"/>
    <w:rsid w:val="00B62802"/>
    <w:rsid w:val="00B7309D"/>
    <w:rsid w:val="00B7625B"/>
    <w:rsid w:val="00B763F5"/>
    <w:rsid w:val="00B7766A"/>
    <w:rsid w:val="00B8290D"/>
    <w:rsid w:val="00B83F7A"/>
    <w:rsid w:val="00B90035"/>
    <w:rsid w:val="00B916DA"/>
    <w:rsid w:val="00B9237E"/>
    <w:rsid w:val="00B942A0"/>
    <w:rsid w:val="00B96DA2"/>
    <w:rsid w:val="00BA0C4D"/>
    <w:rsid w:val="00BA4268"/>
    <w:rsid w:val="00BA5BB7"/>
    <w:rsid w:val="00BA646A"/>
    <w:rsid w:val="00BB0053"/>
    <w:rsid w:val="00BB0177"/>
    <w:rsid w:val="00BB066E"/>
    <w:rsid w:val="00BB0946"/>
    <w:rsid w:val="00BB2EDD"/>
    <w:rsid w:val="00BB3B1D"/>
    <w:rsid w:val="00BC2F44"/>
    <w:rsid w:val="00BC390F"/>
    <w:rsid w:val="00BD0664"/>
    <w:rsid w:val="00BD1A06"/>
    <w:rsid w:val="00BD1CB6"/>
    <w:rsid w:val="00BD7506"/>
    <w:rsid w:val="00BD7AB8"/>
    <w:rsid w:val="00BE146A"/>
    <w:rsid w:val="00BE3D58"/>
    <w:rsid w:val="00BE3F99"/>
    <w:rsid w:val="00BF1C21"/>
    <w:rsid w:val="00BF1D95"/>
    <w:rsid w:val="00BF4C08"/>
    <w:rsid w:val="00BF592A"/>
    <w:rsid w:val="00BF6391"/>
    <w:rsid w:val="00BF6DC4"/>
    <w:rsid w:val="00BF76AC"/>
    <w:rsid w:val="00BF76AE"/>
    <w:rsid w:val="00C127F0"/>
    <w:rsid w:val="00C13723"/>
    <w:rsid w:val="00C16549"/>
    <w:rsid w:val="00C170C0"/>
    <w:rsid w:val="00C17C85"/>
    <w:rsid w:val="00C17C8B"/>
    <w:rsid w:val="00C215AF"/>
    <w:rsid w:val="00C21D74"/>
    <w:rsid w:val="00C22A6C"/>
    <w:rsid w:val="00C23105"/>
    <w:rsid w:val="00C26D45"/>
    <w:rsid w:val="00C33977"/>
    <w:rsid w:val="00C351DF"/>
    <w:rsid w:val="00C361FB"/>
    <w:rsid w:val="00C400F0"/>
    <w:rsid w:val="00C4169A"/>
    <w:rsid w:val="00C43D66"/>
    <w:rsid w:val="00C4604D"/>
    <w:rsid w:val="00C47850"/>
    <w:rsid w:val="00C50342"/>
    <w:rsid w:val="00C506D0"/>
    <w:rsid w:val="00C526FC"/>
    <w:rsid w:val="00C54CE1"/>
    <w:rsid w:val="00C55B33"/>
    <w:rsid w:val="00C57118"/>
    <w:rsid w:val="00C573C6"/>
    <w:rsid w:val="00C70D2B"/>
    <w:rsid w:val="00C80172"/>
    <w:rsid w:val="00C8557A"/>
    <w:rsid w:val="00C85C67"/>
    <w:rsid w:val="00C85D80"/>
    <w:rsid w:val="00C90E50"/>
    <w:rsid w:val="00C971FE"/>
    <w:rsid w:val="00CA0247"/>
    <w:rsid w:val="00CA55F0"/>
    <w:rsid w:val="00CB0026"/>
    <w:rsid w:val="00CB62DD"/>
    <w:rsid w:val="00CC050D"/>
    <w:rsid w:val="00CC2EF2"/>
    <w:rsid w:val="00CC5993"/>
    <w:rsid w:val="00CC5D16"/>
    <w:rsid w:val="00CC64FE"/>
    <w:rsid w:val="00CD08EC"/>
    <w:rsid w:val="00CD1895"/>
    <w:rsid w:val="00CD706A"/>
    <w:rsid w:val="00CE088A"/>
    <w:rsid w:val="00CE1A08"/>
    <w:rsid w:val="00CE2B74"/>
    <w:rsid w:val="00CE3D53"/>
    <w:rsid w:val="00CE4B0D"/>
    <w:rsid w:val="00CE4F41"/>
    <w:rsid w:val="00CF28B9"/>
    <w:rsid w:val="00CF704A"/>
    <w:rsid w:val="00D070C5"/>
    <w:rsid w:val="00D0760E"/>
    <w:rsid w:val="00D134AC"/>
    <w:rsid w:val="00D16086"/>
    <w:rsid w:val="00D216FE"/>
    <w:rsid w:val="00D22734"/>
    <w:rsid w:val="00D30834"/>
    <w:rsid w:val="00D3145A"/>
    <w:rsid w:val="00D42872"/>
    <w:rsid w:val="00D4776E"/>
    <w:rsid w:val="00D5353A"/>
    <w:rsid w:val="00D56774"/>
    <w:rsid w:val="00D637C2"/>
    <w:rsid w:val="00D647A1"/>
    <w:rsid w:val="00D666AA"/>
    <w:rsid w:val="00D74C9A"/>
    <w:rsid w:val="00D80BB7"/>
    <w:rsid w:val="00D82CD9"/>
    <w:rsid w:val="00D8365A"/>
    <w:rsid w:val="00D83A90"/>
    <w:rsid w:val="00D83F91"/>
    <w:rsid w:val="00D84070"/>
    <w:rsid w:val="00D93C8A"/>
    <w:rsid w:val="00D93D76"/>
    <w:rsid w:val="00D94E6A"/>
    <w:rsid w:val="00D95145"/>
    <w:rsid w:val="00DA0598"/>
    <w:rsid w:val="00DA21F3"/>
    <w:rsid w:val="00DA3C16"/>
    <w:rsid w:val="00DA4EE9"/>
    <w:rsid w:val="00DA5232"/>
    <w:rsid w:val="00DA7A93"/>
    <w:rsid w:val="00DB1B93"/>
    <w:rsid w:val="00DB2654"/>
    <w:rsid w:val="00DB2D44"/>
    <w:rsid w:val="00DB3FB1"/>
    <w:rsid w:val="00DB4EC6"/>
    <w:rsid w:val="00DB6BB0"/>
    <w:rsid w:val="00DB7B61"/>
    <w:rsid w:val="00DC4814"/>
    <w:rsid w:val="00DC755E"/>
    <w:rsid w:val="00DD2FA4"/>
    <w:rsid w:val="00DD77CA"/>
    <w:rsid w:val="00DE27B6"/>
    <w:rsid w:val="00DF05E7"/>
    <w:rsid w:val="00DF23E1"/>
    <w:rsid w:val="00DF360B"/>
    <w:rsid w:val="00DF7201"/>
    <w:rsid w:val="00E042C0"/>
    <w:rsid w:val="00E04408"/>
    <w:rsid w:val="00E11C12"/>
    <w:rsid w:val="00E220FA"/>
    <w:rsid w:val="00E23402"/>
    <w:rsid w:val="00E2482B"/>
    <w:rsid w:val="00E25E55"/>
    <w:rsid w:val="00E26A89"/>
    <w:rsid w:val="00E354FD"/>
    <w:rsid w:val="00E436B6"/>
    <w:rsid w:val="00E43C61"/>
    <w:rsid w:val="00E47B9F"/>
    <w:rsid w:val="00E52150"/>
    <w:rsid w:val="00E524AA"/>
    <w:rsid w:val="00E5341E"/>
    <w:rsid w:val="00E65D7E"/>
    <w:rsid w:val="00E668C6"/>
    <w:rsid w:val="00E70E60"/>
    <w:rsid w:val="00E71044"/>
    <w:rsid w:val="00E71FEF"/>
    <w:rsid w:val="00E73E06"/>
    <w:rsid w:val="00E74354"/>
    <w:rsid w:val="00E74BED"/>
    <w:rsid w:val="00E76777"/>
    <w:rsid w:val="00E81875"/>
    <w:rsid w:val="00E83976"/>
    <w:rsid w:val="00E85E6D"/>
    <w:rsid w:val="00E869DC"/>
    <w:rsid w:val="00E93B38"/>
    <w:rsid w:val="00E93FCD"/>
    <w:rsid w:val="00E942A3"/>
    <w:rsid w:val="00EA0A77"/>
    <w:rsid w:val="00EA3019"/>
    <w:rsid w:val="00EA49DA"/>
    <w:rsid w:val="00EA4ED0"/>
    <w:rsid w:val="00EA75B8"/>
    <w:rsid w:val="00EA7932"/>
    <w:rsid w:val="00EA7DD1"/>
    <w:rsid w:val="00EB109D"/>
    <w:rsid w:val="00EB498B"/>
    <w:rsid w:val="00EB7B55"/>
    <w:rsid w:val="00EC1961"/>
    <w:rsid w:val="00EC2053"/>
    <w:rsid w:val="00EC3A71"/>
    <w:rsid w:val="00EC57BE"/>
    <w:rsid w:val="00EC6E4A"/>
    <w:rsid w:val="00ED12E6"/>
    <w:rsid w:val="00ED17E1"/>
    <w:rsid w:val="00ED7517"/>
    <w:rsid w:val="00EE1468"/>
    <w:rsid w:val="00EE1753"/>
    <w:rsid w:val="00EE5A25"/>
    <w:rsid w:val="00EF1DEC"/>
    <w:rsid w:val="00EF49DC"/>
    <w:rsid w:val="00EF4DF9"/>
    <w:rsid w:val="00EF61D8"/>
    <w:rsid w:val="00EF6A5D"/>
    <w:rsid w:val="00F02E7B"/>
    <w:rsid w:val="00F038A7"/>
    <w:rsid w:val="00F07335"/>
    <w:rsid w:val="00F075D1"/>
    <w:rsid w:val="00F1323E"/>
    <w:rsid w:val="00F13702"/>
    <w:rsid w:val="00F1373F"/>
    <w:rsid w:val="00F21D66"/>
    <w:rsid w:val="00F23D9C"/>
    <w:rsid w:val="00F259FE"/>
    <w:rsid w:val="00F25BCD"/>
    <w:rsid w:val="00F261F0"/>
    <w:rsid w:val="00F31AD7"/>
    <w:rsid w:val="00F31DC4"/>
    <w:rsid w:val="00F33A40"/>
    <w:rsid w:val="00F34670"/>
    <w:rsid w:val="00F34927"/>
    <w:rsid w:val="00F3656F"/>
    <w:rsid w:val="00F411F9"/>
    <w:rsid w:val="00F44B2B"/>
    <w:rsid w:val="00F461F8"/>
    <w:rsid w:val="00F50367"/>
    <w:rsid w:val="00F50CB2"/>
    <w:rsid w:val="00F5351E"/>
    <w:rsid w:val="00F5496C"/>
    <w:rsid w:val="00F5580F"/>
    <w:rsid w:val="00F5722F"/>
    <w:rsid w:val="00F57699"/>
    <w:rsid w:val="00F57FFD"/>
    <w:rsid w:val="00F60891"/>
    <w:rsid w:val="00F626B2"/>
    <w:rsid w:val="00F632CB"/>
    <w:rsid w:val="00F65700"/>
    <w:rsid w:val="00F65B43"/>
    <w:rsid w:val="00F67B29"/>
    <w:rsid w:val="00F7524B"/>
    <w:rsid w:val="00F878B3"/>
    <w:rsid w:val="00F9053E"/>
    <w:rsid w:val="00F91D67"/>
    <w:rsid w:val="00F91DD2"/>
    <w:rsid w:val="00F92D10"/>
    <w:rsid w:val="00FA0AEB"/>
    <w:rsid w:val="00FA1697"/>
    <w:rsid w:val="00FA1BCE"/>
    <w:rsid w:val="00FA37F7"/>
    <w:rsid w:val="00FA5078"/>
    <w:rsid w:val="00FA742B"/>
    <w:rsid w:val="00FB3AF8"/>
    <w:rsid w:val="00FB40F0"/>
    <w:rsid w:val="00FB44D6"/>
    <w:rsid w:val="00FB4E3D"/>
    <w:rsid w:val="00FC3ADB"/>
    <w:rsid w:val="00FD07C8"/>
    <w:rsid w:val="00FD2AED"/>
    <w:rsid w:val="00FE0CBA"/>
    <w:rsid w:val="00FE0F8F"/>
    <w:rsid w:val="00FE0FED"/>
    <w:rsid w:val="00FE12E0"/>
    <w:rsid w:val="00FE18D4"/>
    <w:rsid w:val="00FE1F8A"/>
    <w:rsid w:val="00FE30A0"/>
    <w:rsid w:val="00FE73BA"/>
    <w:rsid w:val="00FE7EDB"/>
    <w:rsid w:val="00FF4EEC"/>
    <w:rsid w:val="00FF564F"/>
    <w:rsid w:val="00FF691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3E6B177F"/>
  <w15:docId w15:val="{273FC74F-D197-4E6A-A8A0-E427C5073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total">
    <w:name w:val="total"/>
    <w:basedOn w:val="DefaultParagraphFont"/>
    <w:rsid w:val="00246567"/>
  </w:style>
  <w:style w:type="character" w:customStyle="1" w:styleId="il">
    <w:name w:val="il"/>
    <w:basedOn w:val="DefaultParagraphFont"/>
    <w:rsid w:val="002225F2"/>
  </w:style>
  <w:style w:type="character" w:customStyle="1" w:styleId="Neapdorotaspaminjimas1">
    <w:name w:val="Neapdorotas paminėjimas1"/>
    <w:basedOn w:val="DefaultParagraphFont"/>
    <w:uiPriority w:val="99"/>
    <w:semiHidden/>
    <w:unhideWhenUsed/>
    <w:rsid w:val="00222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466242260">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767">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BB815-A608-4AD4-A338-AC243C03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3631</Characters>
  <Application>Microsoft Office Word</Application>
  <DocSecurity>0</DocSecurity>
  <Lines>30</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dc:description/>
  <cp:lastModifiedBy>Cibulskaitė, Greta</cp:lastModifiedBy>
  <cp:revision>5</cp:revision>
  <cp:lastPrinted>2019-07-29T11:34:00Z</cp:lastPrinted>
  <dcterms:created xsi:type="dcterms:W3CDTF">2019-07-30T10:19:00Z</dcterms:created>
  <dcterms:modified xsi:type="dcterms:W3CDTF">2019-08-07T06:45:00Z</dcterms:modified>
</cp:coreProperties>
</file>